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4A08" w14:textId="77777777" w:rsidR="00BC7301" w:rsidRDefault="00BC7301" w:rsidP="005245A9">
      <w:pPr>
        <w:ind w:left="-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Process / Hazardous Chemical / Chemical Class that this SOP covers: </w:t>
      </w:r>
    </w:p>
    <w:p w14:paraId="2EB9FAF6" w14:textId="77777777" w:rsidR="00BC7301" w:rsidRDefault="00BC7301" w:rsidP="005245A9">
      <w:pPr>
        <w:ind w:left="-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</w:t>
      </w:r>
    </w:p>
    <w:p w14:paraId="2FDD71FB" w14:textId="77777777" w:rsidR="00BC7301" w:rsidRDefault="00BC7301" w:rsidP="005245A9">
      <w:pPr>
        <w:ind w:left="-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</w:t>
      </w:r>
    </w:p>
    <w:p w14:paraId="5D6A7004" w14:textId="77777777" w:rsidR="00BC7301" w:rsidRPr="002F4A27" w:rsidRDefault="00BC7301" w:rsidP="005245A9">
      <w:pPr>
        <w:ind w:left="-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</w:t>
      </w:r>
    </w:p>
    <w:p w14:paraId="57582E61" w14:textId="77777777" w:rsidR="00BC7301" w:rsidRPr="006F0F0F" w:rsidRDefault="00BC7301" w:rsidP="005245A9">
      <w:pPr>
        <w:ind w:left="-720"/>
        <w:jc w:val="center"/>
      </w:pPr>
    </w:p>
    <w:p w14:paraId="6CF832C6" w14:textId="77777777" w:rsidR="00BC7301" w:rsidRPr="006F0F0F" w:rsidRDefault="00BC7301" w:rsidP="005245A9">
      <w:pPr>
        <w:ind w:left="-720"/>
      </w:pPr>
      <w:r w:rsidRPr="006F0F0F">
        <w:t>Print a copy and insert into your laboratory SOP binder.</w:t>
      </w:r>
    </w:p>
    <w:tbl>
      <w:tblPr>
        <w:tblW w:w="1017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17"/>
        <w:gridCol w:w="5353"/>
      </w:tblGrid>
      <w:tr w:rsidR="00BC7301" w:rsidRPr="006F0F0F" w14:paraId="515BAE69" w14:textId="77777777" w:rsidTr="005245A9">
        <w:trPr>
          <w:trHeight w:val="432"/>
        </w:trPr>
        <w:tc>
          <w:tcPr>
            <w:tcW w:w="4817" w:type="dxa"/>
            <w:tcBorders>
              <w:top w:val="single" w:sz="4" w:space="0" w:color="auto"/>
              <w:bottom w:val="dotted" w:sz="4" w:space="0" w:color="BFBFBF" w:themeColor="background1" w:themeShade="BF"/>
              <w:right w:val="dotted" w:sz="4" w:space="0" w:color="auto"/>
            </w:tcBorders>
            <w:shd w:val="clear" w:color="auto" w:fill="auto"/>
            <w:vAlign w:val="center"/>
          </w:tcPr>
          <w:p w14:paraId="08C0D995" w14:textId="77777777" w:rsidR="00BC7301" w:rsidRPr="006F0F0F" w:rsidRDefault="00BC7301" w:rsidP="005245A9">
            <w:pPr>
              <w:rPr>
                <w:rFonts w:eastAsia="MalgunNew Roman"/>
              </w:rPr>
            </w:pPr>
            <w:r w:rsidRPr="006F0F0F">
              <w:rPr>
                <w:rFonts w:eastAsia="MalgunNew Roman"/>
              </w:rPr>
              <w:t>Department:</w:t>
            </w:r>
          </w:p>
        </w:tc>
        <w:tc>
          <w:tcPr>
            <w:tcW w:w="5353" w:type="dxa"/>
            <w:tcBorders>
              <w:top w:val="single" w:sz="4" w:space="0" w:color="auto"/>
              <w:left w:val="dotted" w:sz="4" w:space="0" w:color="auto"/>
              <w:bottom w:val="dotted" w:sz="4" w:space="0" w:color="BFBFBF" w:themeColor="background1" w:themeShade="BF"/>
            </w:tcBorders>
            <w:vAlign w:val="center"/>
          </w:tcPr>
          <w:p w14:paraId="6967E226" w14:textId="77777777" w:rsidR="00BC7301" w:rsidRPr="004E14A2" w:rsidRDefault="00BC7301" w:rsidP="005245A9"/>
        </w:tc>
      </w:tr>
      <w:tr w:rsidR="00BC7301" w:rsidRPr="006F0F0F" w14:paraId="4B40078C" w14:textId="77777777" w:rsidTr="005245A9">
        <w:trPr>
          <w:trHeight w:val="432"/>
        </w:trPr>
        <w:tc>
          <w:tcPr>
            <w:tcW w:w="4817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uto"/>
            </w:tcBorders>
            <w:shd w:val="clear" w:color="auto" w:fill="auto"/>
            <w:vAlign w:val="center"/>
          </w:tcPr>
          <w:p w14:paraId="453ECD7B" w14:textId="77777777" w:rsidR="00BC7301" w:rsidRPr="006F0F0F" w:rsidRDefault="00BC7301" w:rsidP="005245A9">
            <w:pPr>
              <w:rPr>
                <w:rFonts w:eastAsia="MalgunNew Roman"/>
              </w:rPr>
            </w:pPr>
            <w:r w:rsidRPr="006F0F0F">
              <w:rPr>
                <w:rFonts w:eastAsia="MalgunNew Roman"/>
              </w:rPr>
              <w:t>Date SOP was written:</w:t>
            </w:r>
          </w:p>
        </w:tc>
        <w:tc>
          <w:tcPr>
            <w:tcW w:w="5353" w:type="dxa"/>
            <w:tcBorders>
              <w:top w:val="dotted" w:sz="4" w:space="0" w:color="BFBFBF" w:themeColor="background1" w:themeShade="BF"/>
              <w:left w:val="dotted" w:sz="4" w:space="0" w:color="auto"/>
              <w:bottom w:val="dotted" w:sz="4" w:space="0" w:color="BFBFBF" w:themeColor="background1" w:themeShade="BF"/>
            </w:tcBorders>
            <w:vAlign w:val="center"/>
          </w:tcPr>
          <w:p w14:paraId="155DD1A3" w14:textId="77777777" w:rsidR="00BC7301" w:rsidRPr="004E14A2" w:rsidRDefault="00BC7301" w:rsidP="005245A9"/>
        </w:tc>
      </w:tr>
      <w:tr w:rsidR="00BC7301" w:rsidRPr="006F0F0F" w14:paraId="5F911781" w14:textId="77777777" w:rsidTr="005245A9">
        <w:trPr>
          <w:trHeight w:val="432"/>
        </w:trPr>
        <w:tc>
          <w:tcPr>
            <w:tcW w:w="4817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uto"/>
            </w:tcBorders>
            <w:shd w:val="clear" w:color="auto" w:fill="auto"/>
            <w:vAlign w:val="center"/>
          </w:tcPr>
          <w:p w14:paraId="726E5B93" w14:textId="77777777" w:rsidR="00BC7301" w:rsidRPr="006F0F0F" w:rsidRDefault="00BC7301" w:rsidP="005245A9">
            <w:pPr>
              <w:rPr>
                <w:rFonts w:eastAsia="MalgunNew Roman"/>
              </w:rPr>
            </w:pPr>
            <w:r w:rsidRPr="006F0F0F">
              <w:rPr>
                <w:rFonts w:eastAsia="MalgunNew Roman"/>
              </w:rPr>
              <w:t xml:space="preserve">Date SOP was approved by </w:t>
            </w:r>
            <w:r>
              <w:rPr>
                <w:rFonts w:eastAsia="MalgunNew Roman"/>
              </w:rPr>
              <w:t>Professor</w:t>
            </w:r>
            <w:r w:rsidRPr="006F0F0F">
              <w:rPr>
                <w:rFonts w:eastAsia="MalgunNew Roman"/>
              </w:rPr>
              <w:t>/lab supervisor:</w:t>
            </w:r>
          </w:p>
        </w:tc>
        <w:tc>
          <w:tcPr>
            <w:tcW w:w="5353" w:type="dxa"/>
            <w:tcBorders>
              <w:top w:val="dotted" w:sz="4" w:space="0" w:color="BFBFBF" w:themeColor="background1" w:themeShade="BF"/>
              <w:left w:val="dotted" w:sz="4" w:space="0" w:color="auto"/>
              <w:bottom w:val="dotted" w:sz="4" w:space="0" w:color="BFBFBF" w:themeColor="background1" w:themeShade="BF"/>
            </w:tcBorders>
            <w:vAlign w:val="center"/>
          </w:tcPr>
          <w:p w14:paraId="0EBC0ED1" w14:textId="77777777" w:rsidR="00BC7301" w:rsidRPr="004E14A2" w:rsidRDefault="00BC7301" w:rsidP="005245A9">
            <w:pPr>
              <w:rPr>
                <w:rFonts w:eastAsia="MalgunNew Roman"/>
              </w:rPr>
            </w:pPr>
          </w:p>
        </w:tc>
      </w:tr>
      <w:tr w:rsidR="00BC7301" w:rsidRPr="006F0F0F" w14:paraId="4FCFF211" w14:textId="77777777" w:rsidTr="005245A9">
        <w:trPr>
          <w:trHeight w:val="360"/>
        </w:trPr>
        <w:tc>
          <w:tcPr>
            <w:tcW w:w="4817" w:type="dxa"/>
            <w:vMerge w:val="restar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uto"/>
            </w:tcBorders>
            <w:shd w:val="clear" w:color="auto" w:fill="auto"/>
            <w:vAlign w:val="center"/>
          </w:tcPr>
          <w:p w14:paraId="5C3F96D0" w14:textId="77777777" w:rsidR="00BC7301" w:rsidRPr="006F0F0F" w:rsidRDefault="00BC7301" w:rsidP="005245A9">
            <w:pPr>
              <w:rPr>
                <w:rFonts w:eastAsia="MalgunNew Roman"/>
              </w:rPr>
            </w:pPr>
            <w:r w:rsidRPr="006F0F0F">
              <w:rPr>
                <w:rFonts w:eastAsia="MalgunNew Roman"/>
              </w:rPr>
              <w:t>Pr</w:t>
            </w:r>
            <w:r>
              <w:rPr>
                <w:rFonts w:eastAsia="MalgunNew Roman"/>
              </w:rPr>
              <w:t>ofessor</w:t>
            </w:r>
            <w:r w:rsidRPr="006F0F0F">
              <w:rPr>
                <w:rFonts w:eastAsia="MalgunNew Roman"/>
              </w:rPr>
              <w:t xml:space="preserve">: </w:t>
            </w:r>
          </w:p>
        </w:tc>
        <w:tc>
          <w:tcPr>
            <w:tcW w:w="5353" w:type="dxa"/>
            <w:tcBorders>
              <w:top w:val="dotted" w:sz="4" w:space="0" w:color="BFBFBF" w:themeColor="background1" w:themeShade="BF"/>
              <w:left w:val="dotted" w:sz="4" w:space="0" w:color="auto"/>
              <w:bottom w:val="nil"/>
            </w:tcBorders>
            <w:vAlign w:val="center"/>
          </w:tcPr>
          <w:p w14:paraId="0E89996F" w14:textId="77777777" w:rsidR="00BC7301" w:rsidRPr="00011A8F" w:rsidRDefault="00BC7301" w:rsidP="005245A9">
            <w:pPr>
              <w:spacing w:after="0"/>
              <w:rPr>
                <w:rFonts w:eastAsia="MalgunNew Roman"/>
              </w:rPr>
            </w:pPr>
            <w:r w:rsidRPr="00011A8F">
              <w:rPr>
                <w:rFonts w:eastAsia="MalgunNew Roman"/>
                <w:bCs/>
              </w:rPr>
              <w:t>Name</w:t>
            </w:r>
            <w:r w:rsidRPr="00011A8F">
              <w:rPr>
                <w:rFonts w:eastAsia="MalgunNew Roman"/>
              </w:rPr>
              <w:t xml:space="preserve">:  </w:t>
            </w:r>
          </w:p>
        </w:tc>
      </w:tr>
      <w:tr w:rsidR="00BC7301" w:rsidRPr="006F0F0F" w14:paraId="378E5D6C" w14:textId="77777777" w:rsidTr="005245A9">
        <w:trPr>
          <w:trHeight w:val="576"/>
        </w:trPr>
        <w:tc>
          <w:tcPr>
            <w:tcW w:w="4817" w:type="dxa"/>
            <w:vMerge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uto"/>
            </w:tcBorders>
            <w:shd w:val="clear" w:color="auto" w:fill="auto"/>
            <w:vAlign w:val="center"/>
          </w:tcPr>
          <w:p w14:paraId="77865F99" w14:textId="77777777" w:rsidR="00BC7301" w:rsidRPr="006F0F0F" w:rsidRDefault="00BC7301" w:rsidP="005245A9">
            <w:pPr>
              <w:rPr>
                <w:rFonts w:eastAsia="MalgunNew Roman"/>
              </w:rPr>
            </w:pPr>
          </w:p>
        </w:tc>
        <w:tc>
          <w:tcPr>
            <w:tcW w:w="5353" w:type="dxa"/>
            <w:tcBorders>
              <w:top w:val="nil"/>
              <w:left w:val="dotted" w:sz="4" w:space="0" w:color="auto"/>
              <w:bottom w:val="dotted" w:sz="4" w:space="0" w:color="BFBFBF" w:themeColor="background1" w:themeShade="BF"/>
            </w:tcBorders>
            <w:vAlign w:val="center"/>
          </w:tcPr>
          <w:p w14:paraId="790E6039" w14:textId="77777777" w:rsidR="00BC7301" w:rsidRPr="00011A8F" w:rsidRDefault="00BC7301" w:rsidP="005245A9">
            <w:pPr>
              <w:rPr>
                <w:rFonts w:eastAsia="MalgunNew Roman"/>
                <w:b/>
              </w:rPr>
            </w:pPr>
            <w:r w:rsidRPr="00011A8F">
              <w:rPr>
                <w:rStyle w:val="Emphasis"/>
              </w:rPr>
              <w:t>Signature:  ______________________________</w:t>
            </w:r>
          </w:p>
        </w:tc>
      </w:tr>
      <w:tr w:rsidR="00BC7301" w:rsidRPr="006F0F0F" w14:paraId="56245FB1" w14:textId="77777777" w:rsidTr="005245A9">
        <w:trPr>
          <w:trHeight w:val="360"/>
        </w:trPr>
        <w:tc>
          <w:tcPr>
            <w:tcW w:w="4817" w:type="dxa"/>
            <w:vMerge w:val="restar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uto"/>
            </w:tcBorders>
            <w:shd w:val="clear" w:color="auto" w:fill="auto"/>
            <w:vAlign w:val="center"/>
          </w:tcPr>
          <w:p w14:paraId="6BA2D5AB" w14:textId="77777777" w:rsidR="00BC7301" w:rsidRPr="006F0F0F" w:rsidRDefault="00BC7301" w:rsidP="005245A9">
            <w:pPr>
              <w:rPr>
                <w:rFonts w:eastAsia="MalgunNew Roman"/>
              </w:rPr>
            </w:pPr>
            <w:r w:rsidRPr="006F0F0F">
              <w:rPr>
                <w:rFonts w:eastAsia="MalgunNew Roman"/>
              </w:rPr>
              <w:t>Internal Lab Safety Coordinator or Lab Manager:</w:t>
            </w:r>
          </w:p>
        </w:tc>
        <w:tc>
          <w:tcPr>
            <w:tcW w:w="5353" w:type="dxa"/>
            <w:tcBorders>
              <w:top w:val="dotted" w:sz="4" w:space="0" w:color="BFBFBF" w:themeColor="background1" w:themeShade="BF"/>
              <w:left w:val="dotted" w:sz="4" w:space="0" w:color="auto"/>
              <w:bottom w:val="nil"/>
            </w:tcBorders>
            <w:vAlign w:val="center"/>
          </w:tcPr>
          <w:p w14:paraId="60EBEE5D" w14:textId="77777777" w:rsidR="00BC7301" w:rsidRPr="00011A8F" w:rsidRDefault="00BC7301" w:rsidP="005245A9">
            <w:pPr>
              <w:spacing w:after="0"/>
              <w:rPr>
                <w:rFonts w:eastAsia="MalgunNew Roman"/>
              </w:rPr>
            </w:pPr>
            <w:r w:rsidRPr="00011A8F">
              <w:rPr>
                <w:rFonts w:eastAsia="MalgunNew Roman"/>
                <w:bCs/>
              </w:rPr>
              <w:t>Name</w:t>
            </w:r>
            <w:r w:rsidRPr="00011A8F">
              <w:rPr>
                <w:rFonts w:eastAsia="MalgunNew Roman"/>
              </w:rPr>
              <w:t xml:space="preserve">: </w:t>
            </w:r>
          </w:p>
        </w:tc>
      </w:tr>
      <w:tr w:rsidR="00BC7301" w:rsidRPr="006F0F0F" w14:paraId="4B0D9082" w14:textId="77777777" w:rsidTr="005245A9">
        <w:trPr>
          <w:trHeight w:val="360"/>
        </w:trPr>
        <w:tc>
          <w:tcPr>
            <w:tcW w:w="4817" w:type="dxa"/>
            <w:vMerge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uto"/>
            </w:tcBorders>
            <w:shd w:val="clear" w:color="auto" w:fill="auto"/>
            <w:vAlign w:val="center"/>
          </w:tcPr>
          <w:p w14:paraId="4C77F772" w14:textId="77777777" w:rsidR="00BC7301" w:rsidRPr="006F0F0F" w:rsidRDefault="00BC7301" w:rsidP="005245A9">
            <w:pPr>
              <w:rPr>
                <w:rFonts w:eastAsia="MalgunNew Roman"/>
              </w:rPr>
            </w:pPr>
          </w:p>
        </w:tc>
        <w:tc>
          <w:tcPr>
            <w:tcW w:w="5353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15CAAB4" w14:textId="77777777" w:rsidR="00BC7301" w:rsidRPr="00011A8F" w:rsidRDefault="00BC7301" w:rsidP="005245A9">
            <w:pPr>
              <w:spacing w:after="0"/>
              <w:rPr>
                <w:rFonts w:eastAsia="MalgunNew Roman"/>
              </w:rPr>
            </w:pPr>
            <w:r w:rsidRPr="00011A8F">
              <w:rPr>
                <w:rFonts w:eastAsia="MalgunNew Roman"/>
                <w:bCs/>
              </w:rPr>
              <w:t>Lab Phone:</w:t>
            </w:r>
            <w:r w:rsidRPr="00011A8F">
              <w:rPr>
                <w:rFonts w:eastAsia="MalgunNew Roman"/>
              </w:rPr>
              <w:t xml:space="preserve"> </w:t>
            </w:r>
          </w:p>
        </w:tc>
      </w:tr>
      <w:tr w:rsidR="00BC7301" w:rsidRPr="006F0F0F" w14:paraId="5DE080FA" w14:textId="77777777" w:rsidTr="005245A9">
        <w:trPr>
          <w:trHeight w:val="360"/>
        </w:trPr>
        <w:tc>
          <w:tcPr>
            <w:tcW w:w="4817" w:type="dxa"/>
            <w:vMerge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uto"/>
            </w:tcBorders>
            <w:shd w:val="clear" w:color="auto" w:fill="auto"/>
            <w:vAlign w:val="center"/>
          </w:tcPr>
          <w:p w14:paraId="626DB240" w14:textId="77777777" w:rsidR="00BC7301" w:rsidRPr="006F0F0F" w:rsidRDefault="00BC7301" w:rsidP="005245A9">
            <w:pPr>
              <w:rPr>
                <w:rFonts w:eastAsia="MalgunNew Roman"/>
              </w:rPr>
            </w:pPr>
          </w:p>
        </w:tc>
        <w:tc>
          <w:tcPr>
            <w:tcW w:w="5353" w:type="dxa"/>
            <w:tcBorders>
              <w:top w:val="nil"/>
              <w:left w:val="dotted" w:sz="4" w:space="0" w:color="auto"/>
              <w:bottom w:val="dotted" w:sz="4" w:space="0" w:color="BFBFBF" w:themeColor="background1" w:themeShade="BF"/>
            </w:tcBorders>
            <w:vAlign w:val="center"/>
          </w:tcPr>
          <w:p w14:paraId="255C3817" w14:textId="77777777" w:rsidR="00BC7301" w:rsidRPr="00011A8F" w:rsidRDefault="00BC7301" w:rsidP="005245A9">
            <w:pPr>
              <w:spacing w:after="0"/>
              <w:rPr>
                <w:rFonts w:eastAsia="MalgunNew Roman"/>
              </w:rPr>
            </w:pPr>
            <w:r w:rsidRPr="00011A8F">
              <w:rPr>
                <w:rFonts w:eastAsia="MalgunNew Roman"/>
                <w:bCs/>
              </w:rPr>
              <w:t>Office Phone:</w:t>
            </w:r>
            <w:r w:rsidRPr="00011A8F">
              <w:rPr>
                <w:rFonts w:eastAsia="MalgunNew Roman"/>
              </w:rPr>
              <w:t xml:space="preserve"> </w:t>
            </w:r>
          </w:p>
        </w:tc>
      </w:tr>
      <w:tr w:rsidR="00BC7301" w:rsidRPr="006F0F0F" w14:paraId="4AF24147" w14:textId="77777777" w:rsidTr="005245A9">
        <w:trPr>
          <w:trHeight w:val="360"/>
        </w:trPr>
        <w:tc>
          <w:tcPr>
            <w:tcW w:w="4817" w:type="dxa"/>
            <w:vMerge w:val="restart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uto"/>
            </w:tcBorders>
            <w:shd w:val="clear" w:color="auto" w:fill="auto"/>
            <w:vAlign w:val="center"/>
          </w:tcPr>
          <w:p w14:paraId="08C0E09F" w14:textId="77777777" w:rsidR="00BC7301" w:rsidRPr="006F0F0F" w:rsidRDefault="00BC7301" w:rsidP="005245A9">
            <w:pPr>
              <w:rPr>
                <w:rFonts w:eastAsia="MalgunNew Roman"/>
              </w:rPr>
            </w:pPr>
            <w:r w:rsidRPr="006F0F0F">
              <w:rPr>
                <w:rFonts w:eastAsia="MalgunNew Roman"/>
              </w:rPr>
              <w:t>Emergency Contact:</w:t>
            </w:r>
          </w:p>
        </w:tc>
        <w:tc>
          <w:tcPr>
            <w:tcW w:w="5353" w:type="dxa"/>
            <w:tcBorders>
              <w:top w:val="dotted" w:sz="4" w:space="0" w:color="BFBFBF" w:themeColor="background1" w:themeShade="BF"/>
              <w:left w:val="dotted" w:sz="4" w:space="0" w:color="auto"/>
              <w:bottom w:val="nil"/>
            </w:tcBorders>
            <w:vAlign w:val="center"/>
          </w:tcPr>
          <w:p w14:paraId="6A75F985" w14:textId="77777777" w:rsidR="00BC7301" w:rsidRPr="00011A8F" w:rsidRDefault="00BC7301" w:rsidP="005245A9">
            <w:pPr>
              <w:spacing w:after="0"/>
              <w:rPr>
                <w:rFonts w:eastAsia="MalgunNew Roman"/>
              </w:rPr>
            </w:pPr>
            <w:r w:rsidRPr="00011A8F">
              <w:rPr>
                <w:rFonts w:eastAsia="MalgunNew Roman"/>
                <w:bCs/>
              </w:rPr>
              <w:t>Name:</w:t>
            </w:r>
            <w:r w:rsidRPr="00011A8F">
              <w:rPr>
                <w:rFonts w:eastAsia="MalgunNew Roman"/>
              </w:rPr>
              <w:t xml:space="preserve"> </w:t>
            </w:r>
          </w:p>
        </w:tc>
      </w:tr>
      <w:tr w:rsidR="00BC7301" w:rsidRPr="006F0F0F" w14:paraId="0A0CE88A" w14:textId="77777777" w:rsidTr="005245A9">
        <w:trPr>
          <w:trHeight w:val="360"/>
        </w:trPr>
        <w:tc>
          <w:tcPr>
            <w:tcW w:w="4817" w:type="dxa"/>
            <w:vMerge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auto"/>
            </w:tcBorders>
            <w:shd w:val="clear" w:color="auto" w:fill="auto"/>
            <w:vAlign w:val="center"/>
          </w:tcPr>
          <w:p w14:paraId="4ABF1217" w14:textId="77777777" w:rsidR="00BC7301" w:rsidRPr="006F0F0F" w:rsidRDefault="00BC7301" w:rsidP="005245A9">
            <w:pPr>
              <w:rPr>
                <w:rFonts w:eastAsia="MalgunNew Roman"/>
              </w:rPr>
            </w:pPr>
          </w:p>
        </w:tc>
        <w:tc>
          <w:tcPr>
            <w:tcW w:w="5353" w:type="dxa"/>
            <w:tcBorders>
              <w:top w:val="nil"/>
              <w:left w:val="dotted" w:sz="4" w:space="0" w:color="auto"/>
              <w:bottom w:val="dotted" w:sz="4" w:space="0" w:color="BFBFBF" w:themeColor="background1" w:themeShade="BF"/>
            </w:tcBorders>
            <w:vAlign w:val="center"/>
          </w:tcPr>
          <w:p w14:paraId="1F25D945" w14:textId="77777777" w:rsidR="00BC7301" w:rsidRPr="00011A8F" w:rsidRDefault="00BC7301" w:rsidP="005245A9">
            <w:pPr>
              <w:spacing w:after="0"/>
              <w:rPr>
                <w:rFonts w:eastAsia="MalgunNew Roman"/>
              </w:rPr>
            </w:pPr>
            <w:r w:rsidRPr="00011A8F">
              <w:rPr>
                <w:rFonts w:eastAsia="MalgunNew Roman"/>
                <w:bCs/>
              </w:rPr>
              <w:t>Phone Number</w:t>
            </w:r>
            <w:r w:rsidRPr="00011A8F">
              <w:rPr>
                <w:rFonts w:eastAsia="MalgunNew Roman"/>
              </w:rPr>
              <w:t xml:space="preserve">: </w:t>
            </w:r>
          </w:p>
        </w:tc>
      </w:tr>
      <w:tr w:rsidR="00BC7301" w:rsidRPr="006F0F0F" w14:paraId="6668C9A5" w14:textId="77777777" w:rsidTr="005245A9">
        <w:trPr>
          <w:trHeight w:val="422"/>
        </w:trPr>
        <w:tc>
          <w:tcPr>
            <w:tcW w:w="4817" w:type="dxa"/>
            <w:tcBorders>
              <w:top w:val="dotted" w:sz="4" w:space="0" w:color="BFBFBF" w:themeColor="background1" w:themeShade="BF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199A6" w14:textId="77777777" w:rsidR="00BC7301" w:rsidRPr="006F0F0F" w:rsidRDefault="00BC7301" w:rsidP="005245A9">
            <w:pPr>
              <w:rPr>
                <w:rFonts w:eastAsia="MalgunNew Roman"/>
                <w:i/>
                <w:iCs/>
              </w:rPr>
            </w:pPr>
            <w:r w:rsidRPr="006F0F0F">
              <w:rPr>
                <w:rFonts w:eastAsia="MalgunNew Roman"/>
              </w:rPr>
              <w:t>Location(s) covered by this SOP:</w:t>
            </w:r>
          </w:p>
        </w:tc>
        <w:tc>
          <w:tcPr>
            <w:tcW w:w="5353" w:type="dxa"/>
            <w:tcBorders>
              <w:top w:val="dotted" w:sz="4" w:space="0" w:color="BFBFBF" w:themeColor="background1" w:themeShade="BF"/>
              <w:left w:val="dotted" w:sz="4" w:space="0" w:color="auto"/>
              <w:bottom w:val="single" w:sz="4" w:space="0" w:color="auto"/>
            </w:tcBorders>
            <w:vAlign w:val="center"/>
          </w:tcPr>
          <w:p w14:paraId="6BB052E3" w14:textId="77777777" w:rsidR="00BC7301" w:rsidRPr="004E14A2" w:rsidRDefault="00BC7301" w:rsidP="005245A9"/>
        </w:tc>
      </w:tr>
    </w:tbl>
    <w:p w14:paraId="5D0CB075" w14:textId="77777777" w:rsidR="00BC7301" w:rsidRPr="005245A9" w:rsidRDefault="00BC7301" w:rsidP="005245A9">
      <w:pPr>
        <w:pStyle w:val="Subtitle"/>
        <w:ind w:left="-720"/>
        <w:rPr>
          <w:b w:val="0"/>
        </w:rPr>
      </w:pPr>
      <w:r>
        <w:t>1.   Process</w:t>
      </w:r>
      <w:r w:rsidR="005245A9">
        <w:t xml:space="preserve"> </w:t>
      </w:r>
      <w:r w:rsidR="005245A9">
        <w:rPr>
          <w:b w:val="0"/>
        </w:rPr>
        <w:t xml:space="preserve">(Describe the Process or Type of Process involving Hazardous Chemicals including equipment.) 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70"/>
      </w:tblGrid>
      <w:tr w:rsidR="005245A9" w14:paraId="35A6DF5B" w14:textId="77777777" w:rsidTr="00C73BB2">
        <w:trPr>
          <w:trHeight w:val="2150"/>
        </w:trPr>
        <w:tc>
          <w:tcPr>
            <w:tcW w:w="10170" w:type="dxa"/>
          </w:tcPr>
          <w:p w14:paraId="4ADA5976" w14:textId="77777777" w:rsidR="005245A9" w:rsidRDefault="005245A9" w:rsidP="005245A9"/>
        </w:tc>
      </w:tr>
    </w:tbl>
    <w:p w14:paraId="5DD37794" w14:textId="77777777" w:rsidR="00C73BB2" w:rsidRDefault="00C73BB2" w:rsidP="005245A9">
      <w:pPr>
        <w:ind w:left="-720" w:right="-720"/>
        <w:rPr>
          <w:b/>
        </w:rPr>
      </w:pPr>
    </w:p>
    <w:p w14:paraId="149F5A96" w14:textId="77777777" w:rsidR="006A1874" w:rsidRDefault="005245A9" w:rsidP="005245A9">
      <w:pPr>
        <w:ind w:left="-720" w:right="-720"/>
      </w:pPr>
      <w:r>
        <w:rPr>
          <w:b/>
        </w:rPr>
        <w:t xml:space="preserve">3.  Potential Hazards </w:t>
      </w:r>
      <w:r>
        <w:t>(Physical, Health, and Environmental hazards for each hazardous chemical and / or Procedure.)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70"/>
      </w:tblGrid>
      <w:tr w:rsidR="005245A9" w14:paraId="2BB5A496" w14:textId="77777777" w:rsidTr="00C73BB2">
        <w:trPr>
          <w:trHeight w:val="2069"/>
        </w:trPr>
        <w:tc>
          <w:tcPr>
            <w:tcW w:w="10170" w:type="dxa"/>
          </w:tcPr>
          <w:p w14:paraId="4062DC99" w14:textId="77777777" w:rsidR="005245A9" w:rsidRDefault="005245A9" w:rsidP="005245A9">
            <w:pPr>
              <w:ind w:right="-720"/>
            </w:pPr>
          </w:p>
        </w:tc>
      </w:tr>
    </w:tbl>
    <w:p w14:paraId="7277E183" w14:textId="77777777" w:rsidR="005245A9" w:rsidRDefault="005245A9" w:rsidP="005245A9">
      <w:pPr>
        <w:ind w:left="-720" w:right="-720"/>
      </w:pPr>
    </w:p>
    <w:p w14:paraId="7C134251" w14:textId="77777777" w:rsidR="005245A9" w:rsidRPr="005245A9" w:rsidRDefault="005245A9" w:rsidP="005245A9">
      <w:pPr>
        <w:ind w:left="-720" w:right="-720"/>
      </w:pPr>
      <w:r w:rsidRPr="005245A9">
        <w:rPr>
          <w:b/>
        </w:rPr>
        <w:lastRenderedPageBreak/>
        <w:t>4. Approvals Required</w:t>
      </w:r>
      <w:r>
        <w:rPr>
          <w:b/>
        </w:rPr>
        <w:t xml:space="preserve"> </w:t>
      </w:r>
      <w:r>
        <w:t>(When does this chemical, process, or equipment need a Professor’s approval.)</w:t>
      </w:r>
    </w:p>
    <w:p w14:paraId="09E414A4" w14:textId="77777777" w:rsidR="005245A9" w:rsidRDefault="005245A9" w:rsidP="005245A9">
      <w:pPr>
        <w:ind w:right="-720"/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70"/>
      </w:tblGrid>
      <w:tr w:rsidR="005245A9" w14:paraId="12EFEA47" w14:textId="77777777" w:rsidTr="00C73BB2">
        <w:trPr>
          <w:trHeight w:val="1961"/>
        </w:trPr>
        <w:tc>
          <w:tcPr>
            <w:tcW w:w="10170" w:type="dxa"/>
          </w:tcPr>
          <w:p w14:paraId="0DF88AC2" w14:textId="77777777" w:rsidR="005245A9" w:rsidRDefault="005245A9" w:rsidP="005245A9">
            <w:pPr>
              <w:ind w:right="-720"/>
              <w:rPr>
                <w:b/>
              </w:rPr>
            </w:pPr>
          </w:p>
        </w:tc>
      </w:tr>
    </w:tbl>
    <w:p w14:paraId="18FB694E" w14:textId="77777777" w:rsidR="00C73BB2" w:rsidRDefault="00C73BB2" w:rsidP="005245A9">
      <w:pPr>
        <w:ind w:left="-720" w:right="-720"/>
        <w:rPr>
          <w:b/>
        </w:rPr>
      </w:pPr>
    </w:p>
    <w:p w14:paraId="0003A211" w14:textId="77777777" w:rsidR="005245A9" w:rsidRDefault="005245A9" w:rsidP="005245A9">
      <w:pPr>
        <w:ind w:left="-720" w:right="-720"/>
      </w:pPr>
      <w:r>
        <w:rPr>
          <w:b/>
        </w:rPr>
        <w:t>5.  Designated Area</w:t>
      </w:r>
      <w:r>
        <w:t xml:space="preserve"> (The designated area for this chemical, process or equipment.)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70"/>
      </w:tblGrid>
      <w:tr w:rsidR="005245A9" w14:paraId="427DED57" w14:textId="77777777" w:rsidTr="00C73BB2">
        <w:trPr>
          <w:trHeight w:val="1781"/>
        </w:trPr>
        <w:tc>
          <w:tcPr>
            <w:tcW w:w="10170" w:type="dxa"/>
          </w:tcPr>
          <w:p w14:paraId="266D19A7" w14:textId="77777777" w:rsidR="005245A9" w:rsidRDefault="005245A9" w:rsidP="005245A9">
            <w:pPr>
              <w:ind w:right="-720"/>
            </w:pPr>
          </w:p>
        </w:tc>
      </w:tr>
    </w:tbl>
    <w:p w14:paraId="740709D1" w14:textId="77777777" w:rsidR="00C73BB2" w:rsidRDefault="00C73BB2" w:rsidP="005245A9">
      <w:pPr>
        <w:ind w:left="-720" w:right="-720"/>
        <w:rPr>
          <w:b/>
        </w:rPr>
      </w:pPr>
    </w:p>
    <w:p w14:paraId="4D108BF7" w14:textId="77777777" w:rsidR="005245A9" w:rsidRPr="00C73BB2" w:rsidRDefault="005245A9" w:rsidP="005245A9">
      <w:pPr>
        <w:ind w:left="-720" w:right="-720"/>
      </w:pPr>
      <w:r w:rsidRPr="00C73BB2">
        <w:rPr>
          <w:b/>
        </w:rPr>
        <w:t>6.  Special Handling Procedures and Storage Requirements</w:t>
      </w:r>
      <w:r w:rsidR="00C73BB2">
        <w:rPr>
          <w:b/>
        </w:rPr>
        <w:t xml:space="preserve"> 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70"/>
      </w:tblGrid>
      <w:tr w:rsidR="00C73BB2" w14:paraId="4F17B0D1" w14:textId="77777777" w:rsidTr="00C73BB2">
        <w:trPr>
          <w:trHeight w:val="1763"/>
        </w:trPr>
        <w:tc>
          <w:tcPr>
            <w:tcW w:w="10170" w:type="dxa"/>
          </w:tcPr>
          <w:p w14:paraId="0ED65215" w14:textId="77777777" w:rsidR="00C73BB2" w:rsidRDefault="00C73BB2" w:rsidP="005245A9">
            <w:pPr>
              <w:ind w:right="-720"/>
              <w:rPr>
                <w:b/>
              </w:rPr>
            </w:pPr>
          </w:p>
        </w:tc>
      </w:tr>
    </w:tbl>
    <w:p w14:paraId="5AE71CD0" w14:textId="77777777" w:rsidR="00C73BB2" w:rsidRDefault="00C73BB2" w:rsidP="00C73BB2">
      <w:pPr>
        <w:ind w:right="-720"/>
        <w:rPr>
          <w:b/>
        </w:rPr>
      </w:pPr>
    </w:p>
    <w:p w14:paraId="6F493E10" w14:textId="77777777" w:rsidR="00C73BB2" w:rsidRDefault="00C73BB2" w:rsidP="005245A9">
      <w:pPr>
        <w:ind w:left="-720" w:right="-720"/>
      </w:pPr>
      <w:r>
        <w:rPr>
          <w:b/>
        </w:rPr>
        <w:t xml:space="preserve">7. Personal Protective Equipment (PPE) </w:t>
      </w:r>
      <w:r>
        <w:t>(PPE Required)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70"/>
      </w:tblGrid>
      <w:tr w:rsidR="00C73BB2" w14:paraId="6B1A4957" w14:textId="77777777" w:rsidTr="00C73BB2">
        <w:trPr>
          <w:trHeight w:val="2231"/>
        </w:trPr>
        <w:tc>
          <w:tcPr>
            <w:tcW w:w="10170" w:type="dxa"/>
          </w:tcPr>
          <w:p w14:paraId="67DED83B" w14:textId="77777777" w:rsidR="00C73BB2" w:rsidRDefault="00C73BB2" w:rsidP="005245A9">
            <w:pPr>
              <w:ind w:right="-720"/>
            </w:pPr>
          </w:p>
        </w:tc>
      </w:tr>
    </w:tbl>
    <w:p w14:paraId="6A7C7CBF" w14:textId="77777777" w:rsidR="00C73BB2" w:rsidRDefault="00C73BB2" w:rsidP="005245A9">
      <w:pPr>
        <w:ind w:left="-720" w:right="-720"/>
      </w:pPr>
    </w:p>
    <w:p w14:paraId="44CAAC30" w14:textId="77777777" w:rsidR="00C73BB2" w:rsidRPr="00C73BB2" w:rsidRDefault="00C73BB2" w:rsidP="005245A9">
      <w:pPr>
        <w:ind w:left="-720" w:right="-720"/>
        <w:rPr>
          <w:b/>
        </w:rPr>
      </w:pPr>
      <w:r w:rsidRPr="00C73BB2">
        <w:rPr>
          <w:b/>
        </w:rPr>
        <w:t>8.  Engineering / Ventilation Controls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70"/>
      </w:tblGrid>
      <w:tr w:rsidR="00C73BB2" w14:paraId="6480108E" w14:textId="77777777" w:rsidTr="00C73BB2">
        <w:trPr>
          <w:trHeight w:val="1862"/>
        </w:trPr>
        <w:tc>
          <w:tcPr>
            <w:tcW w:w="10170" w:type="dxa"/>
          </w:tcPr>
          <w:p w14:paraId="2E3C907E" w14:textId="77777777" w:rsidR="00C73BB2" w:rsidRDefault="00C73BB2" w:rsidP="005245A9">
            <w:pPr>
              <w:ind w:right="-720"/>
            </w:pPr>
          </w:p>
        </w:tc>
      </w:tr>
    </w:tbl>
    <w:p w14:paraId="20080F2C" w14:textId="77777777" w:rsidR="00C73BB2" w:rsidRDefault="00C73BB2" w:rsidP="005245A9">
      <w:pPr>
        <w:ind w:left="-720" w:right="-720"/>
      </w:pPr>
    </w:p>
    <w:p w14:paraId="703AE0ED" w14:textId="77777777" w:rsidR="00C73BB2" w:rsidRPr="00C73BB2" w:rsidRDefault="00C73BB2" w:rsidP="005245A9">
      <w:pPr>
        <w:ind w:left="-720" w:right="-720"/>
        <w:rPr>
          <w:b/>
        </w:rPr>
      </w:pPr>
      <w:r w:rsidRPr="00C73BB2">
        <w:rPr>
          <w:b/>
        </w:rPr>
        <w:t>9. Spill and Accident Procedures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70"/>
      </w:tblGrid>
      <w:tr w:rsidR="00C73BB2" w14:paraId="61217B60" w14:textId="77777777" w:rsidTr="00C73BB2">
        <w:trPr>
          <w:trHeight w:val="1691"/>
        </w:trPr>
        <w:tc>
          <w:tcPr>
            <w:tcW w:w="10170" w:type="dxa"/>
          </w:tcPr>
          <w:p w14:paraId="1DD3CB0D" w14:textId="77777777" w:rsidR="00C73BB2" w:rsidRDefault="00C73BB2" w:rsidP="005245A9">
            <w:pPr>
              <w:ind w:right="-720"/>
            </w:pPr>
          </w:p>
        </w:tc>
      </w:tr>
    </w:tbl>
    <w:p w14:paraId="5C8700EB" w14:textId="77777777" w:rsidR="00C73BB2" w:rsidRDefault="00C73BB2" w:rsidP="005245A9">
      <w:pPr>
        <w:ind w:left="-720" w:right="-720"/>
      </w:pPr>
    </w:p>
    <w:p w14:paraId="423B188E" w14:textId="77777777" w:rsidR="00C73BB2" w:rsidRPr="00C73BB2" w:rsidRDefault="00C73BB2" w:rsidP="005245A9">
      <w:pPr>
        <w:ind w:left="-720" w:right="-720"/>
        <w:rPr>
          <w:b/>
        </w:rPr>
      </w:pPr>
      <w:r w:rsidRPr="00C73BB2">
        <w:rPr>
          <w:b/>
        </w:rPr>
        <w:t>10. Waste Disposal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70"/>
      </w:tblGrid>
      <w:tr w:rsidR="00C73BB2" w14:paraId="0E287790" w14:textId="77777777" w:rsidTr="00C73BB2">
        <w:trPr>
          <w:trHeight w:val="1952"/>
        </w:trPr>
        <w:tc>
          <w:tcPr>
            <w:tcW w:w="10170" w:type="dxa"/>
          </w:tcPr>
          <w:p w14:paraId="7029C99D" w14:textId="77777777" w:rsidR="00C73BB2" w:rsidRDefault="00C73BB2" w:rsidP="005245A9">
            <w:pPr>
              <w:ind w:right="-720"/>
            </w:pPr>
          </w:p>
        </w:tc>
      </w:tr>
    </w:tbl>
    <w:p w14:paraId="417F759A" w14:textId="77777777" w:rsidR="00C73BB2" w:rsidRDefault="00C73BB2" w:rsidP="005245A9">
      <w:pPr>
        <w:ind w:left="-720" w:right="-720"/>
      </w:pPr>
    </w:p>
    <w:p w14:paraId="51CF67D1" w14:textId="77777777" w:rsidR="00C73BB2" w:rsidRPr="00C73BB2" w:rsidRDefault="00C73BB2" w:rsidP="005245A9">
      <w:pPr>
        <w:ind w:left="-720" w:right="-720"/>
        <w:rPr>
          <w:b/>
        </w:rPr>
      </w:pPr>
      <w:r w:rsidRPr="00C73BB2">
        <w:rPr>
          <w:b/>
        </w:rPr>
        <w:t>11. Decontamination</w:t>
      </w:r>
    </w:p>
    <w:p w14:paraId="1CCE92B9" w14:textId="77777777" w:rsidR="00C73BB2" w:rsidRPr="00C73BB2" w:rsidRDefault="00C73BB2" w:rsidP="005245A9">
      <w:pPr>
        <w:ind w:left="-720" w:right="-720"/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70"/>
      </w:tblGrid>
      <w:tr w:rsidR="00C73BB2" w14:paraId="06B94AAC" w14:textId="77777777" w:rsidTr="00C73BB2">
        <w:trPr>
          <w:trHeight w:val="2096"/>
        </w:trPr>
        <w:tc>
          <w:tcPr>
            <w:tcW w:w="10170" w:type="dxa"/>
          </w:tcPr>
          <w:p w14:paraId="3BDF75DC" w14:textId="77777777" w:rsidR="00C73BB2" w:rsidRDefault="00C73BB2" w:rsidP="005245A9">
            <w:pPr>
              <w:ind w:right="-720"/>
            </w:pPr>
          </w:p>
        </w:tc>
      </w:tr>
    </w:tbl>
    <w:p w14:paraId="0D72627B" w14:textId="77777777" w:rsidR="00C73BB2" w:rsidRDefault="00C73BB2" w:rsidP="005245A9">
      <w:pPr>
        <w:ind w:left="-720" w:right="-720"/>
      </w:pPr>
    </w:p>
    <w:p w14:paraId="7838D2C9" w14:textId="77777777" w:rsidR="00C73BB2" w:rsidRPr="00C73BB2" w:rsidRDefault="00C73BB2" w:rsidP="005245A9">
      <w:pPr>
        <w:ind w:left="-720" w:right="-720"/>
      </w:pPr>
      <w:r w:rsidRPr="00C73BB2">
        <w:rPr>
          <w:b/>
        </w:rPr>
        <w:t>12. Process Steps</w:t>
      </w:r>
      <w:r>
        <w:t xml:space="preserve"> (Optional)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70"/>
      </w:tblGrid>
      <w:tr w:rsidR="00C73BB2" w14:paraId="63F2790B" w14:textId="77777777" w:rsidTr="00C73BB2">
        <w:trPr>
          <w:trHeight w:val="2321"/>
        </w:trPr>
        <w:tc>
          <w:tcPr>
            <w:tcW w:w="10170" w:type="dxa"/>
          </w:tcPr>
          <w:p w14:paraId="36FB5B83" w14:textId="77777777" w:rsidR="00C73BB2" w:rsidRDefault="00C73BB2" w:rsidP="005245A9">
            <w:pPr>
              <w:ind w:right="-720"/>
            </w:pPr>
          </w:p>
        </w:tc>
      </w:tr>
    </w:tbl>
    <w:p w14:paraId="681A8DA2" w14:textId="77777777" w:rsidR="00B53EFD" w:rsidRDefault="00B53EFD" w:rsidP="00B53EFD">
      <w:pPr>
        <w:ind w:left="-720" w:right="-720"/>
      </w:pPr>
    </w:p>
    <w:p w14:paraId="5DB87C9B" w14:textId="77777777" w:rsidR="00B53EFD" w:rsidRDefault="00B53EFD">
      <w:pPr>
        <w:spacing w:after="0"/>
      </w:pPr>
      <w:r>
        <w:br w:type="page"/>
      </w:r>
    </w:p>
    <w:p w14:paraId="099130B6" w14:textId="77777777" w:rsidR="00B53EFD" w:rsidRPr="00490BF3" w:rsidRDefault="00B53EFD" w:rsidP="006C05D4">
      <w:pPr>
        <w:spacing w:before="240" w:after="120"/>
        <w:ind w:hanging="72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13.   </w:t>
      </w:r>
      <w:r w:rsidRPr="00490BF3">
        <w:rPr>
          <w:rFonts w:eastAsia="Calibri" w:cs="Arial"/>
          <w:b/>
          <w:sz w:val="24"/>
          <w:szCs w:val="24"/>
        </w:rPr>
        <w:t>Documentation of Training (signature of all users is required)</w:t>
      </w:r>
    </w:p>
    <w:p w14:paraId="220666E6" w14:textId="77777777" w:rsidR="00B53EFD" w:rsidRPr="006F0F0F" w:rsidRDefault="00B53EFD" w:rsidP="006C05D4">
      <w:pPr>
        <w:pStyle w:val="ColorfulList-Accent11"/>
        <w:numPr>
          <w:ilvl w:val="0"/>
          <w:numId w:val="1"/>
        </w:numPr>
        <w:ind w:left="-180" w:hanging="540"/>
      </w:pPr>
      <w:r w:rsidRPr="006F0F0F">
        <w:t xml:space="preserve">Prior to conducting any work with </w:t>
      </w:r>
      <w:r>
        <w:t xml:space="preserve">this process, chemical, or equipment, </w:t>
      </w:r>
      <w:r w:rsidRPr="006F0F0F"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6AA6428B" w14:textId="77777777" w:rsidR="00B53EFD" w:rsidRPr="006F0F0F" w:rsidRDefault="00B53EFD" w:rsidP="006C05D4">
      <w:pPr>
        <w:pStyle w:val="ColorfulList-Accent11"/>
        <w:numPr>
          <w:ilvl w:val="0"/>
          <w:numId w:val="1"/>
        </w:numPr>
        <w:ind w:left="-180" w:hanging="540"/>
      </w:pPr>
      <w:r w:rsidRPr="006F0F0F">
        <w:t xml:space="preserve">The </w:t>
      </w:r>
      <w:r>
        <w:t>Professor</w:t>
      </w:r>
      <w:r w:rsidRPr="006F0F0F">
        <w:t xml:space="preserve"> must provide his/her laboratory personnel with a copy of this SOP and a copy of the </w:t>
      </w:r>
      <w:r>
        <w:t xml:space="preserve">relevant </w:t>
      </w:r>
      <w:r w:rsidRPr="006F0F0F">
        <w:t>SDS</w:t>
      </w:r>
      <w:r>
        <w:t>s</w:t>
      </w:r>
      <w:r w:rsidRPr="006F0F0F">
        <w:t xml:space="preserve"> provided by the manufacturer</w:t>
      </w:r>
      <w:r>
        <w:t>(s)</w:t>
      </w:r>
      <w:r w:rsidRPr="006F0F0F">
        <w:t xml:space="preserve">.  </w:t>
      </w:r>
    </w:p>
    <w:p w14:paraId="0753C928" w14:textId="77777777" w:rsidR="00B53EFD" w:rsidRPr="006F0F0F" w:rsidRDefault="00B53EFD" w:rsidP="00B53EFD">
      <w:r w:rsidRPr="006F0F0F">
        <w:t>I have read and understand the content of this SOP: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880"/>
        <w:gridCol w:w="2394"/>
        <w:gridCol w:w="2394"/>
      </w:tblGrid>
      <w:tr w:rsidR="00B53EFD" w:rsidRPr="006F0F0F" w14:paraId="34D86DA5" w14:textId="77777777" w:rsidTr="006C05D4">
        <w:tc>
          <w:tcPr>
            <w:tcW w:w="2520" w:type="dxa"/>
          </w:tcPr>
          <w:p w14:paraId="3458C445" w14:textId="77777777" w:rsidR="00B53EFD" w:rsidRPr="006F0F0F" w:rsidRDefault="00B53EFD" w:rsidP="001C2DE8">
            <w:r w:rsidRPr="006F0F0F">
              <w:t>Name</w:t>
            </w:r>
          </w:p>
        </w:tc>
        <w:tc>
          <w:tcPr>
            <w:tcW w:w="2880" w:type="dxa"/>
          </w:tcPr>
          <w:p w14:paraId="4C6E6282" w14:textId="77777777" w:rsidR="00B53EFD" w:rsidRPr="006F0F0F" w:rsidRDefault="00B53EFD" w:rsidP="001C2DE8">
            <w:r w:rsidRPr="006F0F0F">
              <w:t>Signature</w:t>
            </w:r>
          </w:p>
        </w:tc>
        <w:tc>
          <w:tcPr>
            <w:tcW w:w="2394" w:type="dxa"/>
          </w:tcPr>
          <w:p w14:paraId="41C5EE17" w14:textId="77777777" w:rsidR="00B53EFD" w:rsidRPr="006F0F0F" w:rsidRDefault="00B53EFD" w:rsidP="001C2DE8">
            <w:r w:rsidRPr="006F0F0F">
              <w:t>Identifier</w:t>
            </w:r>
          </w:p>
        </w:tc>
        <w:tc>
          <w:tcPr>
            <w:tcW w:w="2394" w:type="dxa"/>
          </w:tcPr>
          <w:p w14:paraId="614BD287" w14:textId="77777777" w:rsidR="00B53EFD" w:rsidRPr="006F0F0F" w:rsidRDefault="00B53EFD" w:rsidP="001C2DE8">
            <w:r w:rsidRPr="006F0F0F">
              <w:t>Date</w:t>
            </w:r>
          </w:p>
        </w:tc>
      </w:tr>
      <w:tr w:rsidR="00B53EFD" w:rsidRPr="006F0F0F" w14:paraId="43066B26" w14:textId="77777777" w:rsidTr="006C05D4">
        <w:tc>
          <w:tcPr>
            <w:tcW w:w="2520" w:type="dxa"/>
          </w:tcPr>
          <w:p w14:paraId="6DF31C4B" w14:textId="77777777" w:rsidR="00B53EFD" w:rsidRPr="006F0F0F" w:rsidRDefault="00B53EFD" w:rsidP="001C2DE8"/>
        </w:tc>
        <w:tc>
          <w:tcPr>
            <w:tcW w:w="2880" w:type="dxa"/>
          </w:tcPr>
          <w:p w14:paraId="229162C8" w14:textId="77777777" w:rsidR="00B53EFD" w:rsidRPr="006F0F0F" w:rsidRDefault="00B53EFD" w:rsidP="001C2DE8"/>
        </w:tc>
        <w:tc>
          <w:tcPr>
            <w:tcW w:w="2394" w:type="dxa"/>
          </w:tcPr>
          <w:p w14:paraId="3E875E1C" w14:textId="77777777" w:rsidR="00B53EFD" w:rsidRPr="006F0F0F" w:rsidRDefault="00B53EFD" w:rsidP="001C2DE8"/>
        </w:tc>
        <w:tc>
          <w:tcPr>
            <w:tcW w:w="2394" w:type="dxa"/>
          </w:tcPr>
          <w:p w14:paraId="6A322EA3" w14:textId="77777777" w:rsidR="00B53EFD" w:rsidRPr="006F0F0F" w:rsidRDefault="00B53EFD" w:rsidP="001C2DE8"/>
          <w:p w14:paraId="22341495" w14:textId="77777777" w:rsidR="00B53EFD" w:rsidRPr="006F0F0F" w:rsidRDefault="00B53EFD" w:rsidP="001C2DE8"/>
        </w:tc>
      </w:tr>
      <w:tr w:rsidR="00B53EFD" w:rsidRPr="006F0F0F" w14:paraId="09855B6A" w14:textId="77777777" w:rsidTr="006C05D4">
        <w:tc>
          <w:tcPr>
            <w:tcW w:w="2520" w:type="dxa"/>
          </w:tcPr>
          <w:p w14:paraId="68497488" w14:textId="77777777" w:rsidR="00B53EFD" w:rsidRPr="006F0F0F" w:rsidRDefault="00B53EFD" w:rsidP="001C2DE8"/>
        </w:tc>
        <w:tc>
          <w:tcPr>
            <w:tcW w:w="2880" w:type="dxa"/>
          </w:tcPr>
          <w:p w14:paraId="65087C8A" w14:textId="77777777" w:rsidR="00B53EFD" w:rsidRPr="006F0F0F" w:rsidRDefault="00B53EFD" w:rsidP="001C2DE8"/>
        </w:tc>
        <w:tc>
          <w:tcPr>
            <w:tcW w:w="2394" w:type="dxa"/>
          </w:tcPr>
          <w:p w14:paraId="119EB2FF" w14:textId="77777777" w:rsidR="00B53EFD" w:rsidRPr="006F0F0F" w:rsidRDefault="00B53EFD" w:rsidP="001C2DE8">
            <w:bookmarkStart w:id="0" w:name="_GoBack"/>
            <w:bookmarkEnd w:id="0"/>
          </w:p>
        </w:tc>
        <w:tc>
          <w:tcPr>
            <w:tcW w:w="2394" w:type="dxa"/>
          </w:tcPr>
          <w:p w14:paraId="10459397" w14:textId="77777777" w:rsidR="00B53EFD" w:rsidRPr="006F0F0F" w:rsidRDefault="00B53EFD" w:rsidP="001C2DE8"/>
          <w:p w14:paraId="583BCF1C" w14:textId="77777777" w:rsidR="00B53EFD" w:rsidRPr="006F0F0F" w:rsidRDefault="00B53EFD" w:rsidP="001C2DE8"/>
        </w:tc>
      </w:tr>
      <w:tr w:rsidR="00B53EFD" w:rsidRPr="006F0F0F" w14:paraId="35501A27" w14:textId="77777777" w:rsidTr="006C05D4">
        <w:tc>
          <w:tcPr>
            <w:tcW w:w="2520" w:type="dxa"/>
          </w:tcPr>
          <w:p w14:paraId="5C1096BF" w14:textId="77777777" w:rsidR="00B53EFD" w:rsidRPr="006F0F0F" w:rsidRDefault="00B53EFD" w:rsidP="001C2DE8"/>
        </w:tc>
        <w:tc>
          <w:tcPr>
            <w:tcW w:w="2880" w:type="dxa"/>
          </w:tcPr>
          <w:p w14:paraId="037401CB" w14:textId="77777777" w:rsidR="00B53EFD" w:rsidRPr="006F0F0F" w:rsidRDefault="00B53EFD" w:rsidP="001C2DE8"/>
        </w:tc>
        <w:tc>
          <w:tcPr>
            <w:tcW w:w="2394" w:type="dxa"/>
          </w:tcPr>
          <w:p w14:paraId="14758B83" w14:textId="77777777" w:rsidR="00B53EFD" w:rsidRPr="006F0F0F" w:rsidRDefault="00B53EFD" w:rsidP="001C2DE8"/>
        </w:tc>
        <w:tc>
          <w:tcPr>
            <w:tcW w:w="2394" w:type="dxa"/>
          </w:tcPr>
          <w:p w14:paraId="7C75CDFE" w14:textId="77777777" w:rsidR="00B53EFD" w:rsidRPr="006F0F0F" w:rsidRDefault="00B53EFD" w:rsidP="001C2DE8"/>
          <w:p w14:paraId="4E6C8C53" w14:textId="77777777" w:rsidR="00B53EFD" w:rsidRPr="006F0F0F" w:rsidRDefault="00B53EFD" w:rsidP="001C2DE8"/>
        </w:tc>
      </w:tr>
      <w:tr w:rsidR="00B53EFD" w:rsidRPr="006F0F0F" w14:paraId="2DAC85A6" w14:textId="77777777" w:rsidTr="006C05D4">
        <w:tc>
          <w:tcPr>
            <w:tcW w:w="2520" w:type="dxa"/>
          </w:tcPr>
          <w:p w14:paraId="5D082761" w14:textId="77777777" w:rsidR="00B53EFD" w:rsidRPr="006F0F0F" w:rsidRDefault="00B53EFD" w:rsidP="001C2DE8"/>
        </w:tc>
        <w:tc>
          <w:tcPr>
            <w:tcW w:w="2880" w:type="dxa"/>
          </w:tcPr>
          <w:p w14:paraId="1CDB8C95" w14:textId="77777777" w:rsidR="00B53EFD" w:rsidRPr="006F0F0F" w:rsidRDefault="00B53EFD" w:rsidP="001C2DE8"/>
        </w:tc>
        <w:tc>
          <w:tcPr>
            <w:tcW w:w="2394" w:type="dxa"/>
          </w:tcPr>
          <w:p w14:paraId="2DACE987" w14:textId="77777777" w:rsidR="00B53EFD" w:rsidRPr="006F0F0F" w:rsidRDefault="00B53EFD" w:rsidP="001C2DE8"/>
        </w:tc>
        <w:tc>
          <w:tcPr>
            <w:tcW w:w="2394" w:type="dxa"/>
          </w:tcPr>
          <w:p w14:paraId="5D8798C3" w14:textId="77777777" w:rsidR="00B53EFD" w:rsidRPr="006F0F0F" w:rsidRDefault="00B53EFD" w:rsidP="001C2DE8"/>
          <w:p w14:paraId="35FC5DF0" w14:textId="77777777" w:rsidR="00B53EFD" w:rsidRPr="006F0F0F" w:rsidRDefault="00B53EFD" w:rsidP="001C2DE8"/>
        </w:tc>
      </w:tr>
      <w:tr w:rsidR="00B53EFD" w:rsidRPr="006F0F0F" w14:paraId="326A98EB" w14:textId="77777777" w:rsidTr="006C05D4">
        <w:tc>
          <w:tcPr>
            <w:tcW w:w="2520" w:type="dxa"/>
          </w:tcPr>
          <w:p w14:paraId="4E8FF364" w14:textId="77777777" w:rsidR="00B53EFD" w:rsidRPr="006F0F0F" w:rsidRDefault="00B53EFD" w:rsidP="001C2DE8"/>
        </w:tc>
        <w:tc>
          <w:tcPr>
            <w:tcW w:w="2880" w:type="dxa"/>
          </w:tcPr>
          <w:p w14:paraId="0379251D" w14:textId="77777777" w:rsidR="00B53EFD" w:rsidRPr="006F0F0F" w:rsidRDefault="00B53EFD" w:rsidP="001C2DE8"/>
        </w:tc>
        <w:tc>
          <w:tcPr>
            <w:tcW w:w="2394" w:type="dxa"/>
          </w:tcPr>
          <w:p w14:paraId="59917E95" w14:textId="77777777" w:rsidR="00B53EFD" w:rsidRPr="006F0F0F" w:rsidRDefault="00B53EFD" w:rsidP="001C2DE8"/>
        </w:tc>
        <w:tc>
          <w:tcPr>
            <w:tcW w:w="2394" w:type="dxa"/>
          </w:tcPr>
          <w:p w14:paraId="3DB20B0C" w14:textId="77777777" w:rsidR="00B53EFD" w:rsidRPr="006F0F0F" w:rsidRDefault="00B53EFD" w:rsidP="001C2DE8"/>
          <w:p w14:paraId="725E9AEE" w14:textId="77777777" w:rsidR="00B53EFD" w:rsidRPr="006F0F0F" w:rsidRDefault="00B53EFD" w:rsidP="001C2DE8"/>
        </w:tc>
      </w:tr>
      <w:tr w:rsidR="00B53EFD" w:rsidRPr="006F0F0F" w14:paraId="5236EFC5" w14:textId="77777777" w:rsidTr="006C05D4">
        <w:tc>
          <w:tcPr>
            <w:tcW w:w="2520" w:type="dxa"/>
          </w:tcPr>
          <w:p w14:paraId="3E793DF9" w14:textId="77777777" w:rsidR="00B53EFD" w:rsidRPr="006F0F0F" w:rsidRDefault="00B53EFD" w:rsidP="001C2DE8"/>
        </w:tc>
        <w:tc>
          <w:tcPr>
            <w:tcW w:w="2880" w:type="dxa"/>
          </w:tcPr>
          <w:p w14:paraId="4C4B41B0" w14:textId="77777777" w:rsidR="00B53EFD" w:rsidRPr="006F0F0F" w:rsidRDefault="00B53EFD" w:rsidP="001C2DE8"/>
        </w:tc>
        <w:tc>
          <w:tcPr>
            <w:tcW w:w="2394" w:type="dxa"/>
          </w:tcPr>
          <w:p w14:paraId="7E23DAAB" w14:textId="77777777" w:rsidR="00B53EFD" w:rsidRPr="006F0F0F" w:rsidRDefault="00B53EFD" w:rsidP="001C2DE8"/>
        </w:tc>
        <w:tc>
          <w:tcPr>
            <w:tcW w:w="2394" w:type="dxa"/>
          </w:tcPr>
          <w:p w14:paraId="4088DB3D" w14:textId="77777777" w:rsidR="00B53EFD" w:rsidRPr="006F0F0F" w:rsidRDefault="00B53EFD" w:rsidP="001C2DE8"/>
          <w:p w14:paraId="5D4F9C95" w14:textId="77777777" w:rsidR="00B53EFD" w:rsidRPr="006F0F0F" w:rsidRDefault="00B53EFD" w:rsidP="001C2DE8"/>
        </w:tc>
      </w:tr>
      <w:tr w:rsidR="00B53EFD" w:rsidRPr="006F0F0F" w14:paraId="0AB63E6A" w14:textId="77777777" w:rsidTr="006C05D4">
        <w:tc>
          <w:tcPr>
            <w:tcW w:w="2520" w:type="dxa"/>
          </w:tcPr>
          <w:p w14:paraId="20994B22" w14:textId="77777777" w:rsidR="00B53EFD" w:rsidRPr="006F0F0F" w:rsidRDefault="00B53EFD" w:rsidP="001C2DE8"/>
        </w:tc>
        <w:tc>
          <w:tcPr>
            <w:tcW w:w="2880" w:type="dxa"/>
          </w:tcPr>
          <w:p w14:paraId="33E426C7" w14:textId="77777777" w:rsidR="00B53EFD" w:rsidRPr="006F0F0F" w:rsidRDefault="00B53EFD" w:rsidP="001C2DE8"/>
        </w:tc>
        <w:tc>
          <w:tcPr>
            <w:tcW w:w="2394" w:type="dxa"/>
          </w:tcPr>
          <w:p w14:paraId="52B06873" w14:textId="77777777" w:rsidR="00B53EFD" w:rsidRPr="006F0F0F" w:rsidRDefault="00B53EFD" w:rsidP="001C2DE8"/>
        </w:tc>
        <w:tc>
          <w:tcPr>
            <w:tcW w:w="2394" w:type="dxa"/>
          </w:tcPr>
          <w:p w14:paraId="54A3DA8B" w14:textId="77777777" w:rsidR="00B53EFD" w:rsidRPr="006F0F0F" w:rsidRDefault="00B53EFD" w:rsidP="001C2DE8"/>
          <w:p w14:paraId="2D03ED60" w14:textId="77777777" w:rsidR="00B53EFD" w:rsidRPr="006F0F0F" w:rsidRDefault="00B53EFD" w:rsidP="001C2DE8"/>
        </w:tc>
      </w:tr>
      <w:tr w:rsidR="00B53EFD" w:rsidRPr="006F0F0F" w14:paraId="216A10F9" w14:textId="77777777" w:rsidTr="006C05D4">
        <w:tc>
          <w:tcPr>
            <w:tcW w:w="2520" w:type="dxa"/>
          </w:tcPr>
          <w:p w14:paraId="0C852760" w14:textId="77777777" w:rsidR="00B53EFD" w:rsidRPr="006F0F0F" w:rsidRDefault="00B53EFD" w:rsidP="001C2DE8"/>
          <w:p w14:paraId="6B44508F" w14:textId="77777777" w:rsidR="00B53EFD" w:rsidRPr="006F0F0F" w:rsidRDefault="00B53EFD" w:rsidP="001C2DE8"/>
        </w:tc>
        <w:tc>
          <w:tcPr>
            <w:tcW w:w="2880" w:type="dxa"/>
          </w:tcPr>
          <w:p w14:paraId="36D3711D" w14:textId="77777777" w:rsidR="00B53EFD" w:rsidRPr="006F0F0F" w:rsidRDefault="00B53EFD" w:rsidP="001C2DE8"/>
        </w:tc>
        <w:tc>
          <w:tcPr>
            <w:tcW w:w="2394" w:type="dxa"/>
          </w:tcPr>
          <w:p w14:paraId="68A7466A" w14:textId="77777777" w:rsidR="00B53EFD" w:rsidRPr="006F0F0F" w:rsidRDefault="00B53EFD" w:rsidP="001C2DE8"/>
        </w:tc>
        <w:tc>
          <w:tcPr>
            <w:tcW w:w="2394" w:type="dxa"/>
          </w:tcPr>
          <w:p w14:paraId="74454B63" w14:textId="77777777" w:rsidR="00B53EFD" w:rsidRPr="006F0F0F" w:rsidRDefault="00B53EFD" w:rsidP="001C2DE8"/>
        </w:tc>
      </w:tr>
      <w:tr w:rsidR="00B53EFD" w:rsidRPr="006F0F0F" w14:paraId="462DE41B" w14:textId="77777777" w:rsidTr="006C05D4">
        <w:tc>
          <w:tcPr>
            <w:tcW w:w="2520" w:type="dxa"/>
          </w:tcPr>
          <w:p w14:paraId="7D19EB9B" w14:textId="77777777" w:rsidR="00B53EFD" w:rsidRPr="006F0F0F" w:rsidRDefault="00B53EFD" w:rsidP="001C2DE8"/>
          <w:p w14:paraId="6670A0A1" w14:textId="77777777" w:rsidR="00B53EFD" w:rsidRPr="006F0F0F" w:rsidRDefault="00B53EFD" w:rsidP="001C2DE8"/>
        </w:tc>
        <w:tc>
          <w:tcPr>
            <w:tcW w:w="2880" w:type="dxa"/>
          </w:tcPr>
          <w:p w14:paraId="09CF1C21" w14:textId="77777777" w:rsidR="00B53EFD" w:rsidRPr="006F0F0F" w:rsidRDefault="00B53EFD" w:rsidP="001C2DE8"/>
        </w:tc>
        <w:tc>
          <w:tcPr>
            <w:tcW w:w="2394" w:type="dxa"/>
          </w:tcPr>
          <w:p w14:paraId="6976D715" w14:textId="77777777" w:rsidR="00B53EFD" w:rsidRPr="006F0F0F" w:rsidRDefault="00B53EFD" w:rsidP="001C2DE8"/>
        </w:tc>
        <w:tc>
          <w:tcPr>
            <w:tcW w:w="2394" w:type="dxa"/>
          </w:tcPr>
          <w:p w14:paraId="0F262A35" w14:textId="77777777" w:rsidR="00B53EFD" w:rsidRPr="006F0F0F" w:rsidRDefault="00B53EFD" w:rsidP="001C2DE8"/>
        </w:tc>
      </w:tr>
      <w:tr w:rsidR="00B53EFD" w:rsidRPr="006F0F0F" w14:paraId="61173B19" w14:textId="77777777" w:rsidTr="006C05D4">
        <w:tc>
          <w:tcPr>
            <w:tcW w:w="2520" w:type="dxa"/>
          </w:tcPr>
          <w:p w14:paraId="6994CA21" w14:textId="77777777" w:rsidR="00B53EFD" w:rsidRPr="006F0F0F" w:rsidRDefault="00B53EFD" w:rsidP="001C2DE8"/>
          <w:p w14:paraId="0C1B4A87" w14:textId="77777777" w:rsidR="00B53EFD" w:rsidRPr="006F0F0F" w:rsidRDefault="00B53EFD" w:rsidP="001C2DE8"/>
        </w:tc>
        <w:tc>
          <w:tcPr>
            <w:tcW w:w="2880" w:type="dxa"/>
          </w:tcPr>
          <w:p w14:paraId="0E06DE29" w14:textId="77777777" w:rsidR="00B53EFD" w:rsidRPr="006F0F0F" w:rsidRDefault="00B53EFD" w:rsidP="001C2DE8"/>
        </w:tc>
        <w:tc>
          <w:tcPr>
            <w:tcW w:w="2394" w:type="dxa"/>
          </w:tcPr>
          <w:p w14:paraId="38857874" w14:textId="77777777" w:rsidR="00B53EFD" w:rsidRPr="006F0F0F" w:rsidRDefault="00B53EFD" w:rsidP="001C2DE8"/>
        </w:tc>
        <w:tc>
          <w:tcPr>
            <w:tcW w:w="2394" w:type="dxa"/>
          </w:tcPr>
          <w:p w14:paraId="736ABE66" w14:textId="77777777" w:rsidR="00B53EFD" w:rsidRPr="006F0F0F" w:rsidRDefault="00B53EFD" w:rsidP="001C2DE8"/>
        </w:tc>
      </w:tr>
      <w:tr w:rsidR="00B53EFD" w:rsidRPr="006F0F0F" w14:paraId="18C801F5" w14:textId="77777777" w:rsidTr="006C05D4">
        <w:tc>
          <w:tcPr>
            <w:tcW w:w="2520" w:type="dxa"/>
          </w:tcPr>
          <w:p w14:paraId="53432B96" w14:textId="77777777" w:rsidR="00B53EFD" w:rsidRPr="006F0F0F" w:rsidRDefault="00B53EFD" w:rsidP="001C2DE8"/>
          <w:p w14:paraId="52EBFCD9" w14:textId="77777777" w:rsidR="00B53EFD" w:rsidRPr="006F0F0F" w:rsidRDefault="00B53EFD" w:rsidP="001C2DE8"/>
        </w:tc>
        <w:tc>
          <w:tcPr>
            <w:tcW w:w="2880" w:type="dxa"/>
          </w:tcPr>
          <w:p w14:paraId="424FE520" w14:textId="77777777" w:rsidR="00B53EFD" w:rsidRPr="006F0F0F" w:rsidRDefault="00B53EFD" w:rsidP="001C2DE8"/>
        </w:tc>
        <w:tc>
          <w:tcPr>
            <w:tcW w:w="2394" w:type="dxa"/>
          </w:tcPr>
          <w:p w14:paraId="0E15E3BB" w14:textId="77777777" w:rsidR="00B53EFD" w:rsidRPr="006F0F0F" w:rsidRDefault="00B53EFD" w:rsidP="001C2DE8"/>
        </w:tc>
        <w:tc>
          <w:tcPr>
            <w:tcW w:w="2394" w:type="dxa"/>
          </w:tcPr>
          <w:p w14:paraId="78CE2E02" w14:textId="77777777" w:rsidR="00B53EFD" w:rsidRPr="006F0F0F" w:rsidRDefault="00B53EFD" w:rsidP="001C2DE8"/>
        </w:tc>
      </w:tr>
      <w:tr w:rsidR="00B53EFD" w:rsidRPr="006F0F0F" w14:paraId="1821754C" w14:textId="77777777" w:rsidTr="006C05D4">
        <w:tc>
          <w:tcPr>
            <w:tcW w:w="2520" w:type="dxa"/>
          </w:tcPr>
          <w:p w14:paraId="4BFFD7F7" w14:textId="77777777" w:rsidR="00B53EFD" w:rsidRPr="006F0F0F" w:rsidRDefault="00B53EFD" w:rsidP="001C2DE8"/>
          <w:p w14:paraId="310CEEE8" w14:textId="77777777" w:rsidR="00B53EFD" w:rsidRPr="006F0F0F" w:rsidRDefault="00B53EFD" w:rsidP="001C2DE8"/>
        </w:tc>
        <w:tc>
          <w:tcPr>
            <w:tcW w:w="2880" w:type="dxa"/>
          </w:tcPr>
          <w:p w14:paraId="5835FB65" w14:textId="77777777" w:rsidR="00B53EFD" w:rsidRPr="006F0F0F" w:rsidRDefault="00B53EFD" w:rsidP="001C2DE8"/>
        </w:tc>
        <w:tc>
          <w:tcPr>
            <w:tcW w:w="2394" w:type="dxa"/>
          </w:tcPr>
          <w:p w14:paraId="29FA259D" w14:textId="77777777" w:rsidR="00B53EFD" w:rsidRPr="006F0F0F" w:rsidRDefault="00B53EFD" w:rsidP="001C2DE8"/>
        </w:tc>
        <w:tc>
          <w:tcPr>
            <w:tcW w:w="2394" w:type="dxa"/>
          </w:tcPr>
          <w:p w14:paraId="7C81BC4B" w14:textId="77777777" w:rsidR="00B53EFD" w:rsidRPr="006F0F0F" w:rsidRDefault="00B53EFD" w:rsidP="001C2DE8"/>
        </w:tc>
      </w:tr>
      <w:tr w:rsidR="00B53EFD" w:rsidRPr="006F0F0F" w14:paraId="7DCAEAA1" w14:textId="77777777" w:rsidTr="006C05D4">
        <w:tc>
          <w:tcPr>
            <w:tcW w:w="2520" w:type="dxa"/>
          </w:tcPr>
          <w:p w14:paraId="569D9563" w14:textId="77777777" w:rsidR="00B53EFD" w:rsidRPr="006F0F0F" w:rsidRDefault="00B53EFD" w:rsidP="001C2DE8"/>
          <w:p w14:paraId="7678DA51" w14:textId="77777777" w:rsidR="00B53EFD" w:rsidRPr="006F0F0F" w:rsidRDefault="00B53EFD" w:rsidP="001C2DE8"/>
        </w:tc>
        <w:tc>
          <w:tcPr>
            <w:tcW w:w="2880" w:type="dxa"/>
          </w:tcPr>
          <w:p w14:paraId="155C5016" w14:textId="77777777" w:rsidR="00B53EFD" w:rsidRPr="006F0F0F" w:rsidRDefault="00B53EFD" w:rsidP="001C2DE8"/>
        </w:tc>
        <w:tc>
          <w:tcPr>
            <w:tcW w:w="2394" w:type="dxa"/>
          </w:tcPr>
          <w:p w14:paraId="11791CCF" w14:textId="77777777" w:rsidR="00B53EFD" w:rsidRPr="006F0F0F" w:rsidRDefault="00B53EFD" w:rsidP="001C2DE8"/>
        </w:tc>
        <w:tc>
          <w:tcPr>
            <w:tcW w:w="2394" w:type="dxa"/>
          </w:tcPr>
          <w:p w14:paraId="6E52E93E" w14:textId="77777777" w:rsidR="00B53EFD" w:rsidRPr="006F0F0F" w:rsidRDefault="00B53EFD" w:rsidP="001C2DE8"/>
        </w:tc>
      </w:tr>
      <w:tr w:rsidR="00B53EFD" w:rsidRPr="006F0F0F" w14:paraId="3BDDF176" w14:textId="77777777" w:rsidTr="006C05D4">
        <w:tc>
          <w:tcPr>
            <w:tcW w:w="2520" w:type="dxa"/>
          </w:tcPr>
          <w:p w14:paraId="6C980D1C" w14:textId="77777777" w:rsidR="00B53EFD" w:rsidRPr="006F0F0F" w:rsidRDefault="00B53EFD" w:rsidP="001C2DE8"/>
          <w:p w14:paraId="203BD74C" w14:textId="77777777" w:rsidR="00B53EFD" w:rsidRPr="006F0F0F" w:rsidRDefault="00B53EFD" w:rsidP="001C2DE8"/>
        </w:tc>
        <w:tc>
          <w:tcPr>
            <w:tcW w:w="2880" w:type="dxa"/>
          </w:tcPr>
          <w:p w14:paraId="32BF3648" w14:textId="77777777" w:rsidR="00B53EFD" w:rsidRPr="006F0F0F" w:rsidRDefault="00B53EFD" w:rsidP="001C2DE8"/>
        </w:tc>
        <w:tc>
          <w:tcPr>
            <w:tcW w:w="2394" w:type="dxa"/>
          </w:tcPr>
          <w:p w14:paraId="6C92406B" w14:textId="77777777" w:rsidR="00B53EFD" w:rsidRPr="006F0F0F" w:rsidRDefault="00B53EFD" w:rsidP="001C2DE8"/>
        </w:tc>
        <w:tc>
          <w:tcPr>
            <w:tcW w:w="2394" w:type="dxa"/>
          </w:tcPr>
          <w:p w14:paraId="41BE4806" w14:textId="77777777" w:rsidR="00B53EFD" w:rsidRPr="006F0F0F" w:rsidRDefault="00B53EFD" w:rsidP="001C2DE8"/>
        </w:tc>
      </w:tr>
    </w:tbl>
    <w:p w14:paraId="4C850931" w14:textId="77777777" w:rsidR="00B53EFD" w:rsidRDefault="00B53EFD" w:rsidP="00B53EFD">
      <w:pPr>
        <w:jc w:val="center"/>
        <w:rPr>
          <w:b/>
          <w:sz w:val="24"/>
          <w:szCs w:val="24"/>
        </w:rPr>
      </w:pPr>
    </w:p>
    <w:p w14:paraId="26BE8806" w14:textId="77777777" w:rsidR="00C73BB2" w:rsidRPr="00C73BB2" w:rsidRDefault="00C73BB2" w:rsidP="00B53EFD">
      <w:pPr>
        <w:ind w:left="-720" w:right="-720"/>
      </w:pPr>
    </w:p>
    <w:sectPr w:rsidR="00C73BB2" w:rsidRPr="00C73BB2" w:rsidSect="005245A9">
      <w:headerReference w:type="default" r:id="rId8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B4704" w14:textId="77777777" w:rsidR="00C73BB2" w:rsidRDefault="00C73BB2" w:rsidP="00BC7301">
      <w:pPr>
        <w:spacing w:after="0"/>
      </w:pPr>
      <w:r>
        <w:separator/>
      </w:r>
    </w:p>
  </w:endnote>
  <w:endnote w:type="continuationSeparator" w:id="0">
    <w:p w14:paraId="7104F255" w14:textId="77777777" w:rsidR="00C73BB2" w:rsidRDefault="00C73BB2" w:rsidP="00BC73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New Roman"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5253E" w14:textId="77777777" w:rsidR="00C73BB2" w:rsidRDefault="00C73BB2" w:rsidP="00BC7301">
      <w:pPr>
        <w:spacing w:after="0"/>
      </w:pPr>
      <w:r>
        <w:separator/>
      </w:r>
    </w:p>
  </w:footnote>
  <w:footnote w:type="continuationSeparator" w:id="0">
    <w:p w14:paraId="5AEA5BEB" w14:textId="77777777" w:rsidR="00C73BB2" w:rsidRDefault="00C73BB2" w:rsidP="00BC73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46B73" w14:textId="77777777" w:rsidR="00C73BB2" w:rsidRDefault="00C73BB2" w:rsidP="00BC7301">
    <w:pPr>
      <w:pStyle w:val="Header"/>
      <w:tabs>
        <w:tab w:val="clear" w:pos="8640"/>
        <w:tab w:val="right" w:pos="9360"/>
      </w:tabs>
      <w:ind w:left="-720" w:right="-720"/>
      <w:jc w:val="center"/>
    </w:pPr>
    <w:r w:rsidRPr="00BC7301">
      <w:rPr>
        <w:noProof/>
      </w:rPr>
      <w:drawing>
        <wp:inline distT="0" distB="0" distL="0" distR="0" wp14:anchorId="51451A47" wp14:editId="630DE4D7">
          <wp:extent cx="3048000" cy="279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7301">
      <w:rPr>
        <w:noProof/>
      </w:rPr>
      <w:drawing>
        <wp:inline distT="0" distB="0" distL="0" distR="0" wp14:anchorId="2710FE26" wp14:editId="51F2BCD0">
          <wp:extent cx="2667000" cy="279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0698"/>
    <w:multiLevelType w:val="hybridMultilevel"/>
    <w:tmpl w:val="385C7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01"/>
    <w:rsid w:val="005245A9"/>
    <w:rsid w:val="006A1874"/>
    <w:rsid w:val="006C05D4"/>
    <w:rsid w:val="008F36F0"/>
    <w:rsid w:val="00B53EFD"/>
    <w:rsid w:val="00BC7301"/>
    <w:rsid w:val="00C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5F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01"/>
    <w:pPr>
      <w:spacing w:after="60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01"/>
  </w:style>
  <w:style w:type="paragraph" w:styleId="Footer">
    <w:name w:val="footer"/>
    <w:basedOn w:val="Normal"/>
    <w:link w:val="FooterChar"/>
    <w:uiPriority w:val="99"/>
    <w:unhideWhenUsed/>
    <w:rsid w:val="00BC7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01"/>
  </w:style>
  <w:style w:type="paragraph" w:styleId="BalloonText">
    <w:name w:val="Balloon Text"/>
    <w:basedOn w:val="Normal"/>
    <w:link w:val="BalloonTextChar"/>
    <w:uiPriority w:val="99"/>
    <w:semiHidden/>
    <w:unhideWhenUsed/>
    <w:rsid w:val="00BC73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C73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C7301"/>
    <w:pPr>
      <w:spacing w:before="120" w:after="24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C7301"/>
    <w:rPr>
      <w:rFonts w:eastAsia="Times New Roman" w:cs="Times New Roman"/>
      <w:b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BC7301"/>
    <w:pPr>
      <w:spacing w:after="60"/>
      <w:jc w:val="left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301"/>
    <w:rPr>
      <w:rFonts w:eastAsia="Times New Roman" w:cs="Times New Roman"/>
      <w:b/>
    </w:rPr>
  </w:style>
  <w:style w:type="character" w:styleId="Emphasis">
    <w:name w:val="Emphasis"/>
    <w:uiPriority w:val="20"/>
    <w:qFormat/>
    <w:rsid w:val="00BC7301"/>
    <w:rPr>
      <w:rFonts w:eastAsia="MalgunNew Roman"/>
      <w:b/>
    </w:rPr>
  </w:style>
  <w:style w:type="paragraph" w:customStyle="1" w:styleId="ColorfulList-Accent11">
    <w:name w:val="Colorful List - Accent 11"/>
    <w:basedOn w:val="Normal"/>
    <w:uiPriority w:val="99"/>
    <w:rsid w:val="00B53EFD"/>
    <w:pPr>
      <w:spacing w:after="200" w:line="276" w:lineRule="auto"/>
      <w:ind w:left="720"/>
    </w:pPr>
    <w:rPr>
      <w:rFonts w:ascii="Calibri" w:eastAsia="MS Mincho" w:hAnsi="Calibr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01"/>
    <w:pPr>
      <w:spacing w:after="60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01"/>
  </w:style>
  <w:style w:type="paragraph" w:styleId="Footer">
    <w:name w:val="footer"/>
    <w:basedOn w:val="Normal"/>
    <w:link w:val="FooterChar"/>
    <w:uiPriority w:val="99"/>
    <w:unhideWhenUsed/>
    <w:rsid w:val="00BC7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01"/>
  </w:style>
  <w:style w:type="paragraph" w:styleId="BalloonText">
    <w:name w:val="Balloon Text"/>
    <w:basedOn w:val="Normal"/>
    <w:link w:val="BalloonTextChar"/>
    <w:uiPriority w:val="99"/>
    <w:semiHidden/>
    <w:unhideWhenUsed/>
    <w:rsid w:val="00BC73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C73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C7301"/>
    <w:pPr>
      <w:spacing w:before="120" w:after="24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C7301"/>
    <w:rPr>
      <w:rFonts w:eastAsia="Times New Roman" w:cs="Times New Roman"/>
      <w:b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BC7301"/>
    <w:pPr>
      <w:spacing w:after="60"/>
      <w:jc w:val="left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301"/>
    <w:rPr>
      <w:rFonts w:eastAsia="Times New Roman" w:cs="Times New Roman"/>
      <w:b/>
    </w:rPr>
  </w:style>
  <w:style w:type="character" w:styleId="Emphasis">
    <w:name w:val="Emphasis"/>
    <w:uiPriority w:val="20"/>
    <w:qFormat/>
    <w:rsid w:val="00BC7301"/>
    <w:rPr>
      <w:rFonts w:eastAsia="MalgunNew Roman"/>
      <w:b/>
    </w:rPr>
  </w:style>
  <w:style w:type="paragraph" w:customStyle="1" w:styleId="ColorfulList-Accent11">
    <w:name w:val="Colorful List - Accent 11"/>
    <w:basedOn w:val="Normal"/>
    <w:uiPriority w:val="99"/>
    <w:rsid w:val="00B53EFD"/>
    <w:pPr>
      <w:spacing w:after="200" w:line="276" w:lineRule="auto"/>
      <w:ind w:left="720"/>
    </w:pPr>
    <w:rPr>
      <w:rFonts w:ascii="Calibri" w:eastAsia="MS Mincho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310</Words>
  <Characters>1771</Characters>
  <Application>Microsoft Macintosh Word</Application>
  <DocSecurity>0</DocSecurity>
  <Lines>14</Lines>
  <Paragraphs>4</Paragraphs>
  <ScaleCrop>false</ScaleCrop>
  <Company>University of San Francisco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Dons!</dc:creator>
  <cp:keywords/>
  <dc:description/>
  <cp:lastModifiedBy>Go Dons!</cp:lastModifiedBy>
  <cp:revision>2</cp:revision>
  <dcterms:created xsi:type="dcterms:W3CDTF">2014-08-01T20:31:00Z</dcterms:created>
  <dcterms:modified xsi:type="dcterms:W3CDTF">2014-08-01T21:27:00Z</dcterms:modified>
</cp:coreProperties>
</file>