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C72" w:rsidRDefault="00EB3B1E" w:rsidP="00575C72">
      <w:pPr>
        <w:spacing w:after="0"/>
        <w:jc w:val="center"/>
        <w:rPr>
          <w:rFonts w:cstheme="minorHAnsi"/>
          <w:b/>
          <w:smallCaps/>
          <w:sz w:val="24"/>
          <w:szCs w:val="24"/>
        </w:rPr>
      </w:pPr>
      <w:r>
        <w:rPr>
          <w:rFonts w:cstheme="minorHAnsi"/>
          <w:b/>
          <w:smallCaps/>
          <w:sz w:val="24"/>
          <w:szCs w:val="24"/>
        </w:rPr>
        <w:t>University of San Francisco School of Law</w:t>
      </w:r>
    </w:p>
    <w:p w:rsidR="00575C72" w:rsidRDefault="00575C72" w:rsidP="00575C72">
      <w:pPr>
        <w:spacing w:after="0"/>
        <w:jc w:val="center"/>
        <w:rPr>
          <w:rFonts w:cstheme="minorHAnsi"/>
          <w:b/>
          <w:smallCaps/>
          <w:sz w:val="24"/>
          <w:szCs w:val="24"/>
        </w:rPr>
      </w:pPr>
    </w:p>
    <w:p w:rsidR="00575C72" w:rsidRDefault="00575C72" w:rsidP="00575C72">
      <w:pPr>
        <w:spacing w:after="0"/>
        <w:jc w:val="center"/>
        <w:rPr>
          <w:rFonts w:cstheme="minorHAnsi"/>
          <w:b/>
          <w:smallCaps/>
          <w:sz w:val="24"/>
          <w:szCs w:val="24"/>
        </w:rPr>
      </w:pPr>
    </w:p>
    <w:p w:rsidR="00575C72" w:rsidRDefault="00575C72" w:rsidP="00575C72">
      <w:pPr>
        <w:spacing w:after="0"/>
        <w:jc w:val="center"/>
        <w:rPr>
          <w:rFonts w:cstheme="minorHAnsi"/>
          <w:b/>
          <w:smallCaps/>
          <w:sz w:val="24"/>
          <w:szCs w:val="24"/>
        </w:rPr>
      </w:pPr>
    </w:p>
    <w:p w:rsidR="00575C72" w:rsidRDefault="00575C72" w:rsidP="00575C72">
      <w:pPr>
        <w:spacing w:after="0"/>
        <w:rPr>
          <w:rFonts w:cstheme="minorHAnsi"/>
          <w:b/>
          <w:smallCaps/>
          <w:sz w:val="24"/>
          <w:szCs w:val="24"/>
        </w:rPr>
      </w:pPr>
    </w:p>
    <w:p w:rsidR="00575C72" w:rsidRDefault="00575C72" w:rsidP="00575C72">
      <w:pPr>
        <w:spacing w:after="0"/>
        <w:rPr>
          <w:rFonts w:cstheme="minorHAnsi"/>
          <w:b/>
          <w:smallCaps/>
          <w:sz w:val="24"/>
          <w:szCs w:val="24"/>
        </w:rPr>
      </w:pPr>
    </w:p>
    <w:p w:rsidR="00575C72" w:rsidRDefault="00575C72" w:rsidP="00575C72">
      <w:pPr>
        <w:spacing w:after="0"/>
        <w:rPr>
          <w:rFonts w:cstheme="minorHAnsi"/>
          <w:b/>
          <w:smallCaps/>
          <w:sz w:val="24"/>
          <w:szCs w:val="24"/>
        </w:rPr>
      </w:pPr>
    </w:p>
    <w:p w:rsidR="00575C72" w:rsidRPr="001709F4" w:rsidRDefault="00575C72" w:rsidP="00575C72">
      <w:pPr>
        <w:spacing w:after="0"/>
        <w:rPr>
          <w:rFonts w:cstheme="minorHAnsi"/>
          <w:b/>
          <w:smallCaps/>
          <w:sz w:val="32"/>
          <w:szCs w:val="32"/>
        </w:rPr>
      </w:pPr>
    </w:p>
    <w:p w:rsidR="00575C72" w:rsidRPr="00B81DC8" w:rsidRDefault="00575C72" w:rsidP="00B81DC8">
      <w:pPr>
        <w:pStyle w:val="Title"/>
        <w:jc w:val="center"/>
        <w:rPr>
          <w:sz w:val="48"/>
          <w:szCs w:val="48"/>
        </w:rPr>
      </w:pPr>
      <w:r w:rsidRPr="00B81DC8">
        <w:rPr>
          <w:sz w:val="48"/>
          <w:szCs w:val="48"/>
        </w:rPr>
        <w:t>Internatio</w:t>
      </w:r>
      <w:r w:rsidR="0050448C">
        <w:rPr>
          <w:sz w:val="48"/>
          <w:szCs w:val="48"/>
        </w:rPr>
        <w:t>nal Summer Externship Guide 2018</w:t>
      </w:r>
    </w:p>
    <w:p w:rsidR="00575C72" w:rsidRDefault="00D15E6D" w:rsidP="00575C72">
      <w:pPr>
        <w:spacing w:after="0"/>
        <w:jc w:val="center"/>
        <w:rPr>
          <w:rFonts w:cstheme="minorHAnsi"/>
          <w:b/>
          <w:smallCaps/>
          <w:sz w:val="24"/>
          <w:szCs w:val="24"/>
        </w:rPr>
      </w:pPr>
      <w:r>
        <w:rPr>
          <w:rFonts w:cstheme="minorHAnsi"/>
          <w:b/>
          <w:smallCaps/>
          <w:sz w:val="24"/>
          <w:szCs w:val="24"/>
        </w:rPr>
        <w:t>May 22</w:t>
      </w:r>
      <w:r w:rsidR="0050448C">
        <w:rPr>
          <w:rFonts w:cstheme="minorHAnsi"/>
          <w:b/>
          <w:smallCaps/>
          <w:sz w:val="24"/>
          <w:szCs w:val="24"/>
        </w:rPr>
        <w:t>, 2018</w:t>
      </w:r>
    </w:p>
    <w:p w:rsidR="00C33DBA" w:rsidRPr="007C2119" w:rsidRDefault="00C33DBA" w:rsidP="00C33DBA">
      <w:pPr>
        <w:spacing w:after="0"/>
        <w:rPr>
          <w:rFonts w:cstheme="minorHAnsi"/>
          <w:b/>
          <w:smallCaps/>
          <w:sz w:val="24"/>
          <w:szCs w:val="24"/>
        </w:rPr>
      </w:pPr>
    </w:p>
    <w:p w:rsidR="00575C72" w:rsidRPr="006A64A8" w:rsidRDefault="00170287" w:rsidP="00B81DC8">
      <w:pPr>
        <w:pStyle w:val="Subtitle"/>
        <w:jc w:val="center"/>
        <w:rPr>
          <w:b/>
          <w:i w:val="0"/>
        </w:rPr>
      </w:pPr>
      <w:r w:rsidRPr="006A64A8">
        <w:rPr>
          <w:b/>
          <w:i w:val="0"/>
          <w:sz w:val="16"/>
          <w:szCs w:val="16"/>
        </w:rPr>
        <w:t xml:space="preserve"> </w:t>
      </w:r>
      <w:r w:rsidR="007C2119" w:rsidRPr="006A64A8">
        <w:rPr>
          <w:b/>
          <w:i w:val="0"/>
        </w:rPr>
        <w:t xml:space="preserve">China </w:t>
      </w:r>
      <w:r w:rsidR="007C2119" w:rsidRPr="006A64A8">
        <w:rPr>
          <w:rFonts w:ascii="Times New Roman" w:hAnsi="Times New Roman" w:cs="Times New Roman"/>
          <w:b/>
          <w:i w:val="0"/>
          <w:sz w:val="16"/>
          <w:szCs w:val="16"/>
        </w:rPr>
        <w:t>●</w:t>
      </w:r>
      <w:r w:rsidR="007C2119" w:rsidRPr="006A64A8">
        <w:rPr>
          <w:b/>
          <w:i w:val="0"/>
        </w:rPr>
        <w:t xml:space="preserve"> </w:t>
      </w:r>
      <w:r w:rsidRPr="006A64A8">
        <w:rPr>
          <w:b/>
          <w:i w:val="0"/>
        </w:rPr>
        <w:t xml:space="preserve">Czech Republic </w:t>
      </w:r>
      <w:r w:rsidRPr="006A64A8">
        <w:rPr>
          <w:rFonts w:ascii="Times New Roman" w:hAnsi="Times New Roman" w:cs="Times New Roman"/>
          <w:b/>
          <w:i w:val="0"/>
          <w:sz w:val="16"/>
          <w:szCs w:val="16"/>
        </w:rPr>
        <w:t>●</w:t>
      </w:r>
      <w:r w:rsidRPr="006A64A8">
        <w:rPr>
          <w:b/>
          <w:i w:val="0"/>
        </w:rPr>
        <w:t xml:space="preserve"> </w:t>
      </w:r>
      <w:r w:rsidR="007C2119" w:rsidRPr="006A64A8">
        <w:rPr>
          <w:b/>
          <w:i w:val="0"/>
        </w:rPr>
        <w:t>France</w:t>
      </w:r>
      <w:r w:rsidR="007C2119" w:rsidRPr="006A64A8">
        <w:rPr>
          <w:b/>
          <w:i w:val="0"/>
          <w:sz w:val="20"/>
          <w:szCs w:val="20"/>
        </w:rPr>
        <w:t xml:space="preserve"> </w:t>
      </w:r>
      <w:r w:rsidR="007C2119" w:rsidRPr="006A64A8">
        <w:rPr>
          <w:rFonts w:ascii="Times New Roman" w:hAnsi="Times New Roman" w:cs="Times New Roman"/>
          <w:b/>
          <w:i w:val="0"/>
          <w:sz w:val="16"/>
          <w:szCs w:val="16"/>
        </w:rPr>
        <w:t>●</w:t>
      </w:r>
      <w:r w:rsidR="007C2119" w:rsidRPr="006A64A8">
        <w:rPr>
          <w:b/>
          <w:i w:val="0"/>
        </w:rPr>
        <w:t xml:space="preserve"> Germany </w:t>
      </w:r>
      <w:r w:rsidR="008E48EA" w:rsidRPr="006A64A8">
        <w:rPr>
          <w:rFonts w:ascii="Times New Roman" w:hAnsi="Times New Roman" w:cs="Times New Roman"/>
          <w:b/>
          <w:i w:val="0"/>
          <w:sz w:val="16"/>
          <w:szCs w:val="16"/>
        </w:rPr>
        <w:t>●</w:t>
      </w:r>
      <w:r w:rsidR="008E48EA">
        <w:rPr>
          <w:rFonts w:ascii="Times New Roman" w:hAnsi="Times New Roman" w:cs="Times New Roman"/>
          <w:b/>
          <w:i w:val="0"/>
          <w:sz w:val="16"/>
          <w:szCs w:val="16"/>
        </w:rPr>
        <w:t xml:space="preserve"> </w:t>
      </w:r>
      <w:r w:rsidR="008E48EA">
        <w:rPr>
          <w:b/>
          <w:i w:val="0"/>
        </w:rPr>
        <w:t xml:space="preserve">Ireland </w:t>
      </w:r>
      <w:r w:rsidR="008E48EA" w:rsidRPr="006A64A8">
        <w:rPr>
          <w:rFonts w:ascii="Times New Roman" w:hAnsi="Times New Roman" w:cs="Times New Roman"/>
          <w:b/>
          <w:i w:val="0"/>
          <w:sz w:val="16"/>
          <w:szCs w:val="16"/>
        </w:rPr>
        <w:t>●</w:t>
      </w:r>
      <w:r w:rsidR="008E48EA">
        <w:rPr>
          <w:rFonts w:ascii="Times New Roman" w:hAnsi="Times New Roman" w:cs="Times New Roman"/>
          <w:b/>
          <w:i w:val="0"/>
          <w:sz w:val="16"/>
          <w:szCs w:val="16"/>
        </w:rPr>
        <w:t xml:space="preserve"> </w:t>
      </w:r>
      <w:r w:rsidR="008E48EA" w:rsidRPr="008E48EA">
        <w:rPr>
          <w:b/>
          <w:i w:val="0"/>
        </w:rPr>
        <w:t>Italy</w:t>
      </w:r>
      <w:r w:rsidRPr="006A64A8">
        <w:rPr>
          <w:b/>
          <w:i w:val="0"/>
        </w:rPr>
        <w:t xml:space="preserve">                                                      </w:t>
      </w:r>
      <w:r w:rsidR="007C2119" w:rsidRPr="006A64A8">
        <w:rPr>
          <w:b/>
          <w:i w:val="0"/>
        </w:rPr>
        <w:t xml:space="preserve">  </w:t>
      </w:r>
      <w:r w:rsidR="00AC14B3">
        <w:rPr>
          <w:b/>
          <w:i w:val="0"/>
        </w:rPr>
        <w:t xml:space="preserve">Liechtenstein </w:t>
      </w:r>
      <w:r w:rsidR="00AC14B3" w:rsidRPr="006A64A8">
        <w:rPr>
          <w:rFonts w:ascii="Times New Roman" w:hAnsi="Times New Roman" w:cs="Times New Roman"/>
          <w:b/>
          <w:i w:val="0"/>
          <w:sz w:val="16"/>
          <w:szCs w:val="16"/>
        </w:rPr>
        <w:t>●</w:t>
      </w:r>
      <w:r w:rsidR="00AC14B3">
        <w:rPr>
          <w:b/>
          <w:i w:val="0"/>
        </w:rPr>
        <w:t xml:space="preserve"> </w:t>
      </w:r>
      <w:r w:rsidRPr="006A64A8">
        <w:rPr>
          <w:b/>
          <w:i w:val="0"/>
        </w:rPr>
        <w:t>Mexico</w:t>
      </w:r>
      <w:r w:rsidR="00AC14B3">
        <w:rPr>
          <w:b/>
          <w:i w:val="0"/>
        </w:rPr>
        <w:t xml:space="preserve"> </w:t>
      </w:r>
      <w:r w:rsidR="00AC14B3" w:rsidRPr="006A64A8">
        <w:rPr>
          <w:rFonts w:ascii="Times New Roman" w:hAnsi="Times New Roman" w:cs="Times New Roman"/>
          <w:b/>
          <w:i w:val="0"/>
          <w:sz w:val="16"/>
          <w:szCs w:val="16"/>
        </w:rPr>
        <w:t>●</w:t>
      </w:r>
      <w:r w:rsidR="00AC14B3">
        <w:rPr>
          <w:b/>
          <w:i w:val="0"/>
        </w:rPr>
        <w:t xml:space="preserve"> Spain</w:t>
      </w:r>
      <w:r w:rsidR="007C2119" w:rsidRPr="006A64A8">
        <w:rPr>
          <w:b/>
          <w:i w:val="0"/>
        </w:rPr>
        <w:t xml:space="preserve"> </w:t>
      </w:r>
      <w:r w:rsidR="007C2119" w:rsidRPr="006A64A8">
        <w:rPr>
          <w:rFonts w:ascii="Times New Roman" w:hAnsi="Times New Roman" w:cs="Times New Roman"/>
          <w:b/>
          <w:i w:val="0"/>
          <w:sz w:val="16"/>
          <w:szCs w:val="16"/>
        </w:rPr>
        <w:t>●</w:t>
      </w:r>
      <w:r w:rsidR="007C2119" w:rsidRPr="006A64A8">
        <w:rPr>
          <w:b/>
          <w:i w:val="0"/>
        </w:rPr>
        <w:t xml:space="preserve"> </w:t>
      </w:r>
      <w:r w:rsidR="008E48EA">
        <w:rPr>
          <w:b/>
          <w:i w:val="0"/>
        </w:rPr>
        <w:t xml:space="preserve">United Kingdom </w:t>
      </w:r>
      <w:r w:rsidR="008E48EA" w:rsidRPr="006A64A8">
        <w:rPr>
          <w:rFonts w:ascii="Times New Roman" w:hAnsi="Times New Roman" w:cs="Times New Roman"/>
          <w:b/>
          <w:i w:val="0"/>
          <w:sz w:val="16"/>
          <w:szCs w:val="16"/>
        </w:rPr>
        <w:t>●</w:t>
      </w:r>
      <w:r w:rsidR="008E48EA">
        <w:rPr>
          <w:b/>
          <w:i w:val="0"/>
        </w:rPr>
        <w:t xml:space="preserve"> </w:t>
      </w:r>
      <w:r w:rsidR="007C2119" w:rsidRPr="006A64A8">
        <w:rPr>
          <w:b/>
          <w:i w:val="0"/>
        </w:rPr>
        <w:t>Vietnam</w:t>
      </w:r>
    </w:p>
    <w:p w:rsidR="007C2119" w:rsidRDefault="007C2119">
      <w:pPr>
        <w:rPr>
          <w:rFonts w:cstheme="minorHAnsi"/>
          <w:b/>
          <w:smallCaps/>
          <w:sz w:val="24"/>
          <w:szCs w:val="24"/>
        </w:rPr>
      </w:pPr>
      <w:r w:rsidRPr="00C33DBA">
        <w:rPr>
          <w:rFonts w:cstheme="minorHAnsi"/>
          <w:b/>
          <w:smallCaps/>
          <w:noProof/>
          <w:sz w:val="24"/>
          <w:szCs w:val="24"/>
        </w:rPr>
        <mc:AlternateContent>
          <mc:Choice Requires="wps">
            <w:drawing>
              <wp:anchor distT="0" distB="0" distL="114300" distR="114300" simplePos="0" relativeHeight="251659264" behindDoc="0" locked="0" layoutInCell="1" allowOverlap="1" wp14:anchorId="7D6DE9F0" wp14:editId="7CB491E5">
                <wp:simplePos x="0" y="0"/>
                <wp:positionH relativeFrom="column">
                  <wp:posOffset>287655</wp:posOffset>
                </wp:positionH>
                <wp:positionV relativeFrom="paragraph">
                  <wp:posOffset>3636010</wp:posOffset>
                </wp:positionV>
                <wp:extent cx="5724525" cy="76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62000"/>
                        </a:xfrm>
                        <a:prstGeom prst="rect">
                          <a:avLst/>
                        </a:prstGeom>
                        <a:noFill/>
                        <a:ln w="9525">
                          <a:noFill/>
                          <a:miter lim="800000"/>
                          <a:headEnd/>
                          <a:tailEnd/>
                        </a:ln>
                      </wps:spPr>
                      <wps:txbx>
                        <w:txbxContent>
                          <w:p w:rsidR="00E91BB6" w:rsidRDefault="00E91BB6" w:rsidP="008E48EA">
                            <w:pPr>
                              <w:jc w:val="center"/>
                            </w:pPr>
                            <w:r w:rsidRPr="008E48EA">
                              <w:t>“Oh the places you’ll go.” -Dr. Seuss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DE9F0" id="_x0000_t202" coordsize="21600,21600" o:spt="202" path="m,l,21600r21600,l21600,xe">
                <v:stroke joinstyle="miter"/>
                <v:path gradientshapeok="t" o:connecttype="rect"/>
              </v:shapetype>
              <v:shape id="Text Box 2" o:spid="_x0000_s1026" type="#_x0000_t202" style="position:absolute;margin-left:22.65pt;margin-top:286.3pt;width:450.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nXCQIAAPQDAAAOAAAAZHJzL2Uyb0RvYy54bWysU9tu2zAMfR+wfxD0vtjJkqY14hRduw4D&#10;ugvQ7gMYWY6FSaImKbGzrx8lp2nQvQ17EUiROuQ5pFbXg9FsL31QaGs+nZScSSuwUXZb8x9P9+8u&#10;OQsRbAMaraz5QQZ+vX77ZtW7Ss6wQ91IzwjEhqp3Ne9idFVRBNFJA2GCTloKtugNRHL9tmg89IRu&#10;dDEry4uiR984j0KGQLd3Y5CvM37bShG/tW2QkemaU28xnz6fm3QW6xVUWw+uU+LYBvxDFwaUpaIn&#10;qDuIwHZe/QVllPAYsI0TgabAtlVCZg7EZlq+YvPYgZOZC4kT3Emm8P9gxdf9d89UU/P35ZIzC4aG&#10;9CSHyD7gwGZJn96FitIeHSXGga5pzplrcA8ofgZm8bYDu5U33mPfSWiov2l6WZw9HXFCAtn0X7Ch&#10;MrCLmIGG1pskHsnBCJ3mdDjNJrUi6HKxnM0XswVngmLLC5p9Hl4B1fNr50P8JNGwZNTc0+wzOuwf&#10;QkzdQPWckopZvFda5/lry/qaXyX4VxGjIq2nVqbml1RxrAlVIvnRNvlxBKVHmwpoe2SdiI6U47AZ&#10;KDFJscHmQPw9jmtI34aMDv1vznpawZqHXzvwkjP92ZKGV9P5PO1sduYkADn+PLI5j4AVBFXzyNlo&#10;3sa85yOjG9K6VVmGl06OvdJqZXWO3yDt7rmfs14+6/oPAAAA//8DAFBLAwQUAAYACAAAACEAGu2u&#10;l94AAAAKAQAADwAAAGRycy9kb3ducmV2LnhtbEyPTU+EQAyG7yb+h0lNvLkzroCClI3ReNW4fiTe&#10;ZqELRKZDmNkF/731pMe2T94+b7lZ3KCONIXeM8LlyoAirn3Tc4vw9vp4cQMqRMuNHTwTwjcF2FSn&#10;J6UtGj/zCx23sVUSwqGwCF2MY6F1qDtyNqz8SCy3vZ+cjTJOrW4mO0u4G/TamEw727N86OxI9x3V&#10;X9uDQ3h/2n9+JOa5fXDpOPvFaHa5Rjw/W+5uQUVa4h8Mv/qiDpU47fyBm6AGhCS9EhIhvV5noATI&#10;k0y67BCyXDa6KvX/CtUPAAAA//8DAFBLAQItABQABgAIAAAAIQC2gziS/gAAAOEBAAATAAAAAAAA&#10;AAAAAAAAAAAAAABbQ29udGVudF9UeXBlc10ueG1sUEsBAi0AFAAGAAgAAAAhADj9If/WAAAAlAEA&#10;AAsAAAAAAAAAAAAAAAAALwEAAF9yZWxzLy5yZWxzUEsBAi0AFAAGAAgAAAAhAMMladcJAgAA9AMA&#10;AA4AAAAAAAAAAAAAAAAALgIAAGRycy9lMm9Eb2MueG1sUEsBAi0AFAAGAAgAAAAhABrtrpfeAAAA&#10;CgEAAA8AAAAAAAAAAAAAAAAAYwQAAGRycy9kb3ducmV2LnhtbFBLBQYAAAAABAAEAPMAAABuBQAA&#10;AAA=&#10;" filled="f" stroked="f">
                <v:textbox>
                  <w:txbxContent>
                    <w:p w:rsidR="00E91BB6" w:rsidRDefault="00E91BB6" w:rsidP="008E48EA">
                      <w:pPr>
                        <w:jc w:val="center"/>
                      </w:pPr>
                      <w:r w:rsidRPr="008E48EA">
                        <w:t>“Oh the places you’ll go.” -Dr. Seuss</w:t>
                      </w:r>
                    </w:p>
                  </w:txbxContent>
                </v:textbox>
              </v:shape>
            </w:pict>
          </mc:Fallback>
        </mc:AlternateContent>
      </w:r>
      <w:r>
        <w:rPr>
          <w:rFonts w:cstheme="minorHAnsi"/>
          <w:b/>
          <w:smallCaps/>
          <w:sz w:val="24"/>
          <w:szCs w:val="24"/>
        </w:rPr>
        <w:br w:type="page"/>
      </w:r>
    </w:p>
    <w:p w:rsidR="00162CD2" w:rsidRPr="00B81DC8" w:rsidRDefault="00162CD2" w:rsidP="00B81DC8">
      <w:pPr>
        <w:pStyle w:val="Title"/>
        <w:rPr>
          <w:sz w:val="28"/>
          <w:szCs w:val="28"/>
        </w:rPr>
      </w:pPr>
      <w:r w:rsidRPr="00B81DC8">
        <w:rPr>
          <w:sz w:val="28"/>
          <w:szCs w:val="28"/>
        </w:rPr>
        <w:lastRenderedPageBreak/>
        <w:t>International Summer Externship Guide 201</w:t>
      </w:r>
      <w:r w:rsidR="008E48EA">
        <w:rPr>
          <w:sz w:val="28"/>
          <w:szCs w:val="28"/>
        </w:rPr>
        <w:t>8</w:t>
      </w:r>
    </w:p>
    <w:sdt>
      <w:sdtPr>
        <w:rPr>
          <w:rFonts w:asciiTheme="minorHAnsi" w:eastAsiaTheme="minorHAnsi" w:hAnsiTheme="minorHAnsi" w:cstheme="minorBidi"/>
          <w:b w:val="0"/>
          <w:bCs w:val="0"/>
          <w:color w:val="auto"/>
          <w:sz w:val="22"/>
          <w:szCs w:val="22"/>
          <w:lang w:eastAsia="en-US"/>
        </w:rPr>
        <w:id w:val="-897594140"/>
        <w:docPartObj>
          <w:docPartGallery w:val="Table of Contents"/>
          <w:docPartUnique/>
        </w:docPartObj>
      </w:sdtPr>
      <w:sdtEndPr>
        <w:rPr>
          <w:noProof/>
        </w:rPr>
      </w:sdtEndPr>
      <w:sdtContent>
        <w:p w:rsidR="00AF2723" w:rsidRDefault="00AF2723" w:rsidP="00AF2723">
          <w:pPr>
            <w:pStyle w:val="TOCHeading"/>
            <w:jc w:val="center"/>
          </w:pPr>
          <w:r>
            <w:t>Table of Contents</w:t>
          </w:r>
        </w:p>
        <w:p w:rsidR="00AF2723" w:rsidRPr="00AF2723" w:rsidRDefault="00AF2723" w:rsidP="00AF2723">
          <w:pPr>
            <w:spacing w:after="0"/>
            <w:rPr>
              <w:lang w:eastAsia="ja-JP"/>
            </w:rPr>
          </w:pPr>
        </w:p>
        <w:p w:rsidR="00561C93" w:rsidRDefault="00AF2723">
          <w:pPr>
            <w:pStyle w:val="TOC1"/>
            <w:tabs>
              <w:tab w:val="right" w:leader="dot" w:pos="9570"/>
            </w:tabs>
            <w:rPr>
              <w:rFonts w:eastAsiaTheme="minorEastAsia"/>
              <w:noProof/>
            </w:rPr>
          </w:pPr>
          <w:r>
            <w:fldChar w:fldCharType="begin"/>
          </w:r>
          <w:r>
            <w:instrText xml:space="preserve"> TOC \o "1-3" \h \z \u </w:instrText>
          </w:r>
          <w:r>
            <w:fldChar w:fldCharType="separate"/>
          </w:r>
          <w:hyperlink w:anchor="_Toc514771785" w:history="1">
            <w:r w:rsidR="00561C93" w:rsidRPr="00C522BB">
              <w:rPr>
                <w:rStyle w:val="Hyperlink"/>
                <w:noProof/>
              </w:rPr>
              <w:t>Section 1:  Program Requirements</w:t>
            </w:r>
            <w:r w:rsidR="00561C93">
              <w:rPr>
                <w:noProof/>
                <w:webHidden/>
              </w:rPr>
              <w:tab/>
            </w:r>
            <w:r w:rsidR="00561C93">
              <w:rPr>
                <w:noProof/>
                <w:webHidden/>
              </w:rPr>
              <w:fldChar w:fldCharType="begin"/>
            </w:r>
            <w:r w:rsidR="00561C93">
              <w:rPr>
                <w:noProof/>
                <w:webHidden/>
              </w:rPr>
              <w:instrText xml:space="preserve"> PAGEREF _Toc514771785 \h </w:instrText>
            </w:r>
            <w:r w:rsidR="00561C93">
              <w:rPr>
                <w:noProof/>
                <w:webHidden/>
              </w:rPr>
            </w:r>
            <w:r w:rsidR="00561C93">
              <w:rPr>
                <w:noProof/>
                <w:webHidden/>
              </w:rPr>
              <w:fldChar w:fldCharType="separate"/>
            </w:r>
            <w:r w:rsidR="00561C93">
              <w:rPr>
                <w:noProof/>
                <w:webHidden/>
              </w:rPr>
              <w:t>6</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786" w:history="1">
            <w:r w:rsidR="00561C93" w:rsidRPr="00C522BB">
              <w:rPr>
                <w:rStyle w:val="Hyperlink"/>
                <w:noProof/>
              </w:rPr>
              <w:t>Spring Training</w:t>
            </w:r>
            <w:r w:rsidR="00561C93">
              <w:rPr>
                <w:noProof/>
                <w:webHidden/>
              </w:rPr>
              <w:tab/>
            </w:r>
            <w:r w:rsidR="00561C93">
              <w:rPr>
                <w:noProof/>
                <w:webHidden/>
              </w:rPr>
              <w:fldChar w:fldCharType="begin"/>
            </w:r>
            <w:r w:rsidR="00561C93">
              <w:rPr>
                <w:noProof/>
                <w:webHidden/>
              </w:rPr>
              <w:instrText xml:space="preserve"> PAGEREF _Toc514771786 \h </w:instrText>
            </w:r>
            <w:r w:rsidR="00561C93">
              <w:rPr>
                <w:noProof/>
                <w:webHidden/>
              </w:rPr>
            </w:r>
            <w:r w:rsidR="00561C93">
              <w:rPr>
                <w:noProof/>
                <w:webHidden/>
              </w:rPr>
              <w:fldChar w:fldCharType="separate"/>
            </w:r>
            <w:r w:rsidR="00561C93">
              <w:rPr>
                <w:noProof/>
                <w:webHidden/>
              </w:rPr>
              <w:t>6</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787" w:history="1">
            <w:r w:rsidR="00561C93" w:rsidRPr="00C522BB">
              <w:rPr>
                <w:rStyle w:val="Hyperlink"/>
                <w:noProof/>
              </w:rPr>
              <w:t>Orientation</w:t>
            </w:r>
            <w:r w:rsidR="00561C93">
              <w:rPr>
                <w:noProof/>
                <w:webHidden/>
              </w:rPr>
              <w:tab/>
            </w:r>
            <w:r w:rsidR="00561C93">
              <w:rPr>
                <w:noProof/>
                <w:webHidden/>
              </w:rPr>
              <w:fldChar w:fldCharType="begin"/>
            </w:r>
            <w:r w:rsidR="00561C93">
              <w:rPr>
                <w:noProof/>
                <w:webHidden/>
              </w:rPr>
              <w:instrText xml:space="preserve"> PAGEREF _Toc514771787 \h </w:instrText>
            </w:r>
            <w:r w:rsidR="00561C93">
              <w:rPr>
                <w:noProof/>
                <w:webHidden/>
              </w:rPr>
            </w:r>
            <w:r w:rsidR="00561C93">
              <w:rPr>
                <w:noProof/>
                <w:webHidden/>
              </w:rPr>
              <w:fldChar w:fldCharType="separate"/>
            </w:r>
            <w:r w:rsidR="00561C93">
              <w:rPr>
                <w:noProof/>
                <w:webHidden/>
              </w:rPr>
              <w:t>6</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788" w:history="1">
            <w:r w:rsidR="00561C93" w:rsidRPr="00C522BB">
              <w:rPr>
                <w:rStyle w:val="Hyperlink"/>
                <w:noProof/>
              </w:rPr>
              <w:t>Externship Agreement and Evaluation</w:t>
            </w:r>
            <w:r w:rsidR="00561C93">
              <w:rPr>
                <w:noProof/>
                <w:webHidden/>
              </w:rPr>
              <w:tab/>
            </w:r>
            <w:r w:rsidR="00561C93">
              <w:rPr>
                <w:noProof/>
                <w:webHidden/>
              </w:rPr>
              <w:fldChar w:fldCharType="begin"/>
            </w:r>
            <w:r w:rsidR="00561C93">
              <w:rPr>
                <w:noProof/>
                <w:webHidden/>
              </w:rPr>
              <w:instrText xml:space="preserve"> PAGEREF _Toc514771788 \h </w:instrText>
            </w:r>
            <w:r w:rsidR="00561C93">
              <w:rPr>
                <w:noProof/>
                <w:webHidden/>
              </w:rPr>
            </w:r>
            <w:r w:rsidR="00561C93">
              <w:rPr>
                <w:noProof/>
                <w:webHidden/>
              </w:rPr>
              <w:fldChar w:fldCharType="separate"/>
            </w:r>
            <w:r w:rsidR="00561C93">
              <w:rPr>
                <w:noProof/>
                <w:webHidden/>
              </w:rPr>
              <w:t>6</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789" w:history="1">
            <w:r w:rsidR="00561C93" w:rsidRPr="00C522BB">
              <w:rPr>
                <w:rStyle w:val="Hyperlink"/>
                <w:noProof/>
              </w:rPr>
              <w:t>Externship Paper</w:t>
            </w:r>
            <w:r w:rsidR="00561C93">
              <w:rPr>
                <w:noProof/>
                <w:webHidden/>
              </w:rPr>
              <w:tab/>
            </w:r>
            <w:r w:rsidR="00561C93">
              <w:rPr>
                <w:noProof/>
                <w:webHidden/>
              </w:rPr>
              <w:fldChar w:fldCharType="begin"/>
            </w:r>
            <w:r w:rsidR="00561C93">
              <w:rPr>
                <w:noProof/>
                <w:webHidden/>
              </w:rPr>
              <w:instrText xml:space="preserve"> PAGEREF _Toc514771789 \h </w:instrText>
            </w:r>
            <w:r w:rsidR="00561C93">
              <w:rPr>
                <w:noProof/>
                <w:webHidden/>
              </w:rPr>
            </w:r>
            <w:r w:rsidR="00561C93">
              <w:rPr>
                <w:noProof/>
                <w:webHidden/>
              </w:rPr>
              <w:fldChar w:fldCharType="separate"/>
            </w:r>
            <w:r w:rsidR="00561C93">
              <w:rPr>
                <w:noProof/>
                <w:webHidden/>
              </w:rPr>
              <w:t>7</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790" w:history="1">
            <w:r w:rsidR="00561C93" w:rsidRPr="00C522BB">
              <w:rPr>
                <w:rStyle w:val="Hyperlink"/>
                <w:noProof/>
              </w:rPr>
              <w:t>Student Reflection</w:t>
            </w:r>
            <w:r w:rsidR="00561C93">
              <w:rPr>
                <w:noProof/>
                <w:webHidden/>
              </w:rPr>
              <w:tab/>
            </w:r>
            <w:r w:rsidR="00561C93">
              <w:rPr>
                <w:noProof/>
                <w:webHidden/>
              </w:rPr>
              <w:fldChar w:fldCharType="begin"/>
            </w:r>
            <w:r w:rsidR="00561C93">
              <w:rPr>
                <w:noProof/>
                <w:webHidden/>
              </w:rPr>
              <w:instrText xml:space="preserve"> PAGEREF _Toc514771790 \h </w:instrText>
            </w:r>
            <w:r w:rsidR="00561C93">
              <w:rPr>
                <w:noProof/>
                <w:webHidden/>
              </w:rPr>
            </w:r>
            <w:r w:rsidR="00561C93">
              <w:rPr>
                <w:noProof/>
                <w:webHidden/>
              </w:rPr>
              <w:fldChar w:fldCharType="separate"/>
            </w:r>
            <w:r w:rsidR="00561C93">
              <w:rPr>
                <w:noProof/>
                <w:webHidden/>
              </w:rPr>
              <w:t>7</w:t>
            </w:r>
            <w:r w:rsidR="00561C93">
              <w:rPr>
                <w:noProof/>
                <w:webHidden/>
              </w:rPr>
              <w:fldChar w:fldCharType="end"/>
            </w:r>
          </w:hyperlink>
        </w:p>
        <w:p w:rsidR="00561C93" w:rsidRDefault="007C41FB">
          <w:pPr>
            <w:pStyle w:val="TOC3"/>
            <w:tabs>
              <w:tab w:val="left" w:pos="880"/>
              <w:tab w:val="right" w:leader="dot" w:pos="9570"/>
            </w:tabs>
            <w:rPr>
              <w:rFonts w:eastAsiaTheme="minorEastAsia"/>
              <w:noProof/>
            </w:rPr>
          </w:pPr>
          <w:hyperlink w:anchor="_Toc514771791" w:history="1">
            <w:r w:rsidR="00561C93" w:rsidRPr="00C522BB">
              <w:rPr>
                <w:rStyle w:val="Hyperlink"/>
                <w:rFonts w:ascii="Symbol" w:eastAsia="Times New Roman" w:hAnsi="Symbol" w:cstheme="minorHAnsi"/>
                <w:noProof/>
              </w:rPr>
              <w:t></w:t>
            </w:r>
            <w:r w:rsidR="00561C93">
              <w:rPr>
                <w:rFonts w:eastAsiaTheme="minorEastAsia"/>
                <w:noProof/>
              </w:rPr>
              <w:tab/>
            </w:r>
            <w:r w:rsidR="00561C93" w:rsidRPr="00C522BB">
              <w:rPr>
                <w:rStyle w:val="Hyperlink"/>
                <w:noProof/>
              </w:rPr>
              <w:t>Timesheets:</w:t>
            </w:r>
            <w:r w:rsidR="00561C93">
              <w:rPr>
                <w:noProof/>
                <w:webHidden/>
              </w:rPr>
              <w:tab/>
            </w:r>
            <w:r w:rsidR="00561C93">
              <w:rPr>
                <w:noProof/>
                <w:webHidden/>
              </w:rPr>
              <w:fldChar w:fldCharType="begin"/>
            </w:r>
            <w:r w:rsidR="00561C93">
              <w:rPr>
                <w:noProof/>
                <w:webHidden/>
              </w:rPr>
              <w:instrText xml:space="preserve"> PAGEREF _Toc514771791 \h </w:instrText>
            </w:r>
            <w:r w:rsidR="00561C93">
              <w:rPr>
                <w:noProof/>
                <w:webHidden/>
              </w:rPr>
            </w:r>
            <w:r w:rsidR="00561C93">
              <w:rPr>
                <w:noProof/>
                <w:webHidden/>
              </w:rPr>
              <w:fldChar w:fldCharType="separate"/>
            </w:r>
            <w:r w:rsidR="00561C93">
              <w:rPr>
                <w:noProof/>
                <w:webHidden/>
              </w:rPr>
              <w:t>7</w:t>
            </w:r>
            <w:r w:rsidR="00561C93">
              <w:rPr>
                <w:noProof/>
                <w:webHidden/>
              </w:rPr>
              <w:fldChar w:fldCharType="end"/>
            </w:r>
          </w:hyperlink>
        </w:p>
        <w:p w:rsidR="00561C93" w:rsidRDefault="007C41FB">
          <w:pPr>
            <w:pStyle w:val="TOC3"/>
            <w:tabs>
              <w:tab w:val="left" w:pos="880"/>
              <w:tab w:val="right" w:leader="dot" w:pos="9570"/>
            </w:tabs>
            <w:rPr>
              <w:rFonts w:eastAsiaTheme="minorEastAsia"/>
              <w:noProof/>
            </w:rPr>
          </w:pPr>
          <w:hyperlink w:anchor="_Toc514771792" w:history="1">
            <w:r w:rsidR="00561C93" w:rsidRPr="00C522BB">
              <w:rPr>
                <w:rStyle w:val="Hyperlink"/>
                <w:rFonts w:ascii="Symbol" w:eastAsia="Times New Roman" w:hAnsi="Symbol" w:cs="Calibri"/>
                <w:noProof/>
                <w:spacing w:val="-3"/>
              </w:rPr>
              <w:t></w:t>
            </w:r>
            <w:r w:rsidR="00561C93">
              <w:rPr>
                <w:rFonts w:eastAsiaTheme="minorEastAsia"/>
                <w:noProof/>
              </w:rPr>
              <w:tab/>
            </w:r>
            <w:r w:rsidR="00561C93" w:rsidRPr="00C522BB">
              <w:rPr>
                <w:rStyle w:val="Hyperlink"/>
                <w:noProof/>
              </w:rPr>
              <w:t>Weekly Report:</w:t>
            </w:r>
            <w:r w:rsidR="00561C93">
              <w:rPr>
                <w:noProof/>
                <w:webHidden/>
              </w:rPr>
              <w:tab/>
            </w:r>
            <w:r w:rsidR="00561C93">
              <w:rPr>
                <w:noProof/>
                <w:webHidden/>
              </w:rPr>
              <w:fldChar w:fldCharType="begin"/>
            </w:r>
            <w:r w:rsidR="00561C93">
              <w:rPr>
                <w:noProof/>
                <w:webHidden/>
              </w:rPr>
              <w:instrText xml:space="preserve"> PAGEREF _Toc514771792 \h </w:instrText>
            </w:r>
            <w:r w:rsidR="00561C93">
              <w:rPr>
                <w:noProof/>
                <w:webHidden/>
              </w:rPr>
            </w:r>
            <w:r w:rsidR="00561C93">
              <w:rPr>
                <w:noProof/>
                <w:webHidden/>
              </w:rPr>
              <w:fldChar w:fldCharType="separate"/>
            </w:r>
            <w:r w:rsidR="00561C93">
              <w:rPr>
                <w:noProof/>
                <w:webHidden/>
              </w:rPr>
              <w:t>7</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793" w:history="1">
            <w:r w:rsidR="00561C93" w:rsidRPr="00C522BB">
              <w:rPr>
                <w:rStyle w:val="Hyperlink"/>
                <w:noProof/>
              </w:rPr>
              <w:t>Wrap Up Session</w:t>
            </w:r>
            <w:r w:rsidR="00561C93">
              <w:rPr>
                <w:noProof/>
                <w:webHidden/>
              </w:rPr>
              <w:tab/>
            </w:r>
            <w:r w:rsidR="00561C93">
              <w:rPr>
                <w:noProof/>
                <w:webHidden/>
              </w:rPr>
              <w:fldChar w:fldCharType="begin"/>
            </w:r>
            <w:r w:rsidR="00561C93">
              <w:rPr>
                <w:noProof/>
                <w:webHidden/>
              </w:rPr>
              <w:instrText xml:space="preserve"> PAGEREF _Toc514771793 \h </w:instrText>
            </w:r>
            <w:r w:rsidR="00561C93">
              <w:rPr>
                <w:noProof/>
                <w:webHidden/>
              </w:rPr>
            </w:r>
            <w:r w:rsidR="00561C93">
              <w:rPr>
                <w:noProof/>
                <w:webHidden/>
              </w:rPr>
              <w:fldChar w:fldCharType="separate"/>
            </w:r>
            <w:r w:rsidR="00561C93">
              <w:rPr>
                <w:noProof/>
                <w:webHidden/>
              </w:rPr>
              <w:t>9</w:t>
            </w:r>
            <w:r w:rsidR="00561C93">
              <w:rPr>
                <w:noProof/>
                <w:webHidden/>
              </w:rPr>
              <w:fldChar w:fldCharType="end"/>
            </w:r>
          </w:hyperlink>
        </w:p>
        <w:p w:rsidR="00561C93" w:rsidRDefault="007C41FB">
          <w:pPr>
            <w:pStyle w:val="TOC1"/>
            <w:tabs>
              <w:tab w:val="right" w:leader="dot" w:pos="9570"/>
            </w:tabs>
            <w:rPr>
              <w:rFonts w:eastAsiaTheme="minorEastAsia"/>
              <w:noProof/>
            </w:rPr>
          </w:pPr>
          <w:hyperlink w:anchor="_Toc514771794" w:history="1">
            <w:r w:rsidR="00561C93" w:rsidRPr="00C522BB">
              <w:rPr>
                <w:rStyle w:val="Hyperlink"/>
                <w:noProof/>
              </w:rPr>
              <w:t>Section 2:  Program Policies and Information</w:t>
            </w:r>
            <w:r w:rsidR="00561C93">
              <w:rPr>
                <w:noProof/>
                <w:webHidden/>
              </w:rPr>
              <w:tab/>
            </w:r>
            <w:r w:rsidR="00561C93">
              <w:rPr>
                <w:noProof/>
                <w:webHidden/>
              </w:rPr>
              <w:fldChar w:fldCharType="begin"/>
            </w:r>
            <w:r w:rsidR="00561C93">
              <w:rPr>
                <w:noProof/>
                <w:webHidden/>
              </w:rPr>
              <w:instrText xml:space="preserve"> PAGEREF _Toc514771794 \h </w:instrText>
            </w:r>
            <w:r w:rsidR="00561C93">
              <w:rPr>
                <w:noProof/>
                <w:webHidden/>
              </w:rPr>
            </w:r>
            <w:r w:rsidR="00561C93">
              <w:rPr>
                <w:noProof/>
                <w:webHidden/>
              </w:rPr>
              <w:fldChar w:fldCharType="separate"/>
            </w:r>
            <w:r w:rsidR="00561C93">
              <w:rPr>
                <w:noProof/>
                <w:webHidden/>
              </w:rPr>
              <w:t>10</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795" w:history="1">
            <w:r w:rsidR="00561C93" w:rsidRPr="00C522BB">
              <w:rPr>
                <w:rStyle w:val="Hyperlink"/>
                <w:noProof/>
              </w:rPr>
              <w:t>Academic Requirements</w:t>
            </w:r>
            <w:r w:rsidR="00561C93">
              <w:rPr>
                <w:noProof/>
                <w:webHidden/>
              </w:rPr>
              <w:tab/>
            </w:r>
            <w:r w:rsidR="00561C93">
              <w:rPr>
                <w:noProof/>
                <w:webHidden/>
              </w:rPr>
              <w:fldChar w:fldCharType="begin"/>
            </w:r>
            <w:r w:rsidR="00561C93">
              <w:rPr>
                <w:noProof/>
                <w:webHidden/>
              </w:rPr>
              <w:instrText xml:space="preserve"> PAGEREF _Toc514771795 \h </w:instrText>
            </w:r>
            <w:r w:rsidR="00561C93">
              <w:rPr>
                <w:noProof/>
                <w:webHidden/>
              </w:rPr>
            </w:r>
            <w:r w:rsidR="00561C93">
              <w:rPr>
                <w:noProof/>
                <w:webHidden/>
              </w:rPr>
              <w:fldChar w:fldCharType="separate"/>
            </w:r>
            <w:r w:rsidR="00561C93">
              <w:rPr>
                <w:noProof/>
                <w:webHidden/>
              </w:rPr>
              <w:t>10</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796" w:history="1">
            <w:r w:rsidR="00561C93" w:rsidRPr="00C522BB">
              <w:rPr>
                <w:rStyle w:val="Hyperlink"/>
                <w:noProof/>
              </w:rPr>
              <w:t>Behavioral Contract</w:t>
            </w:r>
            <w:r w:rsidR="00561C93">
              <w:rPr>
                <w:noProof/>
                <w:webHidden/>
              </w:rPr>
              <w:tab/>
            </w:r>
            <w:r w:rsidR="00561C93">
              <w:rPr>
                <w:noProof/>
                <w:webHidden/>
              </w:rPr>
              <w:fldChar w:fldCharType="begin"/>
            </w:r>
            <w:r w:rsidR="00561C93">
              <w:rPr>
                <w:noProof/>
                <w:webHidden/>
              </w:rPr>
              <w:instrText xml:space="preserve"> PAGEREF _Toc514771796 \h </w:instrText>
            </w:r>
            <w:r w:rsidR="00561C93">
              <w:rPr>
                <w:noProof/>
                <w:webHidden/>
              </w:rPr>
            </w:r>
            <w:r w:rsidR="00561C93">
              <w:rPr>
                <w:noProof/>
                <w:webHidden/>
              </w:rPr>
              <w:fldChar w:fldCharType="separate"/>
            </w:r>
            <w:r w:rsidR="00561C93">
              <w:rPr>
                <w:noProof/>
                <w:webHidden/>
              </w:rPr>
              <w:t>10</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797" w:history="1">
            <w:r w:rsidR="00561C93" w:rsidRPr="00C522BB">
              <w:rPr>
                <w:rStyle w:val="Hyperlink"/>
                <w:noProof/>
              </w:rPr>
              <w:t>Classroom Materials</w:t>
            </w:r>
            <w:r w:rsidR="00561C93">
              <w:rPr>
                <w:noProof/>
                <w:webHidden/>
              </w:rPr>
              <w:tab/>
            </w:r>
            <w:r w:rsidR="00561C93">
              <w:rPr>
                <w:noProof/>
                <w:webHidden/>
              </w:rPr>
              <w:fldChar w:fldCharType="begin"/>
            </w:r>
            <w:r w:rsidR="00561C93">
              <w:rPr>
                <w:noProof/>
                <w:webHidden/>
              </w:rPr>
              <w:instrText xml:space="preserve"> PAGEREF _Toc514771797 \h </w:instrText>
            </w:r>
            <w:r w:rsidR="00561C93">
              <w:rPr>
                <w:noProof/>
                <w:webHidden/>
              </w:rPr>
            </w:r>
            <w:r w:rsidR="00561C93">
              <w:rPr>
                <w:noProof/>
                <w:webHidden/>
              </w:rPr>
              <w:fldChar w:fldCharType="separate"/>
            </w:r>
            <w:r w:rsidR="00561C93">
              <w:rPr>
                <w:noProof/>
                <w:webHidden/>
              </w:rPr>
              <w:t>10</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798" w:history="1">
            <w:r w:rsidR="00561C93" w:rsidRPr="00C522BB">
              <w:rPr>
                <w:rStyle w:val="Hyperlink"/>
                <w:noProof/>
              </w:rPr>
              <w:t>Compensation</w:t>
            </w:r>
            <w:r w:rsidR="00561C93">
              <w:rPr>
                <w:noProof/>
                <w:webHidden/>
              </w:rPr>
              <w:tab/>
            </w:r>
            <w:r w:rsidR="00561C93">
              <w:rPr>
                <w:noProof/>
                <w:webHidden/>
              </w:rPr>
              <w:fldChar w:fldCharType="begin"/>
            </w:r>
            <w:r w:rsidR="00561C93">
              <w:rPr>
                <w:noProof/>
                <w:webHidden/>
              </w:rPr>
              <w:instrText xml:space="preserve"> PAGEREF _Toc514771798 \h </w:instrText>
            </w:r>
            <w:r w:rsidR="00561C93">
              <w:rPr>
                <w:noProof/>
                <w:webHidden/>
              </w:rPr>
            </w:r>
            <w:r w:rsidR="00561C93">
              <w:rPr>
                <w:noProof/>
                <w:webHidden/>
              </w:rPr>
              <w:fldChar w:fldCharType="separate"/>
            </w:r>
            <w:r w:rsidR="00561C93">
              <w:rPr>
                <w:noProof/>
                <w:webHidden/>
              </w:rPr>
              <w:t>10</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799" w:history="1">
            <w:r w:rsidR="00561C93" w:rsidRPr="00C522BB">
              <w:rPr>
                <w:rStyle w:val="Hyperlink"/>
                <w:noProof/>
              </w:rPr>
              <w:t>Dating</w:t>
            </w:r>
            <w:r w:rsidR="00561C93">
              <w:rPr>
                <w:noProof/>
                <w:webHidden/>
              </w:rPr>
              <w:tab/>
            </w:r>
            <w:r w:rsidR="00561C93">
              <w:rPr>
                <w:noProof/>
                <w:webHidden/>
              </w:rPr>
              <w:fldChar w:fldCharType="begin"/>
            </w:r>
            <w:r w:rsidR="00561C93">
              <w:rPr>
                <w:noProof/>
                <w:webHidden/>
              </w:rPr>
              <w:instrText xml:space="preserve"> PAGEREF _Toc514771799 \h </w:instrText>
            </w:r>
            <w:r w:rsidR="00561C93">
              <w:rPr>
                <w:noProof/>
                <w:webHidden/>
              </w:rPr>
            </w:r>
            <w:r w:rsidR="00561C93">
              <w:rPr>
                <w:noProof/>
                <w:webHidden/>
              </w:rPr>
              <w:fldChar w:fldCharType="separate"/>
            </w:r>
            <w:r w:rsidR="00561C93">
              <w:rPr>
                <w:noProof/>
                <w:webHidden/>
              </w:rPr>
              <w:t>10</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800" w:history="1">
            <w:r w:rsidR="00561C93" w:rsidRPr="00C522BB">
              <w:rPr>
                <w:rStyle w:val="Hyperlink"/>
                <w:noProof/>
              </w:rPr>
              <w:t>Directors and Emergency Contact Information</w:t>
            </w:r>
            <w:r w:rsidR="00561C93">
              <w:rPr>
                <w:noProof/>
                <w:webHidden/>
              </w:rPr>
              <w:tab/>
            </w:r>
            <w:r w:rsidR="00561C93">
              <w:rPr>
                <w:noProof/>
                <w:webHidden/>
              </w:rPr>
              <w:fldChar w:fldCharType="begin"/>
            </w:r>
            <w:r w:rsidR="00561C93">
              <w:rPr>
                <w:noProof/>
                <w:webHidden/>
              </w:rPr>
              <w:instrText xml:space="preserve"> PAGEREF _Toc514771800 \h </w:instrText>
            </w:r>
            <w:r w:rsidR="00561C93">
              <w:rPr>
                <w:noProof/>
                <w:webHidden/>
              </w:rPr>
            </w:r>
            <w:r w:rsidR="00561C93">
              <w:rPr>
                <w:noProof/>
                <w:webHidden/>
              </w:rPr>
              <w:fldChar w:fldCharType="separate"/>
            </w:r>
            <w:r w:rsidR="00561C93">
              <w:rPr>
                <w:noProof/>
                <w:webHidden/>
              </w:rPr>
              <w:t>11</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01" w:history="1">
            <w:r w:rsidR="00561C93" w:rsidRPr="00C522BB">
              <w:rPr>
                <w:rStyle w:val="Hyperlink"/>
                <w:noProof/>
              </w:rPr>
              <w:t>China</w:t>
            </w:r>
            <w:r w:rsidR="00561C93">
              <w:rPr>
                <w:noProof/>
                <w:webHidden/>
              </w:rPr>
              <w:tab/>
            </w:r>
            <w:r w:rsidR="00561C93">
              <w:rPr>
                <w:noProof/>
                <w:webHidden/>
              </w:rPr>
              <w:fldChar w:fldCharType="begin"/>
            </w:r>
            <w:r w:rsidR="00561C93">
              <w:rPr>
                <w:noProof/>
                <w:webHidden/>
              </w:rPr>
              <w:instrText xml:space="preserve"> PAGEREF _Toc514771801 \h </w:instrText>
            </w:r>
            <w:r w:rsidR="00561C93">
              <w:rPr>
                <w:noProof/>
                <w:webHidden/>
              </w:rPr>
            </w:r>
            <w:r w:rsidR="00561C93">
              <w:rPr>
                <w:noProof/>
                <w:webHidden/>
              </w:rPr>
              <w:fldChar w:fldCharType="separate"/>
            </w:r>
            <w:r w:rsidR="00561C93">
              <w:rPr>
                <w:noProof/>
                <w:webHidden/>
              </w:rPr>
              <w:t>11</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02" w:history="1">
            <w:r w:rsidR="00561C93" w:rsidRPr="00C522BB">
              <w:rPr>
                <w:rStyle w:val="Hyperlink"/>
                <w:noProof/>
              </w:rPr>
              <w:t>Czech Republic</w:t>
            </w:r>
            <w:r w:rsidR="00561C93">
              <w:rPr>
                <w:noProof/>
                <w:webHidden/>
              </w:rPr>
              <w:tab/>
            </w:r>
            <w:r w:rsidR="00561C93">
              <w:rPr>
                <w:noProof/>
                <w:webHidden/>
              </w:rPr>
              <w:fldChar w:fldCharType="begin"/>
            </w:r>
            <w:r w:rsidR="00561C93">
              <w:rPr>
                <w:noProof/>
                <w:webHidden/>
              </w:rPr>
              <w:instrText xml:space="preserve"> PAGEREF _Toc514771802 \h </w:instrText>
            </w:r>
            <w:r w:rsidR="00561C93">
              <w:rPr>
                <w:noProof/>
                <w:webHidden/>
              </w:rPr>
            </w:r>
            <w:r w:rsidR="00561C93">
              <w:rPr>
                <w:noProof/>
                <w:webHidden/>
              </w:rPr>
              <w:fldChar w:fldCharType="separate"/>
            </w:r>
            <w:r w:rsidR="00561C93">
              <w:rPr>
                <w:noProof/>
                <w:webHidden/>
              </w:rPr>
              <w:t>11</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03" w:history="1">
            <w:r w:rsidR="00561C93" w:rsidRPr="00C522BB">
              <w:rPr>
                <w:rStyle w:val="Hyperlink"/>
                <w:noProof/>
              </w:rPr>
              <w:t>Europe</w:t>
            </w:r>
            <w:r w:rsidR="00561C93">
              <w:rPr>
                <w:noProof/>
                <w:webHidden/>
              </w:rPr>
              <w:tab/>
            </w:r>
            <w:r w:rsidR="00561C93">
              <w:rPr>
                <w:noProof/>
                <w:webHidden/>
              </w:rPr>
              <w:fldChar w:fldCharType="begin"/>
            </w:r>
            <w:r w:rsidR="00561C93">
              <w:rPr>
                <w:noProof/>
                <w:webHidden/>
              </w:rPr>
              <w:instrText xml:space="preserve"> PAGEREF _Toc514771803 \h </w:instrText>
            </w:r>
            <w:r w:rsidR="00561C93">
              <w:rPr>
                <w:noProof/>
                <w:webHidden/>
              </w:rPr>
            </w:r>
            <w:r w:rsidR="00561C93">
              <w:rPr>
                <w:noProof/>
                <w:webHidden/>
              </w:rPr>
              <w:fldChar w:fldCharType="separate"/>
            </w:r>
            <w:r w:rsidR="00561C93">
              <w:rPr>
                <w:noProof/>
                <w:webHidden/>
              </w:rPr>
              <w:t>11</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04" w:history="1">
            <w:r w:rsidR="00561C93" w:rsidRPr="00C522BB">
              <w:rPr>
                <w:rStyle w:val="Hyperlink"/>
                <w:noProof/>
              </w:rPr>
              <w:t>Mexico</w:t>
            </w:r>
            <w:r w:rsidR="00561C93">
              <w:rPr>
                <w:noProof/>
                <w:webHidden/>
              </w:rPr>
              <w:tab/>
            </w:r>
            <w:r w:rsidR="00561C93">
              <w:rPr>
                <w:noProof/>
                <w:webHidden/>
              </w:rPr>
              <w:fldChar w:fldCharType="begin"/>
            </w:r>
            <w:r w:rsidR="00561C93">
              <w:rPr>
                <w:noProof/>
                <w:webHidden/>
              </w:rPr>
              <w:instrText xml:space="preserve"> PAGEREF _Toc514771804 \h </w:instrText>
            </w:r>
            <w:r w:rsidR="00561C93">
              <w:rPr>
                <w:noProof/>
                <w:webHidden/>
              </w:rPr>
            </w:r>
            <w:r w:rsidR="00561C93">
              <w:rPr>
                <w:noProof/>
                <w:webHidden/>
              </w:rPr>
              <w:fldChar w:fldCharType="separate"/>
            </w:r>
            <w:r w:rsidR="00561C93">
              <w:rPr>
                <w:noProof/>
                <w:webHidden/>
              </w:rPr>
              <w:t>11</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05" w:history="1">
            <w:r w:rsidR="00561C93" w:rsidRPr="00C522BB">
              <w:rPr>
                <w:rStyle w:val="Hyperlink"/>
                <w:noProof/>
              </w:rPr>
              <w:t>Vietnam</w:t>
            </w:r>
            <w:r w:rsidR="00561C93">
              <w:rPr>
                <w:noProof/>
                <w:webHidden/>
              </w:rPr>
              <w:tab/>
            </w:r>
            <w:r w:rsidR="00561C93">
              <w:rPr>
                <w:noProof/>
                <w:webHidden/>
              </w:rPr>
              <w:fldChar w:fldCharType="begin"/>
            </w:r>
            <w:r w:rsidR="00561C93">
              <w:rPr>
                <w:noProof/>
                <w:webHidden/>
              </w:rPr>
              <w:instrText xml:space="preserve"> PAGEREF _Toc514771805 \h </w:instrText>
            </w:r>
            <w:r w:rsidR="00561C93">
              <w:rPr>
                <w:noProof/>
                <w:webHidden/>
              </w:rPr>
            </w:r>
            <w:r w:rsidR="00561C93">
              <w:rPr>
                <w:noProof/>
                <w:webHidden/>
              </w:rPr>
              <w:fldChar w:fldCharType="separate"/>
            </w:r>
            <w:r w:rsidR="00561C93">
              <w:rPr>
                <w:noProof/>
                <w:webHidden/>
              </w:rPr>
              <w:t>11</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806" w:history="1">
            <w:r w:rsidR="00561C93" w:rsidRPr="00C522BB">
              <w:rPr>
                <w:rStyle w:val="Hyperlink"/>
                <w:noProof/>
              </w:rPr>
              <w:t>Holidays</w:t>
            </w:r>
            <w:r w:rsidR="00561C93">
              <w:rPr>
                <w:noProof/>
                <w:webHidden/>
              </w:rPr>
              <w:tab/>
            </w:r>
            <w:r w:rsidR="00561C93">
              <w:rPr>
                <w:noProof/>
                <w:webHidden/>
              </w:rPr>
              <w:fldChar w:fldCharType="begin"/>
            </w:r>
            <w:r w:rsidR="00561C93">
              <w:rPr>
                <w:noProof/>
                <w:webHidden/>
              </w:rPr>
              <w:instrText xml:space="preserve"> PAGEREF _Toc514771806 \h </w:instrText>
            </w:r>
            <w:r w:rsidR="00561C93">
              <w:rPr>
                <w:noProof/>
                <w:webHidden/>
              </w:rPr>
            </w:r>
            <w:r w:rsidR="00561C93">
              <w:rPr>
                <w:noProof/>
                <w:webHidden/>
              </w:rPr>
              <w:fldChar w:fldCharType="separate"/>
            </w:r>
            <w:r w:rsidR="00561C93">
              <w:rPr>
                <w:noProof/>
                <w:webHidden/>
              </w:rPr>
              <w:t>12</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807" w:history="1">
            <w:r w:rsidR="00561C93" w:rsidRPr="00C522BB">
              <w:rPr>
                <w:rStyle w:val="Hyperlink"/>
                <w:noProof/>
              </w:rPr>
              <w:t>Housing</w:t>
            </w:r>
            <w:r w:rsidR="00561C93">
              <w:rPr>
                <w:noProof/>
                <w:webHidden/>
              </w:rPr>
              <w:tab/>
            </w:r>
            <w:r w:rsidR="00561C93">
              <w:rPr>
                <w:noProof/>
                <w:webHidden/>
              </w:rPr>
              <w:fldChar w:fldCharType="begin"/>
            </w:r>
            <w:r w:rsidR="00561C93">
              <w:rPr>
                <w:noProof/>
                <w:webHidden/>
              </w:rPr>
              <w:instrText xml:space="preserve"> PAGEREF _Toc514771807 \h </w:instrText>
            </w:r>
            <w:r w:rsidR="00561C93">
              <w:rPr>
                <w:noProof/>
                <w:webHidden/>
              </w:rPr>
            </w:r>
            <w:r w:rsidR="00561C93">
              <w:rPr>
                <w:noProof/>
                <w:webHidden/>
              </w:rPr>
              <w:fldChar w:fldCharType="separate"/>
            </w:r>
            <w:r w:rsidR="00561C93">
              <w:rPr>
                <w:noProof/>
                <w:webHidden/>
              </w:rPr>
              <w:t>12</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808" w:history="1">
            <w:r w:rsidR="00561C93" w:rsidRPr="00C522BB">
              <w:rPr>
                <w:rStyle w:val="Hyperlink"/>
                <w:noProof/>
              </w:rPr>
              <w:t>LLM Program</w:t>
            </w:r>
            <w:r w:rsidR="00561C93">
              <w:rPr>
                <w:noProof/>
                <w:webHidden/>
              </w:rPr>
              <w:tab/>
            </w:r>
            <w:r w:rsidR="00561C93">
              <w:rPr>
                <w:noProof/>
                <w:webHidden/>
              </w:rPr>
              <w:fldChar w:fldCharType="begin"/>
            </w:r>
            <w:r w:rsidR="00561C93">
              <w:rPr>
                <w:noProof/>
                <w:webHidden/>
              </w:rPr>
              <w:instrText xml:space="preserve"> PAGEREF _Toc514771808 \h </w:instrText>
            </w:r>
            <w:r w:rsidR="00561C93">
              <w:rPr>
                <w:noProof/>
                <w:webHidden/>
              </w:rPr>
            </w:r>
            <w:r w:rsidR="00561C93">
              <w:rPr>
                <w:noProof/>
                <w:webHidden/>
              </w:rPr>
              <w:fldChar w:fldCharType="separate"/>
            </w:r>
            <w:r w:rsidR="00561C93">
              <w:rPr>
                <w:noProof/>
                <w:webHidden/>
              </w:rPr>
              <w:t>12</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809" w:history="1">
            <w:r w:rsidR="00561C93" w:rsidRPr="00C522BB">
              <w:rPr>
                <w:rStyle w:val="Hyperlink"/>
                <w:noProof/>
              </w:rPr>
              <w:t>Orientation Locations</w:t>
            </w:r>
            <w:r w:rsidR="00561C93">
              <w:rPr>
                <w:noProof/>
                <w:webHidden/>
              </w:rPr>
              <w:tab/>
            </w:r>
            <w:r w:rsidR="00561C93">
              <w:rPr>
                <w:noProof/>
                <w:webHidden/>
              </w:rPr>
              <w:fldChar w:fldCharType="begin"/>
            </w:r>
            <w:r w:rsidR="00561C93">
              <w:rPr>
                <w:noProof/>
                <w:webHidden/>
              </w:rPr>
              <w:instrText xml:space="preserve"> PAGEREF _Toc514771809 \h </w:instrText>
            </w:r>
            <w:r w:rsidR="00561C93">
              <w:rPr>
                <w:noProof/>
                <w:webHidden/>
              </w:rPr>
            </w:r>
            <w:r w:rsidR="00561C93">
              <w:rPr>
                <w:noProof/>
                <w:webHidden/>
              </w:rPr>
              <w:fldChar w:fldCharType="separate"/>
            </w:r>
            <w:r w:rsidR="00561C93">
              <w:rPr>
                <w:noProof/>
                <w:webHidden/>
              </w:rPr>
              <w:t>12</w:t>
            </w:r>
            <w:r w:rsidR="00561C93">
              <w:rPr>
                <w:noProof/>
                <w:webHidden/>
              </w:rPr>
              <w:fldChar w:fldCharType="end"/>
            </w:r>
          </w:hyperlink>
        </w:p>
        <w:p w:rsidR="00561C93" w:rsidRDefault="007C41FB">
          <w:pPr>
            <w:pStyle w:val="TOC3"/>
            <w:tabs>
              <w:tab w:val="left" w:pos="880"/>
              <w:tab w:val="right" w:leader="dot" w:pos="9570"/>
            </w:tabs>
            <w:rPr>
              <w:rFonts w:eastAsiaTheme="minorEastAsia"/>
              <w:noProof/>
            </w:rPr>
          </w:pPr>
          <w:hyperlink w:anchor="_Toc514771810" w:history="1">
            <w:r w:rsidR="00561C93" w:rsidRPr="00C522BB">
              <w:rPr>
                <w:rStyle w:val="Hyperlink"/>
                <w:rFonts w:ascii="Symbol" w:eastAsia="Times New Roman" w:hAnsi="Symbol" w:cstheme="minorHAnsi"/>
                <w:noProof/>
              </w:rPr>
              <w:t></w:t>
            </w:r>
            <w:r w:rsidR="00561C93">
              <w:rPr>
                <w:rFonts w:eastAsiaTheme="minorEastAsia"/>
                <w:noProof/>
              </w:rPr>
              <w:tab/>
            </w:r>
            <w:r w:rsidR="00561C93" w:rsidRPr="00C522BB">
              <w:rPr>
                <w:rStyle w:val="Hyperlink"/>
                <w:noProof/>
              </w:rPr>
              <w:t>China:</w:t>
            </w:r>
            <w:r w:rsidR="00561C93">
              <w:rPr>
                <w:noProof/>
                <w:webHidden/>
              </w:rPr>
              <w:tab/>
            </w:r>
            <w:r w:rsidR="00561C93">
              <w:rPr>
                <w:noProof/>
                <w:webHidden/>
              </w:rPr>
              <w:fldChar w:fldCharType="begin"/>
            </w:r>
            <w:r w:rsidR="00561C93">
              <w:rPr>
                <w:noProof/>
                <w:webHidden/>
              </w:rPr>
              <w:instrText xml:space="preserve"> PAGEREF _Toc514771810 \h </w:instrText>
            </w:r>
            <w:r w:rsidR="00561C93">
              <w:rPr>
                <w:noProof/>
                <w:webHidden/>
              </w:rPr>
            </w:r>
            <w:r w:rsidR="00561C93">
              <w:rPr>
                <w:noProof/>
                <w:webHidden/>
              </w:rPr>
              <w:fldChar w:fldCharType="separate"/>
            </w:r>
            <w:r w:rsidR="00561C93">
              <w:rPr>
                <w:noProof/>
                <w:webHidden/>
              </w:rPr>
              <w:t>12</w:t>
            </w:r>
            <w:r w:rsidR="00561C93">
              <w:rPr>
                <w:noProof/>
                <w:webHidden/>
              </w:rPr>
              <w:fldChar w:fldCharType="end"/>
            </w:r>
          </w:hyperlink>
        </w:p>
        <w:p w:rsidR="00561C93" w:rsidRDefault="007C41FB">
          <w:pPr>
            <w:pStyle w:val="TOC3"/>
            <w:tabs>
              <w:tab w:val="left" w:pos="880"/>
              <w:tab w:val="right" w:leader="dot" w:pos="9570"/>
            </w:tabs>
            <w:rPr>
              <w:rFonts w:eastAsiaTheme="minorEastAsia"/>
              <w:noProof/>
            </w:rPr>
          </w:pPr>
          <w:hyperlink w:anchor="_Toc514771811" w:history="1">
            <w:r w:rsidR="00561C93" w:rsidRPr="00C522BB">
              <w:rPr>
                <w:rStyle w:val="Hyperlink"/>
                <w:rFonts w:ascii="Symbol" w:eastAsia="Times New Roman" w:hAnsi="Symbol" w:cstheme="minorHAnsi"/>
                <w:noProof/>
              </w:rPr>
              <w:t></w:t>
            </w:r>
            <w:r w:rsidR="00561C93">
              <w:rPr>
                <w:rFonts w:eastAsiaTheme="minorEastAsia"/>
                <w:noProof/>
              </w:rPr>
              <w:tab/>
            </w:r>
            <w:r w:rsidR="00561C93" w:rsidRPr="00C522BB">
              <w:rPr>
                <w:rStyle w:val="Hyperlink"/>
                <w:noProof/>
              </w:rPr>
              <w:t>Czech Republic:</w:t>
            </w:r>
            <w:r w:rsidR="00561C93">
              <w:rPr>
                <w:noProof/>
                <w:webHidden/>
              </w:rPr>
              <w:tab/>
            </w:r>
            <w:r w:rsidR="00561C93">
              <w:rPr>
                <w:noProof/>
                <w:webHidden/>
              </w:rPr>
              <w:fldChar w:fldCharType="begin"/>
            </w:r>
            <w:r w:rsidR="00561C93">
              <w:rPr>
                <w:noProof/>
                <w:webHidden/>
              </w:rPr>
              <w:instrText xml:space="preserve"> PAGEREF _Toc514771811 \h </w:instrText>
            </w:r>
            <w:r w:rsidR="00561C93">
              <w:rPr>
                <w:noProof/>
                <w:webHidden/>
              </w:rPr>
            </w:r>
            <w:r w:rsidR="00561C93">
              <w:rPr>
                <w:noProof/>
                <w:webHidden/>
              </w:rPr>
              <w:fldChar w:fldCharType="separate"/>
            </w:r>
            <w:r w:rsidR="00561C93">
              <w:rPr>
                <w:noProof/>
                <w:webHidden/>
              </w:rPr>
              <w:t>12</w:t>
            </w:r>
            <w:r w:rsidR="00561C93">
              <w:rPr>
                <w:noProof/>
                <w:webHidden/>
              </w:rPr>
              <w:fldChar w:fldCharType="end"/>
            </w:r>
          </w:hyperlink>
        </w:p>
        <w:p w:rsidR="00561C93" w:rsidRDefault="007C41FB">
          <w:pPr>
            <w:pStyle w:val="TOC3"/>
            <w:tabs>
              <w:tab w:val="left" w:pos="880"/>
              <w:tab w:val="right" w:leader="dot" w:pos="9570"/>
            </w:tabs>
            <w:rPr>
              <w:rFonts w:eastAsiaTheme="minorEastAsia"/>
              <w:noProof/>
            </w:rPr>
          </w:pPr>
          <w:hyperlink w:anchor="_Toc514771812" w:history="1">
            <w:r w:rsidR="00561C93" w:rsidRPr="00C522BB">
              <w:rPr>
                <w:rStyle w:val="Hyperlink"/>
                <w:rFonts w:ascii="Symbol" w:eastAsia="Times New Roman" w:hAnsi="Symbol" w:cstheme="minorHAnsi"/>
                <w:noProof/>
              </w:rPr>
              <w:t></w:t>
            </w:r>
            <w:r w:rsidR="00561C93">
              <w:rPr>
                <w:rFonts w:eastAsiaTheme="minorEastAsia"/>
                <w:noProof/>
              </w:rPr>
              <w:tab/>
            </w:r>
            <w:r w:rsidR="00561C93" w:rsidRPr="00C522BB">
              <w:rPr>
                <w:rStyle w:val="Hyperlink"/>
                <w:noProof/>
              </w:rPr>
              <w:t>Europe:</w:t>
            </w:r>
            <w:r w:rsidR="00561C93">
              <w:rPr>
                <w:noProof/>
                <w:webHidden/>
              </w:rPr>
              <w:tab/>
            </w:r>
            <w:r w:rsidR="00561C93">
              <w:rPr>
                <w:noProof/>
                <w:webHidden/>
              </w:rPr>
              <w:fldChar w:fldCharType="begin"/>
            </w:r>
            <w:r w:rsidR="00561C93">
              <w:rPr>
                <w:noProof/>
                <w:webHidden/>
              </w:rPr>
              <w:instrText xml:space="preserve"> PAGEREF _Toc514771812 \h </w:instrText>
            </w:r>
            <w:r w:rsidR="00561C93">
              <w:rPr>
                <w:noProof/>
                <w:webHidden/>
              </w:rPr>
            </w:r>
            <w:r w:rsidR="00561C93">
              <w:rPr>
                <w:noProof/>
                <w:webHidden/>
              </w:rPr>
              <w:fldChar w:fldCharType="separate"/>
            </w:r>
            <w:r w:rsidR="00561C93">
              <w:rPr>
                <w:noProof/>
                <w:webHidden/>
              </w:rPr>
              <w:t>12</w:t>
            </w:r>
            <w:r w:rsidR="00561C93">
              <w:rPr>
                <w:noProof/>
                <w:webHidden/>
              </w:rPr>
              <w:fldChar w:fldCharType="end"/>
            </w:r>
          </w:hyperlink>
        </w:p>
        <w:p w:rsidR="00561C93" w:rsidRDefault="007C41FB">
          <w:pPr>
            <w:pStyle w:val="TOC3"/>
            <w:tabs>
              <w:tab w:val="left" w:pos="880"/>
              <w:tab w:val="right" w:leader="dot" w:pos="9570"/>
            </w:tabs>
            <w:rPr>
              <w:rFonts w:eastAsiaTheme="minorEastAsia"/>
              <w:noProof/>
            </w:rPr>
          </w:pPr>
          <w:hyperlink w:anchor="_Toc514771813" w:history="1">
            <w:r w:rsidR="00561C93" w:rsidRPr="00C522BB">
              <w:rPr>
                <w:rStyle w:val="Hyperlink"/>
                <w:rFonts w:ascii="Symbol" w:eastAsia="Times New Roman" w:hAnsi="Symbol" w:cstheme="minorHAnsi"/>
                <w:noProof/>
              </w:rPr>
              <w:t></w:t>
            </w:r>
            <w:r w:rsidR="00561C93">
              <w:rPr>
                <w:rFonts w:eastAsiaTheme="minorEastAsia"/>
                <w:noProof/>
              </w:rPr>
              <w:tab/>
            </w:r>
            <w:r w:rsidR="00561C93" w:rsidRPr="00C522BB">
              <w:rPr>
                <w:rStyle w:val="Hyperlink"/>
                <w:noProof/>
              </w:rPr>
              <w:t>Mexico:</w:t>
            </w:r>
            <w:r w:rsidR="00561C93">
              <w:rPr>
                <w:noProof/>
                <w:webHidden/>
              </w:rPr>
              <w:tab/>
            </w:r>
            <w:r w:rsidR="00561C93">
              <w:rPr>
                <w:noProof/>
                <w:webHidden/>
              </w:rPr>
              <w:fldChar w:fldCharType="begin"/>
            </w:r>
            <w:r w:rsidR="00561C93">
              <w:rPr>
                <w:noProof/>
                <w:webHidden/>
              </w:rPr>
              <w:instrText xml:space="preserve"> PAGEREF _Toc514771813 \h </w:instrText>
            </w:r>
            <w:r w:rsidR="00561C93">
              <w:rPr>
                <w:noProof/>
                <w:webHidden/>
              </w:rPr>
            </w:r>
            <w:r w:rsidR="00561C93">
              <w:rPr>
                <w:noProof/>
                <w:webHidden/>
              </w:rPr>
              <w:fldChar w:fldCharType="separate"/>
            </w:r>
            <w:r w:rsidR="00561C93">
              <w:rPr>
                <w:noProof/>
                <w:webHidden/>
              </w:rPr>
              <w:t>12</w:t>
            </w:r>
            <w:r w:rsidR="00561C93">
              <w:rPr>
                <w:noProof/>
                <w:webHidden/>
              </w:rPr>
              <w:fldChar w:fldCharType="end"/>
            </w:r>
          </w:hyperlink>
        </w:p>
        <w:p w:rsidR="00561C93" w:rsidRDefault="007C41FB">
          <w:pPr>
            <w:pStyle w:val="TOC3"/>
            <w:tabs>
              <w:tab w:val="left" w:pos="880"/>
              <w:tab w:val="right" w:leader="dot" w:pos="9570"/>
            </w:tabs>
            <w:rPr>
              <w:rFonts w:eastAsiaTheme="minorEastAsia"/>
              <w:noProof/>
            </w:rPr>
          </w:pPr>
          <w:hyperlink w:anchor="_Toc514771814" w:history="1">
            <w:r w:rsidR="00561C93" w:rsidRPr="00C522BB">
              <w:rPr>
                <w:rStyle w:val="Hyperlink"/>
                <w:rFonts w:ascii="Symbol" w:eastAsia="Times New Roman" w:hAnsi="Symbol" w:cstheme="minorHAnsi"/>
                <w:noProof/>
              </w:rPr>
              <w:t></w:t>
            </w:r>
            <w:r w:rsidR="00561C93">
              <w:rPr>
                <w:rFonts w:eastAsiaTheme="minorEastAsia"/>
                <w:noProof/>
              </w:rPr>
              <w:tab/>
            </w:r>
            <w:r w:rsidR="00561C93" w:rsidRPr="00C522BB">
              <w:rPr>
                <w:rStyle w:val="Hyperlink"/>
                <w:noProof/>
              </w:rPr>
              <w:t>Vietnam:</w:t>
            </w:r>
            <w:r w:rsidR="00561C93">
              <w:rPr>
                <w:noProof/>
                <w:webHidden/>
              </w:rPr>
              <w:tab/>
            </w:r>
            <w:r w:rsidR="00561C93">
              <w:rPr>
                <w:noProof/>
                <w:webHidden/>
              </w:rPr>
              <w:fldChar w:fldCharType="begin"/>
            </w:r>
            <w:r w:rsidR="00561C93">
              <w:rPr>
                <w:noProof/>
                <w:webHidden/>
              </w:rPr>
              <w:instrText xml:space="preserve"> PAGEREF _Toc514771814 \h </w:instrText>
            </w:r>
            <w:r w:rsidR="00561C93">
              <w:rPr>
                <w:noProof/>
                <w:webHidden/>
              </w:rPr>
            </w:r>
            <w:r w:rsidR="00561C93">
              <w:rPr>
                <w:noProof/>
                <w:webHidden/>
              </w:rPr>
              <w:fldChar w:fldCharType="separate"/>
            </w:r>
            <w:r w:rsidR="00561C93">
              <w:rPr>
                <w:noProof/>
                <w:webHidden/>
              </w:rPr>
              <w:t>12</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815" w:history="1">
            <w:r w:rsidR="00561C93" w:rsidRPr="00C522BB">
              <w:rPr>
                <w:rStyle w:val="Hyperlink"/>
                <w:rFonts w:eastAsia="Times New Roman"/>
                <w:noProof/>
              </w:rPr>
              <w:t>Passport, Visa and Travel Details</w:t>
            </w:r>
            <w:r w:rsidR="00561C93">
              <w:rPr>
                <w:noProof/>
                <w:webHidden/>
              </w:rPr>
              <w:tab/>
            </w:r>
            <w:r w:rsidR="00561C93">
              <w:rPr>
                <w:noProof/>
                <w:webHidden/>
              </w:rPr>
              <w:fldChar w:fldCharType="begin"/>
            </w:r>
            <w:r w:rsidR="00561C93">
              <w:rPr>
                <w:noProof/>
                <w:webHidden/>
              </w:rPr>
              <w:instrText xml:space="preserve"> PAGEREF _Toc514771815 \h </w:instrText>
            </w:r>
            <w:r w:rsidR="00561C93">
              <w:rPr>
                <w:noProof/>
                <w:webHidden/>
              </w:rPr>
            </w:r>
            <w:r w:rsidR="00561C93">
              <w:rPr>
                <w:noProof/>
                <w:webHidden/>
              </w:rPr>
              <w:fldChar w:fldCharType="separate"/>
            </w:r>
            <w:r w:rsidR="00561C93">
              <w:rPr>
                <w:noProof/>
                <w:webHidden/>
              </w:rPr>
              <w:t>12</w:t>
            </w:r>
            <w:r w:rsidR="00561C93">
              <w:rPr>
                <w:noProof/>
                <w:webHidden/>
              </w:rPr>
              <w:fldChar w:fldCharType="end"/>
            </w:r>
          </w:hyperlink>
        </w:p>
        <w:p w:rsidR="00561C93" w:rsidRDefault="007C41FB">
          <w:pPr>
            <w:pStyle w:val="TOC3"/>
            <w:tabs>
              <w:tab w:val="left" w:pos="880"/>
              <w:tab w:val="right" w:leader="dot" w:pos="9570"/>
            </w:tabs>
            <w:rPr>
              <w:rFonts w:eastAsiaTheme="minorEastAsia"/>
              <w:noProof/>
            </w:rPr>
          </w:pPr>
          <w:hyperlink w:anchor="_Toc514771816" w:history="1">
            <w:r w:rsidR="00561C93" w:rsidRPr="00C522BB">
              <w:rPr>
                <w:rStyle w:val="Hyperlink"/>
                <w:rFonts w:ascii="Symbol" w:eastAsia="Times New Roman" w:hAnsi="Symbol" w:cstheme="minorHAnsi"/>
                <w:noProof/>
              </w:rPr>
              <w:t></w:t>
            </w:r>
            <w:r w:rsidR="00561C93">
              <w:rPr>
                <w:rFonts w:eastAsiaTheme="minorEastAsia"/>
                <w:noProof/>
              </w:rPr>
              <w:tab/>
            </w:r>
            <w:r w:rsidR="00561C93" w:rsidRPr="00C522BB">
              <w:rPr>
                <w:rStyle w:val="Hyperlink"/>
                <w:noProof/>
              </w:rPr>
              <w:t>China:</w:t>
            </w:r>
            <w:r w:rsidR="00561C93">
              <w:rPr>
                <w:noProof/>
                <w:webHidden/>
              </w:rPr>
              <w:tab/>
            </w:r>
            <w:r w:rsidR="00561C93">
              <w:rPr>
                <w:noProof/>
                <w:webHidden/>
              </w:rPr>
              <w:fldChar w:fldCharType="begin"/>
            </w:r>
            <w:r w:rsidR="00561C93">
              <w:rPr>
                <w:noProof/>
                <w:webHidden/>
              </w:rPr>
              <w:instrText xml:space="preserve"> PAGEREF _Toc514771816 \h </w:instrText>
            </w:r>
            <w:r w:rsidR="00561C93">
              <w:rPr>
                <w:noProof/>
                <w:webHidden/>
              </w:rPr>
            </w:r>
            <w:r w:rsidR="00561C93">
              <w:rPr>
                <w:noProof/>
                <w:webHidden/>
              </w:rPr>
              <w:fldChar w:fldCharType="separate"/>
            </w:r>
            <w:r w:rsidR="00561C93">
              <w:rPr>
                <w:noProof/>
                <w:webHidden/>
              </w:rPr>
              <w:t>12</w:t>
            </w:r>
            <w:r w:rsidR="00561C93">
              <w:rPr>
                <w:noProof/>
                <w:webHidden/>
              </w:rPr>
              <w:fldChar w:fldCharType="end"/>
            </w:r>
          </w:hyperlink>
        </w:p>
        <w:p w:rsidR="00561C93" w:rsidRDefault="007C41FB">
          <w:pPr>
            <w:pStyle w:val="TOC3"/>
            <w:tabs>
              <w:tab w:val="left" w:pos="880"/>
              <w:tab w:val="right" w:leader="dot" w:pos="9570"/>
            </w:tabs>
            <w:rPr>
              <w:rFonts w:eastAsiaTheme="minorEastAsia"/>
              <w:noProof/>
            </w:rPr>
          </w:pPr>
          <w:hyperlink w:anchor="_Toc514771817" w:history="1">
            <w:r w:rsidR="00561C93" w:rsidRPr="00C522BB">
              <w:rPr>
                <w:rStyle w:val="Hyperlink"/>
                <w:rFonts w:ascii="Symbol" w:eastAsia="Times New Roman" w:hAnsi="Symbol" w:cstheme="minorHAnsi"/>
                <w:noProof/>
              </w:rPr>
              <w:t></w:t>
            </w:r>
            <w:r w:rsidR="00561C93">
              <w:rPr>
                <w:rFonts w:eastAsiaTheme="minorEastAsia"/>
                <w:noProof/>
              </w:rPr>
              <w:tab/>
            </w:r>
            <w:r w:rsidR="00561C93" w:rsidRPr="00C522BB">
              <w:rPr>
                <w:rStyle w:val="Hyperlink"/>
                <w:noProof/>
              </w:rPr>
              <w:t>Vietnam:</w:t>
            </w:r>
            <w:r w:rsidR="00561C93">
              <w:rPr>
                <w:noProof/>
                <w:webHidden/>
              </w:rPr>
              <w:tab/>
            </w:r>
            <w:r w:rsidR="00561C93">
              <w:rPr>
                <w:noProof/>
                <w:webHidden/>
              </w:rPr>
              <w:fldChar w:fldCharType="begin"/>
            </w:r>
            <w:r w:rsidR="00561C93">
              <w:rPr>
                <w:noProof/>
                <w:webHidden/>
              </w:rPr>
              <w:instrText xml:space="preserve"> PAGEREF _Toc514771817 \h </w:instrText>
            </w:r>
            <w:r w:rsidR="00561C93">
              <w:rPr>
                <w:noProof/>
                <w:webHidden/>
              </w:rPr>
            </w:r>
            <w:r w:rsidR="00561C93">
              <w:rPr>
                <w:noProof/>
                <w:webHidden/>
              </w:rPr>
              <w:fldChar w:fldCharType="separate"/>
            </w:r>
            <w:r w:rsidR="00561C93">
              <w:rPr>
                <w:noProof/>
                <w:webHidden/>
              </w:rPr>
              <w:t>12</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818" w:history="1">
            <w:r w:rsidR="00561C93" w:rsidRPr="00C522BB">
              <w:rPr>
                <w:rStyle w:val="Hyperlink"/>
                <w:noProof/>
              </w:rPr>
              <w:t>Research</w:t>
            </w:r>
            <w:r w:rsidR="00561C93">
              <w:rPr>
                <w:noProof/>
                <w:webHidden/>
              </w:rPr>
              <w:tab/>
            </w:r>
            <w:r w:rsidR="00561C93">
              <w:rPr>
                <w:noProof/>
                <w:webHidden/>
              </w:rPr>
              <w:fldChar w:fldCharType="begin"/>
            </w:r>
            <w:r w:rsidR="00561C93">
              <w:rPr>
                <w:noProof/>
                <w:webHidden/>
              </w:rPr>
              <w:instrText xml:space="preserve"> PAGEREF _Toc514771818 \h </w:instrText>
            </w:r>
            <w:r w:rsidR="00561C93">
              <w:rPr>
                <w:noProof/>
                <w:webHidden/>
              </w:rPr>
            </w:r>
            <w:r w:rsidR="00561C93">
              <w:rPr>
                <w:noProof/>
                <w:webHidden/>
              </w:rPr>
              <w:fldChar w:fldCharType="separate"/>
            </w:r>
            <w:r w:rsidR="00561C93">
              <w:rPr>
                <w:noProof/>
                <w:webHidden/>
              </w:rPr>
              <w:t>13</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19" w:history="1">
            <w:r w:rsidR="00561C93" w:rsidRPr="00C522BB">
              <w:rPr>
                <w:rStyle w:val="Hyperlink"/>
                <w:noProof/>
              </w:rPr>
              <w:t>Risk and Liability</w:t>
            </w:r>
            <w:r w:rsidR="00561C93">
              <w:rPr>
                <w:noProof/>
                <w:webHidden/>
              </w:rPr>
              <w:tab/>
            </w:r>
            <w:r w:rsidR="00561C93">
              <w:rPr>
                <w:noProof/>
                <w:webHidden/>
              </w:rPr>
              <w:fldChar w:fldCharType="begin"/>
            </w:r>
            <w:r w:rsidR="00561C93">
              <w:rPr>
                <w:noProof/>
                <w:webHidden/>
              </w:rPr>
              <w:instrText xml:space="preserve"> PAGEREF _Toc514771819 \h </w:instrText>
            </w:r>
            <w:r w:rsidR="00561C93">
              <w:rPr>
                <w:noProof/>
                <w:webHidden/>
              </w:rPr>
            </w:r>
            <w:r w:rsidR="00561C93">
              <w:rPr>
                <w:noProof/>
                <w:webHidden/>
              </w:rPr>
              <w:fldChar w:fldCharType="separate"/>
            </w:r>
            <w:r w:rsidR="00561C93">
              <w:rPr>
                <w:noProof/>
                <w:webHidden/>
              </w:rPr>
              <w:t>13</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820" w:history="1">
            <w:r w:rsidR="00561C93" w:rsidRPr="00C522BB">
              <w:rPr>
                <w:rStyle w:val="Hyperlink"/>
                <w:noProof/>
              </w:rPr>
              <w:t>Security</w:t>
            </w:r>
            <w:r w:rsidR="00561C93">
              <w:rPr>
                <w:noProof/>
                <w:webHidden/>
              </w:rPr>
              <w:tab/>
            </w:r>
            <w:r w:rsidR="00561C93">
              <w:rPr>
                <w:noProof/>
                <w:webHidden/>
              </w:rPr>
              <w:fldChar w:fldCharType="begin"/>
            </w:r>
            <w:r w:rsidR="00561C93">
              <w:rPr>
                <w:noProof/>
                <w:webHidden/>
              </w:rPr>
              <w:instrText xml:space="preserve"> PAGEREF _Toc514771820 \h </w:instrText>
            </w:r>
            <w:r w:rsidR="00561C93">
              <w:rPr>
                <w:noProof/>
                <w:webHidden/>
              </w:rPr>
            </w:r>
            <w:r w:rsidR="00561C93">
              <w:rPr>
                <w:noProof/>
                <w:webHidden/>
              </w:rPr>
              <w:fldChar w:fldCharType="separate"/>
            </w:r>
            <w:r w:rsidR="00561C93">
              <w:rPr>
                <w:noProof/>
                <w:webHidden/>
              </w:rPr>
              <w:t>13</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821" w:history="1">
            <w:r w:rsidR="00561C93" w:rsidRPr="00C522BB">
              <w:rPr>
                <w:rStyle w:val="Hyperlink"/>
                <w:noProof/>
              </w:rPr>
              <w:t>Tuition</w:t>
            </w:r>
            <w:r w:rsidR="00561C93">
              <w:rPr>
                <w:noProof/>
                <w:webHidden/>
              </w:rPr>
              <w:tab/>
            </w:r>
            <w:r w:rsidR="00561C93">
              <w:rPr>
                <w:noProof/>
                <w:webHidden/>
              </w:rPr>
              <w:fldChar w:fldCharType="begin"/>
            </w:r>
            <w:r w:rsidR="00561C93">
              <w:rPr>
                <w:noProof/>
                <w:webHidden/>
              </w:rPr>
              <w:instrText xml:space="preserve"> PAGEREF _Toc514771821 \h </w:instrText>
            </w:r>
            <w:r w:rsidR="00561C93">
              <w:rPr>
                <w:noProof/>
                <w:webHidden/>
              </w:rPr>
            </w:r>
            <w:r w:rsidR="00561C93">
              <w:rPr>
                <w:noProof/>
                <w:webHidden/>
              </w:rPr>
              <w:fldChar w:fldCharType="separate"/>
            </w:r>
            <w:r w:rsidR="00561C93">
              <w:rPr>
                <w:noProof/>
                <w:webHidden/>
              </w:rPr>
              <w:t>13</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822" w:history="1">
            <w:r w:rsidR="00561C93" w:rsidRPr="00C522BB">
              <w:rPr>
                <w:rStyle w:val="Hyperlink"/>
                <w:noProof/>
              </w:rPr>
              <w:t>Social Media</w:t>
            </w:r>
            <w:r w:rsidR="00561C93">
              <w:rPr>
                <w:noProof/>
                <w:webHidden/>
              </w:rPr>
              <w:tab/>
            </w:r>
            <w:r w:rsidR="00561C93">
              <w:rPr>
                <w:noProof/>
                <w:webHidden/>
              </w:rPr>
              <w:fldChar w:fldCharType="begin"/>
            </w:r>
            <w:r w:rsidR="00561C93">
              <w:rPr>
                <w:noProof/>
                <w:webHidden/>
              </w:rPr>
              <w:instrText xml:space="preserve"> PAGEREF _Toc514771822 \h </w:instrText>
            </w:r>
            <w:r w:rsidR="00561C93">
              <w:rPr>
                <w:noProof/>
                <w:webHidden/>
              </w:rPr>
            </w:r>
            <w:r w:rsidR="00561C93">
              <w:rPr>
                <w:noProof/>
                <w:webHidden/>
              </w:rPr>
              <w:fldChar w:fldCharType="separate"/>
            </w:r>
            <w:r w:rsidR="00561C93">
              <w:rPr>
                <w:noProof/>
                <w:webHidden/>
              </w:rPr>
              <w:t>13</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823" w:history="1">
            <w:r w:rsidR="00561C93" w:rsidRPr="00C522BB">
              <w:rPr>
                <w:rStyle w:val="Hyperlink"/>
                <w:noProof/>
              </w:rPr>
              <w:t>Tips from Students</w:t>
            </w:r>
            <w:r w:rsidR="00561C93">
              <w:rPr>
                <w:noProof/>
                <w:webHidden/>
              </w:rPr>
              <w:tab/>
            </w:r>
            <w:r w:rsidR="00561C93">
              <w:rPr>
                <w:noProof/>
                <w:webHidden/>
              </w:rPr>
              <w:fldChar w:fldCharType="begin"/>
            </w:r>
            <w:r w:rsidR="00561C93">
              <w:rPr>
                <w:noProof/>
                <w:webHidden/>
              </w:rPr>
              <w:instrText xml:space="preserve"> PAGEREF _Toc514771823 \h </w:instrText>
            </w:r>
            <w:r w:rsidR="00561C93">
              <w:rPr>
                <w:noProof/>
                <w:webHidden/>
              </w:rPr>
            </w:r>
            <w:r w:rsidR="00561C93">
              <w:rPr>
                <w:noProof/>
                <w:webHidden/>
              </w:rPr>
              <w:fldChar w:fldCharType="separate"/>
            </w:r>
            <w:r w:rsidR="00561C93">
              <w:rPr>
                <w:noProof/>
                <w:webHidden/>
              </w:rPr>
              <w:t>13</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824" w:history="1">
            <w:r w:rsidR="00561C93" w:rsidRPr="00C522BB">
              <w:rPr>
                <w:rStyle w:val="Hyperlink"/>
                <w:noProof/>
              </w:rPr>
              <w:t>Units</w:t>
            </w:r>
            <w:r w:rsidR="00561C93">
              <w:rPr>
                <w:noProof/>
                <w:webHidden/>
              </w:rPr>
              <w:tab/>
            </w:r>
            <w:r w:rsidR="00561C93">
              <w:rPr>
                <w:noProof/>
                <w:webHidden/>
              </w:rPr>
              <w:fldChar w:fldCharType="begin"/>
            </w:r>
            <w:r w:rsidR="00561C93">
              <w:rPr>
                <w:noProof/>
                <w:webHidden/>
              </w:rPr>
              <w:instrText xml:space="preserve"> PAGEREF _Toc514771824 \h </w:instrText>
            </w:r>
            <w:r w:rsidR="00561C93">
              <w:rPr>
                <w:noProof/>
                <w:webHidden/>
              </w:rPr>
            </w:r>
            <w:r w:rsidR="00561C93">
              <w:rPr>
                <w:noProof/>
                <w:webHidden/>
              </w:rPr>
              <w:fldChar w:fldCharType="separate"/>
            </w:r>
            <w:r w:rsidR="00561C93">
              <w:rPr>
                <w:noProof/>
                <w:webHidden/>
              </w:rPr>
              <w:t>14</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825" w:history="1">
            <w:r w:rsidR="00561C93" w:rsidRPr="00C522BB">
              <w:rPr>
                <w:rStyle w:val="Hyperlink"/>
                <w:noProof/>
              </w:rPr>
              <w:t>Drop or Withdrawal</w:t>
            </w:r>
            <w:r w:rsidR="00561C93">
              <w:rPr>
                <w:noProof/>
                <w:webHidden/>
              </w:rPr>
              <w:tab/>
            </w:r>
            <w:r w:rsidR="00561C93">
              <w:rPr>
                <w:noProof/>
                <w:webHidden/>
              </w:rPr>
              <w:fldChar w:fldCharType="begin"/>
            </w:r>
            <w:r w:rsidR="00561C93">
              <w:rPr>
                <w:noProof/>
                <w:webHidden/>
              </w:rPr>
              <w:instrText xml:space="preserve"> PAGEREF _Toc514771825 \h </w:instrText>
            </w:r>
            <w:r w:rsidR="00561C93">
              <w:rPr>
                <w:noProof/>
                <w:webHidden/>
              </w:rPr>
            </w:r>
            <w:r w:rsidR="00561C93">
              <w:rPr>
                <w:noProof/>
                <w:webHidden/>
              </w:rPr>
              <w:fldChar w:fldCharType="separate"/>
            </w:r>
            <w:r w:rsidR="00561C93">
              <w:rPr>
                <w:noProof/>
                <w:webHidden/>
              </w:rPr>
              <w:t>14</w:t>
            </w:r>
            <w:r w:rsidR="00561C93">
              <w:rPr>
                <w:noProof/>
                <w:webHidden/>
              </w:rPr>
              <w:fldChar w:fldCharType="end"/>
            </w:r>
          </w:hyperlink>
        </w:p>
        <w:p w:rsidR="00561C93" w:rsidRDefault="007C41FB">
          <w:pPr>
            <w:pStyle w:val="TOC1"/>
            <w:tabs>
              <w:tab w:val="right" w:leader="dot" w:pos="9570"/>
            </w:tabs>
            <w:rPr>
              <w:rFonts w:eastAsiaTheme="minorEastAsia"/>
              <w:noProof/>
            </w:rPr>
          </w:pPr>
          <w:hyperlink w:anchor="_Toc514771826" w:history="1">
            <w:r w:rsidR="00561C93" w:rsidRPr="00C522BB">
              <w:rPr>
                <w:rStyle w:val="Hyperlink"/>
                <w:noProof/>
              </w:rPr>
              <w:t>Section 3:  Health Care and Emergency Related Information</w:t>
            </w:r>
            <w:r w:rsidR="00561C93">
              <w:rPr>
                <w:noProof/>
                <w:webHidden/>
              </w:rPr>
              <w:tab/>
            </w:r>
            <w:r w:rsidR="00561C93">
              <w:rPr>
                <w:noProof/>
                <w:webHidden/>
              </w:rPr>
              <w:fldChar w:fldCharType="begin"/>
            </w:r>
            <w:r w:rsidR="00561C93">
              <w:rPr>
                <w:noProof/>
                <w:webHidden/>
              </w:rPr>
              <w:instrText xml:space="preserve"> PAGEREF _Toc514771826 \h </w:instrText>
            </w:r>
            <w:r w:rsidR="00561C93">
              <w:rPr>
                <w:noProof/>
                <w:webHidden/>
              </w:rPr>
            </w:r>
            <w:r w:rsidR="00561C93">
              <w:rPr>
                <w:noProof/>
                <w:webHidden/>
              </w:rPr>
              <w:fldChar w:fldCharType="separate"/>
            </w:r>
            <w:r w:rsidR="00561C93">
              <w:rPr>
                <w:noProof/>
                <w:webHidden/>
              </w:rPr>
              <w:t>15</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827" w:history="1">
            <w:r w:rsidR="00561C93" w:rsidRPr="00C522BB">
              <w:rPr>
                <w:rStyle w:val="Hyperlink"/>
                <w:noProof/>
              </w:rPr>
              <w:t>Emergency Contacts:</w:t>
            </w:r>
            <w:r w:rsidR="00561C93">
              <w:rPr>
                <w:noProof/>
                <w:webHidden/>
              </w:rPr>
              <w:tab/>
            </w:r>
            <w:r w:rsidR="00561C93">
              <w:rPr>
                <w:noProof/>
                <w:webHidden/>
              </w:rPr>
              <w:fldChar w:fldCharType="begin"/>
            </w:r>
            <w:r w:rsidR="00561C93">
              <w:rPr>
                <w:noProof/>
                <w:webHidden/>
              </w:rPr>
              <w:instrText xml:space="preserve"> PAGEREF _Toc514771827 \h </w:instrText>
            </w:r>
            <w:r w:rsidR="00561C93">
              <w:rPr>
                <w:noProof/>
                <w:webHidden/>
              </w:rPr>
            </w:r>
            <w:r w:rsidR="00561C93">
              <w:rPr>
                <w:noProof/>
                <w:webHidden/>
              </w:rPr>
              <w:fldChar w:fldCharType="separate"/>
            </w:r>
            <w:r w:rsidR="00561C93">
              <w:rPr>
                <w:noProof/>
                <w:webHidden/>
              </w:rPr>
              <w:t>15</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28" w:history="1">
            <w:r w:rsidR="00561C93" w:rsidRPr="00C522BB">
              <w:rPr>
                <w:rStyle w:val="Hyperlink"/>
                <w:noProof/>
              </w:rPr>
              <w:t>Alicante</w:t>
            </w:r>
            <w:r w:rsidR="00561C93">
              <w:rPr>
                <w:noProof/>
                <w:webHidden/>
              </w:rPr>
              <w:tab/>
            </w:r>
            <w:r w:rsidR="00561C93">
              <w:rPr>
                <w:noProof/>
                <w:webHidden/>
              </w:rPr>
              <w:fldChar w:fldCharType="begin"/>
            </w:r>
            <w:r w:rsidR="00561C93">
              <w:rPr>
                <w:noProof/>
                <w:webHidden/>
              </w:rPr>
              <w:instrText xml:space="preserve"> PAGEREF _Toc514771828 \h </w:instrText>
            </w:r>
            <w:r w:rsidR="00561C93">
              <w:rPr>
                <w:noProof/>
                <w:webHidden/>
              </w:rPr>
            </w:r>
            <w:r w:rsidR="00561C93">
              <w:rPr>
                <w:noProof/>
                <w:webHidden/>
              </w:rPr>
              <w:fldChar w:fldCharType="separate"/>
            </w:r>
            <w:r w:rsidR="00561C93">
              <w:rPr>
                <w:noProof/>
                <w:webHidden/>
              </w:rPr>
              <w:t>15</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29" w:history="1">
            <w:r w:rsidR="00561C93" w:rsidRPr="00C522BB">
              <w:rPr>
                <w:rStyle w:val="Hyperlink"/>
                <w:noProof/>
              </w:rPr>
              <w:t>Barcelona</w:t>
            </w:r>
            <w:r w:rsidR="00561C93">
              <w:rPr>
                <w:noProof/>
                <w:webHidden/>
              </w:rPr>
              <w:tab/>
            </w:r>
            <w:r w:rsidR="00561C93">
              <w:rPr>
                <w:noProof/>
                <w:webHidden/>
              </w:rPr>
              <w:fldChar w:fldCharType="begin"/>
            </w:r>
            <w:r w:rsidR="00561C93">
              <w:rPr>
                <w:noProof/>
                <w:webHidden/>
              </w:rPr>
              <w:instrText xml:space="preserve"> PAGEREF _Toc514771829 \h </w:instrText>
            </w:r>
            <w:r w:rsidR="00561C93">
              <w:rPr>
                <w:noProof/>
                <w:webHidden/>
              </w:rPr>
            </w:r>
            <w:r w:rsidR="00561C93">
              <w:rPr>
                <w:noProof/>
                <w:webHidden/>
              </w:rPr>
              <w:fldChar w:fldCharType="separate"/>
            </w:r>
            <w:r w:rsidR="00561C93">
              <w:rPr>
                <w:noProof/>
                <w:webHidden/>
              </w:rPr>
              <w:t>15</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30" w:history="1">
            <w:r w:rsidR="00561C93" w:rsidRPr="00C522BB">
              <w:rPr>
                <w:rStyle w:val="Hyperlink"/>
                <w:noProof/>
              </w:rPr>
              <w:t>Beijing</w:t>
            </w:r>
            <w:r w:rsidR="00561C93">
              <w:rPr>
                <w:noProof/>
                <w:webHidden/>
              </w:rPr>
              <w:tab/>
            </w:r>
            <w:r w:rsidR="00561C93">
              <w:rPr>
                <w:noProof/>
                <w:webHidden/>
              </w:rPr>
              <w:fldChar w:fldCharType="begin"/>
            </w:r>
            <w:r w:rsidR="00561C93">
              <w:rPr>
                <w:noProof/>
                <w:webHidden/>
              </w:rPr>
              <w:instrText xml:space="preserve"> PAGEREF _Toc514771830 \h </w:instrText>
            </w:r>
            <w:r w:rsidR="00561C93">
              <w:rPr>
                <w:noProof/>
                <w:webHidden/>
              </w:rPr>
            </w:r>
            <w:r w:rsidR="00561C93">
              <w:rPr>
                <w:noProof/>
                <w:webHidden/>
              </w:rPr>
              <w:fldChar w:fldCharType="separate"/>
            </w:r>
            <w:r w:rsidR="00561C93">
              <w:rPr>
                <w:noProof/>
                <w:webHidden/>
              </w:rPr>
              <w:t>15</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31" w:history="1">
            <w:r w:rsidR="00561C93" w:rsidRPr="00C522BB">
              <w:rPr>
                <w:rStyle w:val="Hyperlink"/>
                <w:noProof/>
              </w:rPr>
              <w:t>Dublin</w:t>
            </w:r>
            <w:r w:rsidR="00561C93">
              <w:rPr>
                <w:noProof/>
                <w:webHidden/>
              </w:rPr>
              <w:tab/>
            </w:r>
            <w:r w:rsidR="00561C93">
              <w:rPr>
                <w:noProof/>
                <w:webHidden/>
              </w:rPr>
              <w:fldChar w:fldCharType="begin"/>
            </w:r>
            <w:r w:rsidR="00561C93">
              <w:rPr>
                <w:noProof/>
                <w:webHidden/>
              </w:rPr>
              <w:instrText xml:space="preserve"> PAGEREF _Toc514771831 \h </w:instrText>
            </w:r>
            <w:r w:rsidR="00561C93">
              <w:rPr>
                <w:noProof/>
                <w:webHidden/>
              </w:rPr>
            </w:r>
            <w:r w:rsidR="00561C93">
              <w:rPr>
                <w:noProof/>
                <w:webHidden/>
              </w:rPr>
              <w:fldChar w:fldCharType="separate"/>
            </w:r>
            <w:r w:rsidR="00561C93">
              <w:rPr>
                <w:noProof/>
                <w:webHidden/>
              </w:rPr>
              <w:t>15</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32" w:history="1">
            <w:r w:rsidR="00561C93" w:rsidRPr="00C522BB">
              <w:rPr>
                <w:rStyle w:val="Hyperlink"/>
                <w:noProof/>
              </w:rPr>
              <w:t>Hanoi</w:t>
            </w:r>
            <w:r w:rsidR="00561C93">
              <w:rPr>
                <w:noProof/>
                <w:webHidden/>
              </w:rPr>
              <w:tab/>
            </w:r>
            <w:r w:rsidR="00561C93">
              <w:rPr>
                <w:noProof/>
                <w:webHidden/>
              </w:rPr>
              <w:fldChar w:fldCharType="begin"/>
            </w:r>
            <w:r w:rsidR="00561C93">
              <w:rPr>
                <w:noProof/>
                <w:webHidden/>
              </w:rPr>
              <w:instrText xml:space="preserve"> PAGEREF _Toc514771832 \h </w:instrText>
            </w:r>
            <w:r w:rsidR="00561C93">
              <w:rPr>
                <w:noProof/>
                <w:webHidden/>
              </w:rPr>
            </w:r>
            <w:r w:rsidR="00561C93">
              <w:rPr>
                <w:noProof/>
                <w:webHidden/>
              </w:rPr>
              <w:fldChar w:fldCharType="separate"/>
            </w:r>
            <w:r w:rsidR="00561C93">
              <w:rPr>
                <w:noProof/>
                <w:webHidden/>
              </w:rPr>
              <w:t>15</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33" w:history="1">
            <w:r w:rsidR="00561C93" w:rsidRPr="00C522BB">
              <w:rPr>
                <w:rStyle w:val="Hyperlink"/>
                <w:noProof/>
              </w:rPr>
              <w:t>Ho Chi Minh City</w:t>
            </w:r>
            <w:r w:rsidR="00561C93">
              <w:rPr>
                <w:noProof/>
                <w:webHidden/>
              </w:rPr>
              <w:tab/>
            </w:r>
            <w:r w:rsidR="00561C93">
              <w:rPr>
                <w:noProof/>
                <w:webHidden/>
              </w:rPr>
              <w:fldChar w:fldCharType="begin"/>
            </w:r>
            <w:r w:rsidR="00561C93">
              <w:rPr>
                <w:noProof/>
                <w:webHidden/>
              </w:rPr>
              <w:instrText xml:space="preserve"> PAGEREF _Toc514771833 \h </w:instrText>
            </w:r>
            <w:r w:rsidR="00561C93">
              <w:rPr>
                <w:noProof/>
                <w:webHidden/>
              </w:rPr>
            </w:r>
            <w:r w:rsidR="00561C93">
              <w:rPr>
                <w:noProof/>
                <w:webHidden/>
              </w:rPr>
              <w:fldChar w:fldCharType="separate"/>
            </w:r>
            <w:r w:rsidR="00561C93">
              <w:rPr>
                <w:noProof/>
                <w:webHidden/>
              </w:rPr>
              <w:t>15</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34" w:history="1">
            <w:r w:rsidR="00561C93" w:rsidRPr="00C522BB">
              <w:rPr>
                <w:rStyle w:val="Hyperlink"/>
                <w:noProof/>
              </w:rPr>
              <w:t>London</w:t>
            </w:r>
            <w:r w:rsidR="00561C93">
              <w:rPr>
                <w:noProof/>
                <w:webHidden/>
              </w:rPr>
              <w:tab/>
            </w:r>
            <w:r w:rsidR="00561C93">
              <w:rPr>
                <w:noProof/>
                <w:webHidden/>
              </w:rPr>
              <w:fldChar w:fldCharType="begin"/>
            </w:r>
            <w:r w:rsidR="00561C93">
              <w:rPr>
                <w:noProof/>
                <w:webHidden/>
              </w:rPr>
              <w:instrText xml:space="preserve"> PAGEREF _Toc514771834 \h </w:instrText>
            </w:r>
            <w:r w:rsidR="00561C93">
              <w:rPr>
                <w:noProof/>
                <w:webHidden/>
              </w:rPr>
            </w:r>
            <w:r w:rsidR="00561C93">
              <w:rPr>
                <w:noProof/>
                <w:webHidden/>
              </w:rPr>
              <w:fldChar w:fldCharType="separate"/>
            </w:r>
            <w:r w:rsidR="00561C93">
              <w:rPr>
                <w:noProof/>
                <w:webHidden/>
              </w:rPr>
              <w:t>15</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35" w:history="1">
            <w:r w:rsidR="00561C93" w:rsidRPr="00C522BB">
              <w:rPr>
                <w:rStyle w:val="Hyperlink"/>
                <w:noProof/>
              </w:rPr>
              <w:t>Mexico City</w:t>
            </w:r>
            <w:r w:rsidR="00561C93">
              <w:rPr>
                <w:noProof/>
                <w:webHidden/>
              </w:rPr>
              <w:tab/>
            </w:r>
            <w:r w:rsidR="00561C93">
              <w:rPr>
                <w:noProof/>
                <w:webHidden/>
              </w:rPr>
              <w:fldChar w:fldCharType="begin"/>
            </w:r>
            <w:r w:rsidR="00561C93">
              <w:rPr>
                <w:noProof/>
                <w:webHidden/>
              </w:rPr>
              <w:instrText xml:space="preserve"> PAGEREF _Toc514771835 \h </w:instrText>
            </w:r>
            <w:r w:rsidR="00561C93">
              <w:rPr>
                <w:noProof/>
                <w:webHidden/>
              </w:rPr>
            </w:r>
            <w:r w:rsidR="00561C93">
              <w:rPr>
                <w:noProof/>
                <w:webHidden/>
              </w:rPr>
              <w:fldChar w:fldCharType="separate"/>
            </w:r>
            <w:r w:rsidR="00561C93">
              <w:rPr>
                <w:noProof/>
                <w:webHidden/>
              </w:rPr>
              <w:t>15</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36" w:history="1">
            <w:r w:rsidR="00561C93" w:rsidRPr="00C522BB">
              <w:rPr>
                <w:rStyle w:val="Hyperlink"/>
                <w:noProof/>
              </w:rPr>
              <w:t>Milan</w:t>
            </w:r>
            <w:r w:rsidR="00561C93">
              <w:rPr>
                <w:noProof/>
                <w:webHidden/>
              </w:rPr>
              <w:tab/>
            </w:r>
            <w:r w:rsidR="00561C93">
              <w:rPr>
                <w:noProof/>
                <w:webHidden/>
              </w:rPr>
              <w:fldChar w:fldCharType="begin"/>
            </w:r>
            <w:r w:rsidR="00561C93">
              <w:rPr>
                <w:noProof/>
                <w:webHidden/>
              </w:rPr>
              <w:instrText xml:space="preserve"> PAGEREF _Toc514771836 \h </w:instrText>
            </w:r>
            <w:r w:rsidR="00561C93">
              <w:rPr>
                <w:noProof/>
                <w:webHidden/>
              </w:rPr>
            </w:r>
            <w:r w:rsidR="00561C93">
              <w:rPr>
                <w:noProof/>
                <w:webHidden/>
              </w:rPr>
              <w:fldChar w:fldCharType="separate"/>
            </w:r>
            <w:r w:rsidR="00561C93">
              <w:rPr>
                <w:noProof/>
                <w:webHidden/>
              </w:rPr>
              <w:t>15</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37" w:history="1">
            <w:r w:rsidR="00561C93" w:rsidRPr="00C522BB">
              <w:rPr>
                <w:rStyle w:val="Hyperlink"/>
                <w:noProof/>
              </w:rPr>
              <w:t>Paris</w:t>
            </w:r>
            <w:r w:rsidR="00561C93">
              <w:rPr>
                <w:noProof/>
                <w:webHidden/>
              </w:rPr>
              <w:tab/>
            </w:r>
            <w:r w:rsidR="00561C93">
              <w:rPr>
                <w:noProof/>
                <w:webHidden/>
              </w:rPr>
              <w:fldChar w:fldCharType="begin"/>
            </w:r>
            <w:r w:rsidR="00561C93">
              <w:rPr>
                <w:noProof/>
                <w:webHidden/>
              </w:rPr>
              <w:instrText xml:space="preserve"> PAGEREF _Toc514771837 \h </w:instrText>
            </w:r>
            <w:r w:rsidR="00561C93">
              <w:rPr>
                <w:noProof/>
                <w:webHidden/>
              </w:rPr>
            </w:r>
            <w:r w:rsidR="00561C93">
              <w:rPr>
                <w:noProof/>
                <w:webHidden/>
              </w:rPr>
              <w:fldChar w:fldCharType="separate"/>
            </w:r>
            <w:r w:rsidR="00561C93">
              <w:rPr>
                <w:noProof/>
                <w:webHidden/>
              </w:rPr>
              <w:t>15</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38" w:history="1">
            <w:r w:rsidR="00561C93" w:rsidRPr="00C522BB">
              <w:rPr>
                <w:rStyle w:val="Hyperlink"/>
                <w:noProof/>
              </w:rPr>
              <w:t>Potsdam / Berlin</w:t>
            </w:r>
            <w:r w:rsidR="00561C93">
              <w:rPr>
                <w:noProof/>
                <w:webHidden/>
              </w:rPr>
              <w:tab/>
            </w:r>
            <w:r w:rsidR="00561C93">
              <w:rPr>
                <w:noProof/>
                <w:webHidden/>
              </w:rPr>
              <w:fldChar w:fldCharType="begin"/>
            </w:r>
            <w:r w:rsidR="00561C93">
              <w:rPr>
                <w:noProof/>
                <w:webHidden/>
              </w:rPr>
              <w:instrText xml:space="preserve"> PAGEREF _Toc514771838 \h </w:instrText>
            </w:r>
            <w:r w:rsidR="00561C93">
              <w:rPr>
                <w:noProof/>
                <w:webHidden/>
              </w:rPr>
            </w:r>
            <w:r w:rsidR="00561C93">
              <w:rPr>
                <w:noProof/>
                <w:webHidden/>
              </w:rPr>
              <w:fldChar w:fldCharType="separate"/>
            </w:r>
            <w:r w:rsidR="00561C93">
              <w:rPr>
                <w:noProof/>
                <w:webHidden/>
              </w:rPr>
              <w:t>15</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39" w:history="1">
            <w:r w:rsidR="00561C93" w:rsidRPr="00C522BB">
              <w:rPr>
                <w:rStyle w:val="Hyperlink"/>
                <w:noProof/>
              </w:rPr>
              <w:t>Prague and Brno</w:t>
            </w:r>
            <w:r w:rsidR="00561C93">
              <w:rPr>
                <w:noProof/>
                <w:webHidden/>
              </w:rPr>
              <w:tab/>
            </w:r>
            <w:r w:rsidR="00561C93">
              <w:rPr>
                <w:noProof/>
                <w:webHidden/>
              </w:rPr>
              <w:fldChar w:fldCharType="begin"/>
            </w:r>
            <w:r w:rsidR="00561C93">
              <w:rPr>
                <w:noProof/>
                <w:webHidden/>
              </w:rPr>
              <w:instrText xml:space="preserve"> PAGEREF _Toc514771839 \h </w:instrText>
            </w:r>
            <w:r w:rsidR="00561C93">
              <w:rPr>
                <w:noProof/>
                <w:webHidden/>
              </w:rPr>
            </w:r>
            <w:r w:rsidR="00561C93">
              <w:rPr>
                <w:noProof/>
                <w:webHidden/>
              </w:rPr>
              <w:fldChar w:fldCharType="separate"/>
            </w:r>
            <w:r w:rsidR="00561C93">
              <w:rPr>
                <w:noProof/>
                <w:webHidden/>
              </w:rPr>
              <w:t>15</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40" w:history="1">
            <w:r w:rsidR="00561C93" w:rsidRPr="00C522BB">
              <w:rPr>
                <w:rStyle w:val="Hyperlink"/>
                <w:noProof/>
              </w:rPr>
              <w:t>Rome</w:t>
            </w:r>
            <w:r w:rsidR="00561C93">
              <w:rPr>
                <w:noProof/>
                <w:webHidden/>
              </w:rPr>
              <w:tab/>
            </w:r>
            <w:r w:rsidR="00561C93">
              <w:rPr>
                <w:noProof/>
                <w:webHidden/>
              </w:rPr>
              <w:fldChar w:fldCharType="begin"/>
            </w:r>
            <w:r w:rsidR="00561C93">
              <w:rPr>
                <w:noProof/>
                <w:webHidden/>
              </w:rPr>
              <w:instrText xml:space="preserve"> PAGEREF _Toc514771840 \h </w:instrText>
            </w:r>
            <w:r w:rsidR="00561C93">
              <w:rPr>
                <w:noProof/>
                <w:webHidden/>
              </w:rPr>
            </w:r>
            <w:r w:rsidR="00561C93">
              <w:rPr>
                <w:noProof/>
                <w:webHidden/>
              </w:rPr>
              <w:fldChar w:fldCharType="separate"/>
            </w:r>
            <w:r w:rsidR="00561C93">
              <w:rPr>
                <w:noProof/>
                <w:webHidden/>
              </w:rPr>
              <w:t>15</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41" w:history="1">
            <w:r w:rsidR="00561C93" w:rsidRPr="00C522BB">
              <w:rPr>
                <w:rStyle w:val="Hyperlink"/>
                <w:noProof/>
              </w:rPr>
              <w:t>Triesen (Liechtenstein)</w:t>
            </w:r>
            <w:r w:rsidR="00561C93">
              <w:rPr>
                <w:noProof/>
                <w:webHidden/>
              </w:rPr>
              <w:tab/>
            </w:r>
            <w:r w:rsidR="00561C93">
              <w:rPr>
                <w:noProof/>
                <w:webHidden/>
              </w:rPr>
              <w:fldChar w:fldCharType="begin"/>
            </w:r>
            <w:r w:rsidR="00561C93">
              <w:rPr>
                <w:noProof/>
                <w:webHidden/>
              </w:rPr>
              <w:instrText xml:space="preserve"> PAGEREF _Toc514771841 \h </w:instrText>
            </w:r>
            <w:r w:rsidR="00561C93">
              <w:rPr>
                <w:noProof/>
                <w:webHidden/>
              </w:rPr>
            </w:r>
            <w:r w:rsidR="00561C93">
              <w:rPr>
                <w:noProof/>
                <w:webHidden/>
              </w:rPr>
              <w:fldChar w:fldCharType="separate"/>
            </w:r>
            <w:r w:rsidR="00561C93">
              <w:rPr>
                <w:noProof/>
                <w:webHidden/>
              </w:rPr>
              <w:t>15</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842" w:history="1">
            <w:r w:rsidR="00561C93" w:rsidRPr="00C522BB">
              <w:rPr>
                <w:rStyle w:val="Hyperlink"/>
                <w:noProof/>
              </w:rPr>
              <w:t>Emergency Travel Assistance 24-hr</w:t>
            </w:r>
            <w:r w:rsidR="00561C93">
              <w:rPr>
                <w:noProof/>
                <w:webHidden/>
              </w:rPr>
              <w:tab/>
            </w:r>
            <w:r w:rsidR="00561C93">
              <w:rPr>
                <w:noProof/>
                <w:webHidden/>
              </w:rPr>
              <w:fldChar w:fldCharType="begin"/>
            </w:r>
            <w:r w:rsidR="00561C93">
              <w:rPr>
                <w:noProof/>
                <w:webHidden/>
              </w:rPr>
              <w:instrText xml:space="preserve"> PAGEREF _Toc514771842 \h </w:instrText>
            </w:r>
            <w:r w:rsidR="00561C93">
              <w:rPr>
                <w:noProof/>
                <w:webHidden/>
              </w:rPr>
            </w:r>
            <w:r w:rsidR="00561C93">
              <w:rPr>
                <w:noProof/>
                <w:webHidden/>
              </w:rPr>
              <w:fldChar w:fldCharType="separate"/>
            </w:r>
            <w:r w:rsidR="00561C93">
              <w:rPr>
                <w:noProof/>
                <w:webHidden/>
              </w:rPr>
              <w:t>16</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43" w:history="1">
            <w:r w:rsidR="00561C93" w:rsidRPr="00C522BB">
              <w:rPr>
                <w:rStyle w:val="Hyperlink"/>
                <w:noProof/>
              </w:rPr>
              <w:t>USF Health Insurance – AETNA Travel Assistance Program - On Call International</w:t>
            </w:r>
            <w:r w:rsidR="00561C93">
              <w:rPr>
                <w:noProof/>
                <w:webHidden/>
              </w:rPr>
              <w:tab/>
            </w:r>
            <w:r w:rsidR="00561C93">
              <w:rPr>
                <w:noProof/>
                <w:webHidden/>
              </w:rPr>
              <w:fldChar w:fldCharType="begin"/>
            </w:r>
            <w:r w:rsidR="00561C93">
              <w:rPr>
                <w:noProof/>
                <w:webHidden/>
              </w:rPr>
              <w:instrText xml:space="preserve"> PAGEREF _Toc514771843 \h </w:instrText>
            </w:r>
            <w:r w:rsidR="00561C93">
              <w:rPr>
                <w:noProof/>
                <w:webHidden/>
              </w:rPr>
            </w:r>
            <w:r w:rsidR="00561C93">
              <w:rPr>
                <w:noProof/>
                <w:webHidden/>
              </w:rPr>
              <w:fldChar w:fldCharType="separate"/>
            </w:r>
            <w:r w:rsidR="00561C93">
              <w:rPr>
                <w:noProof/>
                <w:webHidden/>
              </w:rPr>
              <w:t>16</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44" w:history="1">
            <w:r w:rsidR="00561C93" w:rsidRPr="00C522BB">
              <w:rPr>
                <w:rStyle w:val="Hyperlink"/>
                <w:noProof/>
              </w:rPr>
              <w:t>Medical and Travel Security Assistant – International SOS (ISOS)</w:t>
            </w:r>
            <w:r w:rsidR="00561C93">
              <w:rPr>
                <w:noProof/>
                <w:webHidden/>
              </w:rPr>
              <w:tab/>
            </w:r>
            <w:r w:rsidR="00561C93">
              <w:rPr>
                <w:noProof/>
                <w:webHidden/>
              </w:rPr>
              <w:fldChar w:fldCharType="begin"/>
            </w:r>
            <w:r w:rsidR="00561C93">
              <w:rPr>
                <w:noProof/>
                <w:webHidden/>
              </w:rPr>
              <w:instrText xml:space="preserve"> PAGEREF _Toc514771844 \h </w:instrText>
            </w:r>
            <w:r w:rsidR="00561C93">
              <w:rPr>
                <w:noProof/>
                <w:webHidden/>
              </w:rPr>
            </w:r>
            <w:r w:rsidR="00561C93">
              <w:rPr>
                <w:noProof/>
                <w:webHidden/>
              </w:rPr>
              <w:fldChar w:fldCharType="separate"/>
            </w:r>
            <w:r w:rsidR="00561C93">
              <w:rPr>
                <w:noProof/>
                <w:webHidden/>
              </w:rPr>
              <w:t>17</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845" w:history="1">
            <w:r w:rsidR="00561C93" w:rsidRPr="00C522BB">
              <w:rPr>
                <w:rStyle w:val="Hyperlink"/>
                <w:noProof/>
              </w:rPr>
              <w:t>Doctors, Hospitals, Health and Medical Information</w:t>
            </w:r>
            <w:r w:rsidR="00561C93">
              <w:rPr>
                <w:noProof/>
                <w:webHidden/>
              </w:rPr>
              <w:tab/>
            </w:r>
            <w:r w:rsidR="00561C93">
              <w:rPr>
                <w:noProof/>
                <w:webHidden/>
              </w:rPr>
              <w:fldChar w:fldCharType="begin"/>
            </w:r>
            <w:r w:rsidR="00561C93">
              <w:rPr>
                <w:noProof/>
                <w:webHidden/>
              </w:rPr>
              <w:instrText xml:space="preserve"> PAGEREF _Toc514771845 \h </w:instrText>
            </w:r>
            <w:r w:rsidR="00561C93">
              <w:rPr>
                <w:noProof/>
                <w:webHidden/>
              </w:rPr>
            </w:r>
            <w:r w:rsidR="00561C93">
              <w:rPr>
                <w:noProof/>
                <w:webHidden/>
              </w:rPr>
              <w:fldChar w:fldCharType="separate"/>
            </w:r>
            <w:r w:rsidR="00561C93">
              <w:rPr>
                <w:noProof/>
                <w:webHidden/>
              </w:rPr>
              <w:t>18</w:t>
            </w:r>
            <w:r w:rsidR="00561C93">
              <w:rPr>
                <w:noProof/>
                <w:webHidden/>
              </w:rPr>
              <w:fldChar w:fldCharType="end"/>
            </w:r>
          </w:hyperlink>
        </w:p>
        <w:p w:rsidR="00561C93" w:rsidRDefault="007C41FB">
          <w:pPr>
            <w:pStyle w:val="TOC3"/>
            <w:tabs>
              <w:tab w:val="left" w:pos="880"/>
              <w:tab w:val="right" w:leader="dot" w:pos="9570"/>
            </w:tabs>
            <w:rPr>
              <w:rFonts w:eastAsiaTheme="minorEastAsia"/>
              <w:noProof/>
            </w:rPr>
          </w:pPr>
          <w:hyperlink w:anchor="_Toc514771846" w:history="1">
            <w:r w:rsidR="00561C93" w:rsidRPr="00C522BB">
              <w:rPr>
                <w:rStyle w:val="Hyperlink"/>
                <w:rFonts w:ascii="Symbol" w:eastAsia="Times New Roman" w:hAnsi="Symbol" w:cs="Times New Roman"/>
                <w:noProof/>
              </w:rPr>
              <w:t></w:t>
            </w:r>
            <w:r w:rsidR="00561C93">
              <w:rPr>
                <w:rFonts w:eastAsiaTheme="minorEastAsia"/>
                <w:noProof/>
              </w:rPr>
              <w:tab/>
            </w:r>
            <w:r w:rsidR="00561C93" w:rsidRPr="00C522BB">
              <w:rPr>
                <w:rStyle w:val="Hyperlink"/>
                <w:rFonts w:ascii="Calibri" w:eastAsia="Times New Roman" w:hAnsi="Calibri" w:cs="Times New Roman"/>
                <w:noProof/>
              </w:rPr>
              <w:t>Contact International SOS at 1-215-942-8478 / Member No. 11BCAS665075</w:t>
            </w:r>
            <w:r w:rsidR="00561C93">
              <w:rPr>
                <w:noProof/>
                <w:webHidden/>
              </w:rPr>
              <w:tab/>
            </w:r>
            <w:r w:rsidR="00561C93">
              <w:rPr>
                <w:noProof/>
                <w:webHidden/>
              </w:rPr>
              <w:fldChar w:fldCharType="begin"/>
            </w:r>
            <w:r w:rsidR="00561C93">
              <w:rPr>
                <w:noProof/>
                <w:webHidden/>
              </w:rPr>
              <w:instrText xml:space="preserve"> PAGEREF _Toc514771846 \h </w:instrText>
            </w:r>
            <w:r w:rsidR="00561C93">
              <w:rPr>
                <w:noProof/>
                <w:webHidden/>
              </w:rPr>
            </w:r>
            <w:r w:rsidR="00561C93">
              <w:rPr>
                <w:noProof/>
                <w:webHidden/>
              </w:rPr>
              <w:fldChar w:fldCharType="separate"/>
            </w:r>
            <w:r w:rsidR="00561C93">
              <w:rPr>
                <w:noProof/>
                <w:webHidden/>
              </w:rPr>
              <w:t>18</w:t>
            </w:r>
            <w:r w:rsidR="00561C93">
              <w:rPr>
                <w:noProof/>
                <w:webHidden/>
              </w:rPr>
              <w:fldChar w:fldCharType="end"/>
            </w:r>
          </w:hyperlink>
        </w:p>
        <w:p w:rsidR="00561C93" w:rsidRDefault="007C41FB">
          <w:pPr>
            <w:pStyle w:val="TOC3"/>
            <w:tabs>
              <w:tab w:val="left" w:pos="880"/>
              <w:tab w:val="right" w:leader="dot" w:pos="9570"/>
            </w:tabs>
            <w:rPr>
              <w:rFonts w:eastAsiaTheme="minorEastAsia"/>
              <w:noProof/>
            </w:rPr>
          </w:pPr>
          <w:hyperlink w:anchor="_Toc514771847" w:history="1">
            <w:r w:rsidR="00561C93" w:rsidRPr="00C522BB">
              <w:rPr>
                <w:rStyle w:val="Hyperlink"/>
                <w:rFonts w:ascii="Symbol" w:eastAsia="Times New Roman" w:hAnsi="Symbol" w:cs="Times New Roman"/>
                <w:noProof/>
              </w:rPr>
              <w:t></w:t>
            </w:r>
            <w:r w:rsidR="00561C93">
              <w:rPr>
                <w:rFonts w:eastAsiaTheme="minorEastAsia"/>
                <w:noProof/>
              </w:rPr>
              <w:tab/>
            </w:r>
            <w:r w:rsidR="00561C93" w:rsidRPr="00C522BB">
              <w:rPr>
                <w:rStyle w:val="Hyperlink"/>
                <w:noProof/>
              </w:rPr>
              <w:t>Alicante and Barcelona</w:t>
            </w:r>
            <w:r w:rsidR="00561C93">
              <w:rPr>
                <w:noProof/>
                <w:webHidden/>
              </w:rPr>
              <w:tab/>
            </w:r>
            <w:r w:rsidR="00561C93">
              <w:rPr>
                <w:noProof/>
                <w:webHidden/>
              </w:rPr>
              <w:fldChar w:fldCharType="begin"/>
            </w:r>
            <w:r w:rsidR="00561C93">
              <w:rPr>
                <w:noProof/>
                <w:webHidden/>
              </w:rPr>
              <w:instrText xml:space="preserve"> PAGEREF _Toc514771847 \h </w:instrText>
            </w:r>
            <w:r w:rsidR="00561C93">
              <w:rPr>
                <w:noProof/>
                <w:webHidden/>
              </w:rPr>
            </w:r>
            <w:r w:rsidR="00561C93">
              <w:rPr>
                <w:noProof/>
                <w:webHidden/>
              </w:rPr>
              <w:fldChar w:fldCharType="separate"/>
            </w:r>
            <w:r w:rsidR="00561C93">
              <w:rPr>
                <w:noProof/>
                <w:webHidden/>
              </w:rPr>
              <w:t>18</w:t>
            </w:r>
            <w:r w:rsidR="00561C93">
              <w:rPr>
                <w:noProof/>
                <w:webHidden/>
              </w:rPr>
              <w:fldChar w:fldCharType="end"/>
            </w:r>
          </w:hyperlink>
        </w:p>
        <w:p w:rsidR="00561C93" w:rsidRDefault="007C41FB">
          <w:pPr>
            <w:pStyle w:val="TOC3"/>
            <w:tabs>
              <w:tab w:val="left" w:pos="880"/>
              <w:tab w:val="right" w:leader="dot" w:pos="9570"/>
            </w:tabs>
            <w:rPr>
              <w:rFonts w:eastAsiaTheme="minorEastAsia"/>
              <w:noProof/>
            </w:rPr>
          </w:pPr>
          <w:hyperlink w:anchor="_Toc514771848" w:history="1">
            <w:r w:rsidR="00561C93" w:rsidRPr="00C522BB">
              <w:rPr>
                <w:rStyle w:val="Hyperlink"/>
                <w:rFonts w:ascii="Symbol" w:eastAsia="Times New Roman" w:hAnsi="Symbol" w:cs="Times New Roman"/>
                <w:noProof/>
              </w:rPr>
              <w:t></w:t>
            </w:r>
            <w:r w:rsidR="00561C93">
              <w:rPr>
                <w:rFonts w:eastAsiaTheme="minorEastAsia"/>
                <w:noProof/>
              </w:rPr>
              <w:tab/>
            </w:r>
            <w:r w:rsidR="00561C93" w:rsidRPr="00C522BB">
              <w:rPr>
                <w:rStyle w:val="Hyperlink"/>
                <w:noProof/>
              </w:rPr>
              <w:t>Beijing</w:t>
            </w:r>
            <w:r w:rsidR="00561C93">
              <w:rPr>
                <w:noProof/>
                <w:webHidden/>
              </w:rPr>
              <w:tab/>
            </w:r>
            <w:r w:rsidR="00561C93">
              <w:rPr>
                <w:noProof/>
                <w:webHidden/>
              </w:rPr>
              <w:fldChar w:fldCharType="begin"/>
            </w:r>
            <w:r w:rsidR="00561C93">
              <w:rPr>
                <w:noProof/>
                <w:webHidden/>
              </w:rPr>
              <w:instrText xml:space="preserve"> PAGEREF _Toc514771848 \h </w:instrText>
            </w:r>
            <w:r w:rsidR="00561C93">
              <w:rPr>
                <w:noProof/>
                <w:webHidden/>
              </w:rPr>
            </w:r>
            <w:r w:rsidR="00561C93">
              <w:rPr>
                <w:noProof/>
                <w:webHidden/>
              </w:rPr>
              <w:fldChar w:fldCharType="separate"/>
            </w:r>
            <w:r w:rsidR="00561C93">
              <w:rPr>
                <w:noProof/>
                <w:webHidden/>
              </w:rPr>
              <w:t>18</w:t>
            </w:r>
            <w:r w:rsidR="00561C93">
              <w:rPr>
                <w:noProof/>
                <w:webHidden/>
              </w:rPr>
              <w:fldChar w:fldCharType="end"/>
            </w:r>
          </w:hyperlink>
        </w:p>
        <w:p w:rsidR="00561C93" w:rsidRDefault="007C41FB">
          <w:pPr>
            <w:pStyle w:val="TOC3"/>
            <w:tabs>
              <w:tab w:val="left" w:pos="880"/>
              <w:tab w:val="right" w:leader="dot" w:pos="9570"/>
            </w:tabs>
            <w:rPr>
              <w:rFonts w:eastAsiaTheme="minorEastAsia"/>
              <w:noProof/>
            </w:rPr>
          </w:pPr>
          <w:hyperlink w:anchor="_Toc514771849" w:history="1">
            <w:r w:rsidR="00561C93" w:rsidRPr="00C522BB">
              <w:rPr>
                <w:rStyle w:val="Hyperlink"/>
                <w:rFonts w:ascii="Symbol" w:eastAsia="Times New Roman" w:hAnsi="Symbol" w:cstheme="minorHAnsi"/>
                <w:noProof/>
              </w:rPr>
              <w:t></w:t>
            </w:r>
            <w:r w:rsidR="00561C93">
              <w:rPr>
                <w:rFonts w:eastAsiaTheme="minorEastAsia"/>
                <w:noProof/>
              </w:rPr>
              <w:tab/>
            </w:r>
            <w:r w:rsidR="00561C93" w:rsidRPr="00C522BB">
              <w:rPr>
                <w:rStyle w:val="Hyperlink"/>
                <w:noProof/>
              </w:rPr>
              <w:t>Berlin (Potsdam)</w:t>
            </w:r>
            <w:r w:rsidR="00561C93">
              <w:rPr>
                <w:noProof/>
                <w:webHidden/>
              </w:rPr>
              <w:tab/>
            </w:r>
            <w:r w:rsidR="00561C93">
              <w:rPr>
                <w:noProof/>
                <w:webHidden/>
              </w:rPr>
              <w:fldChar w:fldCharType="begin"/>
            </w:r>
            <w:r w:rsidR="00561C93">
              <w:rPr>
                <w:noProof/>
                <w:webHidden/>
              </w:rPr>
              <w:instrText xml:space="preserve"> PAGEREF _Toc514771849 \h </w:instrText>
            </w:r>
            <w:r w:rsidR="00561C93">
              <w:rPr>
                <w:noProof/>
                <w:webHidden/>
              </w:rPr>
            </w:r>
            <w:r w:rsidR="00561C93">
              <w:rPr>
                <w:noProof/>
                <w:webHidden/>
              </w:rPr>
              <w:fldChar w:fldCharType="separate"/>
            </w:r>
            <w:r w:rsidR="00561C93">
              <w:rPr>
                <w:noProof/>
                <w:webHidden/>
              </w:rPr>
              <w:t>18</w:t>
            </w:r>
            <w:r w:rsidR="00561C93">
              <w:rPr>
                <w:noProof/>
                <w:webHidden/>
              </w:rPr>
              <w:fldChar w:fldCharType="end"/>
            </w:r>
          </w:hyperlink>
        </w:p>
        <w:p w:rsidR="00561C93" w:rsidRDefault="007C41FB">
          <w:pPr>
            <w:pStyle w:val="TOC3"/>
            <w:tabs>
              <w:tab w:val="left" w:pos="880"/>
              <w:tab w:val="right" w:leader="dot" w:pos="9570"/>
            </w:tabs>
            <w:rPr>
              <w:rFonts w:eastAsiaTheme="minorEastAsia"/>
              <w:noProof/>
            </w:rPr>
          </w:pPr>
          <w:hyperlink w:anchor="_Toc514771850" w:history="1">
            <w:r w:rsidR="00561C93" w:rsidRPr="00C522BB">
              <w:rPr>
                <w:rStyle w:val="Hyperlink"/>
                <w:rFonts w:ascii="Symbol" w:eastAsia="Times New Roman" w:hAnsi="Symbol" w:cs="Times New Roman"/>
                <w:noProof/>
              </w:rPr>
              <w:t></w:t>
            </w:r>
            <w:r w:rsidR="00561C93">
              <w:rPr>
                <w:rFonts w:eastAsiaTheme="minorEastAsia"/>
                <w:noProof/>
              </w:rPr>
              <w:tab/>
            </w:r>
            <w:r w:rsidR="00561C93" w:rsidRPr="00C522BB">
              <w:rPr>
                <w:rStyle w:val="Hyperlink"/>
                <w:noProof/>
              </w:rPr>
              <w:t>Dublin</w:t>
            </w:r>
            <w:r w:rsidR="00561C93">
              <w:rPr>
                <w:noProof/>
                <w:webHidden/>
              </w:rPr>
              <w:tab/>
            </w:r>
            <w:r w:rsidR="00561C93">
              <w:rPr>
                <w:noProof/>
                <w:webHidden/>
              </w:rPr>
              <w:fldChar w:fldCharType="begin"/>
            </w:r>
            <w:r w:rsidR="00561C93">
              <w:rPr>
                <w:noProof/>
                <w:webHidden/>
              </w:rPr>
              <w:instrText xml:space="preserve"> PAGEREF _Toc514771850 \h </w:instrText>
            </w:r>
            <w:r w:rsidR="00561C93">
              <w:rPr>
                <w:noProof/>
                <w:webHidden/>
              </w:rPr>
            </w:r>
            <w:r w:rsidR="00561C93">
              <w:rPr>
                <w:noProof/>
                <w:webHidden/>
              </w:rPr>
              <w:fldChar w:fldCharType="separate"/>
            </w:r>
            <w:r w:rsidR="00561C93">
              <w:rPr>
                <w:noProof/>
                <w:webHidden/>
              </w:rPr>
              <w:t>18</w:t>
            </w:r>
            <w:r w:rsidR="00561C93">
              <w:rPr>
                <w:noProof/>
                <w:webHidden/>
              </w:rPr>
              <w:fldChar w:fldCharType="end"/>
            </w:r>
          </w:hyperlink>
        </w:p>
        <w:p w:rsidR="00561C93" w:rsidRDefault="007C41FB">
          <w:pPr>
            <w:pStyle w:val="TOC3"/>
            <w:tabs>
              <w:tab w:val="left" w:pos="880"/>
              <w:tab w:val="right" w:leader="dot" w:pos="9570"/>
            </w:tabs>
            <w:rPr>
              <w:rFonts w:eastAsiaTheme="minorEastAsia"/>
              <w:noProof/>
            </w:rPr>
          </w:pPr>
          <w:hyperlink w:anchor="_Toc514771851" w:history="1">
            <w:r w:rsidR="00561C93" w:rsidRPr="00C522BB">
              <w:rPr>
                <w:rStyle w:val="Hyperlink"/>
                <w:rFonts w:ascii="Symbol" w:eastAsia="Times New Roman" w:hAnsi="Symbol" w:cs="Times New Roman"/>
                <w:noProof/>
              </w:rPr>
              <w:t></w:t>
            </w:r>
            <w:r w:rsidR="00561C93">
              <w:rPr>
                <w:rFonts w:eastAsiaTheme="minorEastAsia"/>
                <w:noProof/>
              </w:rPr>
              <w:tab/>
            </w:r>
            <w:r w:rsidR="00561C93" w:rsidRPr="00C522BB">
              <w:rPr>
                <w:rStyle w:val="Hyperlink"/>
                <w:noProof/>
              </w:rPr>
              <w:t>Hanoi</w:t>
            </w:r>
            <w:r w:rsidR="00561C93">
              <w:rPr>
                <w:noProof/>
                <w:webHidden/>
              </w:rPr>
              <w:tab/>
            </w:r>
            <w:r w:rsidR="00561C93">
              <w:rPr>
                <w:noProof/>
                <w:webHidden/>
              </w:rPr>
              <w:fldChar w:fldCharType="begin"/>
            </w:r>
            <w:r w:rsidR="00561C93">
              <w:rPr>
                <w:noProof/>
                <w:webHidden/>
              </w:rPr>
              <w:instrText xml:space="preserve"> PAGEREF _Toc514771851 \h </w:instrText>
            </w:r>
            <w:r w:rsidR="00561C93">
              <w:rPr>
                <w:noProof/>
                <w:webHidden/>
              </w:rPr>
            </w:r>
            <w:r w:rsidR="00561C93">
              <w:rPr>
                <w:noProof/>
                <w:webHidden/>
              </w:rPr>
              <w:fldChar w:fldCharType="separate"/>
            </w:r>
            <w:r w:rsidR="00561C93">
              <w:rPr>
                <w:noProof/>
                <w:webHidden/>
              </w:rPr>
              <w:t>18</w:t>
            </w:r>
            <w:r w:rsidR="00561C93">
              <w:rPr>
                <w:noProof/>
                <w:webHidden/>
              </w:rPr>
              <w:fldChar w:fldCharType="end"/>
            </w:r>
          </w:hyperlink>
        </w:p>
        <w:p w:rsidR="00561C93" w:rsidRDefault="007C41FB">
          <w:pPr>
            <w:pStyle w:val="TOC3"/>
            <w:tabs>
              <w:tab w:val="left" w:pos="880"/>
              <w:tab w:val="right" w:leader="dot" w:pos="9570"/>
            </w:tabs>
            <w:rPr>
              <w:rFonts w:eastAsiaTheme="minorEastAsia"/>
              <w:noProof/>
            </w:rPr>
          </w:pPr>
          <w:hyperlink w:anchor="_Toc514771852" w:history="1">
            <w:r w:rsidR="00561C93" w:rsidRPr="00C522BB">
              <w:rPr>
                <w:rStyle w:val="Hyperlink"/>
                <w:rFonts w:ascii="Symbol" w:eastAsia="Times New Roman" w:hAnsi="Symbol" w:cs="Times New Roman"/>
                <w:noProof/>
              </w:rPr>
              <w:t></w:t>
            </w:r>
            <w:r w:rsidR="00561C93">
              <w:rPr>
                <w:rFonts w:eastAsiaTheme="minorEastAsia"/>
                <w:noProof/>
              </w:rPr>
              <w:tab/>
            </w:r>
            <w:r w:rsidR="00561C93" w:rsidRPr="00C522BB">
              <w:rPr>
                <w:rStyle w:val="Hyperlink"/>
                <w:noProof/>
              </w:rPr>
              <w:t>Ho Chi Minh City</w:t>
            </w:r>
            <w:r w:rsidR="00561C93">
              <w:rPr>
                <w:noProof/>
                <w:webHidden/>
              </w:rPr>
              <w:tab/>
            </w:r>
            <w:r w:rsidR="00561C93">
              <w:rPr>
                <w:noProof/>
                <w:webHidden/>
              </w:rPr>
              <w:fldChar w:fldCharType="begin"/>
            </w:r>
            <w:r w:rsidR="00561C93">
              <w:rPr>
                <w:noProof/>
                <w:webHidden/>
              </w:rPr>
              <w:instrText xml:space="preserve"> PAGEREF _Toc514771852 \h </w:instrText>
            </w:r>
            <w:r w:rsidR="00561C93">
              <w:rPr>
                <w:noProof/>
                <w:webHidden/>
              </w:rPr>
            </w:r>
            <w:r w:rsidR="00561C93">
              <w:rPr>
                <w:noProof/>
                <w:webHidden/>
              </w:rPr>
              <w:fldChar w:fldCharType="separate"/>
            </w:r>
            <w:r w:rsidR="00561C93">
              <w:rPr>
                <w:noProof/>
                <w:webHidden/>
              </w:rPr>
              <w:t>18</w:t>
            </w:r>
            <w:r w:rsidR="00561C93">
              <w:rPr>
                <w:noProof/>
                <w:webHidden/>
              </w:rPr>
              <w:fldChar w:fldCharType="end"/>
            </w:r>
          </w:hyperlink>
        </w:p>
        <w:p w:rsidR="00561C93" w:rsidRDefault="007C41FB">
          <w:pPr>
            <w:pStyle w:val="TOC3"/>
            <w:tabs>
              <w:tab w:val="left" w:pos="880"/>
              <w:tab w:val="right" w:leader="dot" w:pos="9570"/>
            </w:tabs>
            <w:rPr>
              <w:rFonts w:eastAsiaTheme="minorEastAsia"/>
              <w:noProof/>
            </w:rPr>
          </w:pPr>
          <w:hyperlink w:anchor="_Toc514771853" w:history="1">
            <w:r w:rsidR="00561C93" w:rsidRPr="00C522BB">
              <w:rPr>
                <w:rStyle w:val="Hyperlink"/>
                <w:rFonts w:ascii="Symbol" w:eastAsia="Times New Roman" w:hAnsi="Symbol" w:cs="Times New Roman"/>
                <w:noProof/>
              </w:rPr>
              <w:t></w:t>
            </w:r>
            <w:r w:rsidR="00561C93">
              <w:rPr>
                <w:rFonts w:eastAsiaTheme="minorEastAsia"/>
                <w:noProof/>
              </w:rPr>
              <w:tab/>
            </w:r>
            <w:r w:rsidR="00561C93" w:rsidRPr="00C522BB">
              <w:rPr>
                <w:rStyle w:val="Hyperlink"/>
                <w:noProof/>
              </w:rPr>
              <w:t>Italy (Milan &amp; Rome)</w:t>
            </w:r>
            <w:r w:rsidR="00561C93">
              <w:rPr>
                <w:noProof/>
                <w:webHidden/>
              </w:rPr>
              <w:tab/>
            </w:r>
            <w:r w:rsidR="00561C93">
              <w:rPr>
                <w:noProof/>
                <w:webHidden/>
              </w:rPr>
              <w:fldChar w:fldCharType="begin"/>
            </w:r>
            <w:r w:rsidR="00561C93">
              <w:rPr>
                <w:noProof/>
                <w:webHidden/>
              </w:rPr>
              <w:instrText xml:space="preserve"> PAGEREF _Toc514771853 \h </w:instrText>
            </w:r>
            <w:r w:rsidR="00561C93">
              <w:rPr>
                <w:noProof/>
                <w:webHidden/>
              </w:rPr>
            </w:r>
            <w:r w:rsidR="00561C93">
              <w:rPr>
                <w:noProof/>
                <w:webHidden/>
              </w:rPr>
              <w:fldChar w:fldCharType="separate"/>
            </w:r>
            <w:r w:rsidR="00561C93">
              <w:rPr>
                <w:noProof/>
                <w:webHidden/>
              </w:rPr>
              <w:t>18</w:t>
            </w:r>
            <w:r w:rsidR="00561C93">
              <w:rPr>
                <w:noProof/>
                <w:webHidden/>
              </w:rPr>
              <w:fldChar w:fldCharType="end"/>
            </w:r>
          </w:hyperlink>
        </w:p>
        <w:p w:rsidR="00561C93" w:rsidRDefault="007C41FB">
          <w:pPr>
            <w:pStyle w:val="TOC3"/>
            <w:tabs>
              <w:tab w:val="left" w:pos="880"/>
              <w:tab w:val="right" w:leader="dot" w:pos="9570"/>
            </w:tabs>
            <w:rPr>
              <w:rFonts w:eastAsiaTheme="minorEastAsia"/>
              <w:noProof/>
            </w:rPr>
          </w:pPr>
          <w:hyperlink w:anchor="_Toc514771854" w:history="1">
            <w:r w:rsidR="00561C93" w:rsidRPr="00C522BB">
              <w:rPr>
                <w:rStyle w:val="Hyperlink"/>
                <w:rFonts w:ascii="Symbol" w:eastAsia="Times New Roman" w:hAnsi="Symbol" w:cs="Times New Roman"/>
                <w:noProof/>
              </w:rPr>
              <w:t></w:t>
            </w:r>
            <w:r w:rsidR="00561C93">
              <w:rPr>
                <w:rFonts w:eastAsiaTheme="minorEastAsia"/>
                <w:noProof/>
              </w:rPr>
              <w:tab/>
            </w:r>
            <w:r w:rsidR="00561C93" w:rsidRPr="00C522BB">
              <w:rPr>
                <w:rStyle w:val="Hyperlink"/>
                <w:noProof/>
              </w:rPr>
              <w:t>London</w:t>
            </w:r>
            <w:r w:rsidR="00561C93">
              <w:rPr>
                <w:noProof/>
                <w:webHidden/>
              </w:rPr>
              <w:tab/>
            </w:r>
            <w:r w:rsidR="00561C93">
              <w:rPr>
                <w:noProof/>
                <w:webHidden/>
              </w:rPr>
              <w:fldChar w:fldCharType="begin"/>
            </w:r>
            <w:r w:rsidR="00561C93">
              <w:rPr>
                <w:noProof/>
                <w:webHidden/>
              </w:rPr>
              <w:instrText xml:space="preserve"> PAGEREF _Toc514771854 \h </w:instrText>
            </w:r>
            <w:r w:rsidR="00561C93">
              <w:rPr>
                <w:noProof/>
                <w:webHidden/>
              </w:rPr>
            </w:r>
            <w:r w:rsidR="00561C93">
              <w:rPr>
                <w:noProof/>
                <w:webHidden/>
              </w:rPr>
              <w:fldChar w:fldCharType="separate"/>
            </w:r>
            <w:r w:rsidR="00561C93">
              <w:rPr>
                <w:noProof/>
                <w:webHidden/>
              </w:rPr>
              <w:t>18</w:t>
            </w:r>
            <w:r w:rsidR="00561C93">
              <w:rPr>
                <w:noProof/>
                <w:webHidden/>
              </w:rPr>
              <w:fldChar w:fldCharType="end"/>
            </w:r>
          </w:hyperlink>
        </w:p>
        <w:p w:rsidR="00561C93" w:rsidRDefault="007C41FB">
          <w:pPr>
            <w:pStyle w:val="TOC3"/>
            <w:tabs>
              <w:tab w:val="left" w:pos="880"/>
              <w:tab w:val="right" w:leader="dot" w:pos="9570"/>
            </w:tabs>
            <w:rPr>
              <w:rFonts w:eastAsiaTheme="minorEastAsia"/>
              <w:noProof/>
            </w:rPr>
          </w:pPr>
          <w:hyperlink w:anchor="_Toc514771855" w:history="1">
            <w:r w:rsidR="00561C93" w:rsidRPr="00C522BB">
              <w:rPr>
                <w:rStyle w:val="Hyperlink"/>
                <w:rFonts w:ascii="Symbol" w:eastAsia="Times New Roman" w:hAnsi="Symbol" w:cs="Times New Roman"/>
                <w:noProof/>
              </w:rPr>
              <w:t></w:t>
            </w:r>
            <w:r w:rsidR="00561C93">
              <w:rPr>
                <w:rFonts w:eastAsiaTheme="minorEastAsia"/>
                <w:noProof/>
              </w:rPr>
              <w:tab/>
            </w:r>
            <w:r w:rsidR="00561C93" w:rsidRPr="00C522BB">
              <w:rPr>
                <w:rStyle w:val="Hyperlink"/>
                <w:noProof/>
              </w:rPr>
              <w:t>Mexico City</w:t>
            </w:r>
            <w:r w:rsidR="00561C93">
              <w:rPr>
                <w:noProof/>
                <w:webHidden/>
              </w:rPr>
              <w:tab/>
            </w:r>
            <w:r w:rsidR="00561C93">
              <w:rPr>
                <w:noProof/>
                <w:webHidden/>
              </w:rPr>
              <w:fldChar w:fldCharType="begin"/>
            </w:r>
            <w:r w:rsidR="00561C93">
              <w:rPr>
                <w:noProof/>
                <w:webHidden/>
              </w:rPr>
              <w:instrText xml:space="preserve"> PAGEREF _Toc514771855 \h </w:instrText>
            </w:r>
            <w:r w:rsidR="00561C93">
              <w:rPr>
                <w:noProof/>
                <w:webHidden/>
              </w:rPr>
            </w:r>
            <w:r w:rsidR="00561C93">
              <w:rPr>
                <w:noProof/>
                <w:webHidden/>
              </w:rPr>
              <w:fldChar w:fldCharType="separate"/>
            </w:r>
            <w:r w:rsidR="00561C93">
              <w:rPr>
                <w:noProof/>
                <w:webHidden/>
              </w:rPr>
              <w:t>18</w:t>
            </w:r>
            <w:r w:rsidR="00561C93">
              <w:rPr>
                <w:noProof/>
                <w:webHidden/>
              </w:rPr>
              <w:fldChar w:fldCharType="end"/>
            </w:r>
          </w:hyperlink>
        </w:p>
        <w:p w:rsidR="00561C93" w:rsidRDefault="007C41FB">
          <w:pPr>
            <w:pStyle w:val="TOC3"/>
            <w:tabs>
              <w:tab w:val="left" w:pos="880"/>
              <w:tab w:val="right" w:leader="dot" w:pos="9570"/>
            </w:tabs>
            <w:rPr>
              <w:rFonts w:eastAsiaTheme="minorEastAsia"/>
              <w:noProof/>
            </w:rPr>
          </w:pPr>
          <w:hyperlink w:anchor="_Toc514771856" w:history="1">
            <w:r w:rsidR="00561C93" w:rsidRPr="00C522BB">
              <w:rPr>
                <w:rStyle w:val="Hyperlink"/>
                <w:rFonts w:ascii="Symbol" w:eastAsia="Times New Roman" w:hAnsi="Symbol" w:cs="Times New Roman"/>
                <w:noProof/>
              </w:rPr>
              <w:t></w:t>
            </w:r>
            <w:r w:rsidR="00561C93">
              <w:rPr>
                <w:rFonts w:eastAsiaTheme="minorEastAsia"/>
                <w:noProof/>
              </w:rPr>
              <w:tab/>
            </w:r>
            <w:r w:rsidR="00561C93" w:rsidRPr="00C522BB">
              <w:rPr>
                <w:rStyle w:val="Hyperlink"/>
                <w:noProof/>
              </w:rPr>
              <w:t>Paris</w:t>
            </w:r>
            <w:r w:rsidR="00561C93">
              <w:rPr>
                <w:noProof/>
                <w:webHidden/>
              </w:rPr>
              <w:tab/>
            </w:r>
            <w:r w:rsidR="00561C93">
              <w:rPr>
                <w:noProof/>
                <w:webHidden/>
              </w:rPr>
              <w:fldChar w:fldCharType="begin"/>
            </w:r>
            <w:r w:rsidR="00561C93">
              <w:rPr>
                <w:noProof/>
                <w:webHidden/>
              </w:rPr>
              <w:instrText xml:space="preserve"> PAGEREF _Toc514771856 \h </w:instrText>
            </w:r>
            <w:r w:rsidR="00561C93">
              <w:rPr>
                <w:noProof/>
                <w:webHidden/>
              </w:rPr>
            </w:r>
            <w:r w:rsidR="00561C93">
              <w:rPr>
                <w:noProof/>
                <w:webHidden/>
              </w:rPr>
              <w:fldChar w:fldCharType="separate"/>
            </w:r>
            <w:r w:rsidR="00561C93">
              <w:rPr>
                <w:noProof/>
                <w:webHidden/>
              </w:rPr>
              <w:t>18</w:t>
            </w:r>
            <w:r w:rsidR="00561C93">
              <w:rPr>
                <w:noProof/>
                <w:webHidden/>
              </w:rPr>
              <w:fldChar w:fldCharType="end"/>
            </w:r>
          </w:hyperlink>
        </w:p>
        <w:p w:rsidR="00561C93" w:rsidRDefault="007C41FB">
          <w:pPr>
            <w:pStyle w:val="TOC3"/>
            <w:tabs>
              <w:tab w:val="left" w:pos="880"/>
              <w:tab w:val="right" w:leader="dot" w:pos="9570"/>
            </w:tabs>
            <w:rPr>
              <w:rFonts w:eastAsiaTheme="minorEastAsia"/>
              <w:noProof/>
            </w:rPr>
          </w:pPr>
          <w:hyperlink w:anchor="_Toc514771857" w:history="1">
            <w:r w:rsidR="00561C93" w:rsidRPr="00C522BB">
              <w:rPr>
                <w:rStyle w:val="Hyperlink"/>
                <w:rFonts w:ascii="Symbol" w:eastAsia="Times New Roman" w:hAnsi="Symbol" w:cs="Times New Roman"/>
                <w:noProof/>
              </w:rPr>
              <w:t></w:t>
            </w:r>
            <w:r w:rsidR="00561C93">
              <w:rPr>
                <w:rFonts w:eastAsiaTheme="minorEastAsia"/>
                <w:noProof/>
              </w:rPr>
              <w:tab/>
            </w:r>
            <w:r w:rsidR="00561C93" w:rsidRPr="00C522BB">
              <w:rPr>
                <w:rStyle w:val="Hyperlink"/>
                <w:noProof/>
              </w:rPr>
              <w:t>Prague and Brno</w:t>
            </w:r>
            <w:r w:rsidR="00561C93">
              <w:rPr>
                <w:noProof/>
                <w:webHidden/>
              </w:rPr>
              <w:tab/>
            </w:r>
            <w:r w:rsidR="00561C93">
              <w:rPr>
                <w:noProof/>
                <w:webHidden/>
              </w:rPr>
              <w:fldChar w:fldCharType="begin"/>
            </w:r>
            <w:r w:rsidR="00561C93">
              <w:rPr>
                <w:noProof/>
                <w:webHidden/>
              </w:rPr>
              <w:instrText xml:space="preserve"> PAGEREF _Toc514771857 \h </w:instrText>
            </w:r>
            <w:r w:rsidR="00561C93">
              <w:rPr>
                <w:noProof/>
                <w:webHidden/>
              </w:rPr>
            </w:r>
            <w:r w:rsidR="00561C93">
              <w:rPr>
                <w:noProof/>
                <w:webHidden/>
              </w:rPr>
              <w:fldChar w:fldCharType="separate"/>
            </w:r>
            <w:r w:rsidR="00561C93">
              <w:rPr>
                <w:noProof/>
                <w:webHidden/>
              </w:rPr>
              <w:t>18</w:t>
            </w:r>
            <w:r w:rsidR="00561C93">
              <w:rPr>
                <w:noProof/>
                <w:webHidden/>
              </w:rPr>
              <w:fldChar w:fldCharType="end"/>
            </w:r>
          </w:hyperlink>
        </w:p>
        <w:p w:rsidR="00561C93" w:rsidRDefault="007C41FB">
          <w:pPr>
            <w:pStyle w:val="TOC3"/>
            <w:tabs>
              <w:tab w:val="left" w:pos="880"/>
              <w:tab w:val="right" w:leader="dot" w:pos="9570"/>
            </w:tabs>
            <w:rPr>
              <w:rFonts w:eastAsiaTheme="minorEastAsia"/>
              <w:noProof/>
            </w:rPr>
          </w:pPr>
          <w:hyperlink w:anchor="_Toc514771858" w:history="1">
            <w:r w:rsidR="00561C93" w:rsidRPr="00C522BB">
              <w:rPr>
                <w:rStyle w:val="Hyperlink"/>
                <w:rFonts w:ascii="Symbol" w:hAnsi="Symbol"/>
                <w:noProof/>
              </w:rPr>
              <w:t></w:t>
            </w:r>
            <w:r w:rsidR="00561C93">
              <w:rPr>
                <w:rFonts w:eastAsiaTheme="minorEastAsia"/>
                <w:noProof/>
              </w:rPr>
              <w:tab/>
            </w:r>
            <w:r w:rsidR="00561C93" w:rsidRPr="00C522BB">
              <w:rPr>
                <w:rStyle w:val="Hyperlink"/>
                <w:noProof/>
              </w:rPr>
              <w:t>Triesen</w:t>
            </w:r>
            <w:r w:rsidR="00561C93">
              <w:rPr>
                <w:noProof/>
                <w:webHidden/>
              </w:rPr>
              <w:tab/>
            </w:r>
            <w:r w:rsidR="00561C93">
              <w:rPr>
                <w:noProof/>
                <w:webHidden/>
              </w:rPr>
              <w:fldChar w:fldCharType="begin"/>
            </w:r>
            <w:r w:rsidR="00561C93">
              <w:rPr>
                <w:noProof/>
                <w:webHidden/>
              </w:rPr>
              <w:instrText xml:space="preserve"> PAGEREF _Toc514771858 \h </w:instrText>
            </w:r>
            <w:r w:rsidR="00561C93">
              <w:rPr>
                <w:noProof/>
                <w:webHidden/>
              </w:rPr>
            </w:r>
            <w:r w:rsidR="00561C93">
              <w:rPr>
                <w:noProof/>
                <w:webHidden/>
              </w:rPr>
              <w:fldChar w:fldCharType="separate"/>
            </w:r>
            <w:r w:rsidR="00561C93">
              <w:rPr>
                <w:noProof/>
                <w:webHidden/>
              </w:rPr>
              <w:t>18</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859" w:history="1">
            <w:r w:rsidR="00561C93" w:rsidRPr="00C522BB">
              <w:rPr>
                <w:rStyle w:val="Hyperlink"/>
                <w:noProof/>
              </w:rPr>
              <w:t>Health Insurance - General Information</w:t>
            </w:r>
            <w:r w:rsidR="00561C93">
              <w:rPr>
                <w:noProof/>
                <w:webHidden/>
              </w:rPr>
              <w:tab/>
            </w:r>
            <w:r w:rsidR="00561C93">
              <w:rPr>
                <w:noProof/>
                <w:webHidden/>
              </w:rPr>
              <w:fldChar w:fldCharType="begin"/>
            </w:r>
            <w:r w:rsidR="00561C93">
              <w:rPr>
                <w:noProof/>
                <w:webHidden/>
              </w:rPr>
              <w:instrText xml:space="preserve"> PAGEREF _Toc514771859 \h </w:instrText>
            </w:r>
            <w:r w:rsidR="00561C93">
              <w:rPr>
                <w:noProof/>
                <w:webHidden/>
              </w:rPr>
            </w:r>
            <w:r w:rsidR="00561C93">
              <w:rPr>
                <w:noProof/>
                <w:webHidden/>
              </w:rPr>
              <w:fldChar w:fldCharType="separate"/>
            </w:r>
            <w:r w:rsidR="00561C93">
              <w:rPr>
                <w:noProof/>
                <w:webHidden/>
              </w:rPr>
              <w:t>18</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860" w:history="1">
            <w:r w:rsidR="00561C93" w:rsidRPr="00C522BB">
              <w:rPr>
                <w:rStyle w:val="Hyperlink"/>
                <w:noProof/>
              </w:rPr>
              <w:t>Immunizations</w:t>
            </w:r>
            <w:r w:rsidR="00561C93">
              <w:rPr>
                <w:noProof/>
                <w:webHidden/>
              </w:rPr>
              <w:tab/>
            </w:r>
            <w:r w:rsidR="00561C93">
              <w:rPr>
                <w:noProof/>
                <w:webHidden/>
              </w:rPr>
              <w:fldChar w:fldCharType="begin"/>
            </w:r>
            <w:r w:rsidR="00561C93">
              <w:rPr>
                <w:noProof/>
                <w:webHidden/>
              </w:rPr>
              <w:instrText xml:space="preserve"> PAGEREF _Toc514771860 \h </w:instrText>
            </w:r>
            <w:r w:rsidR="00561C93">
              <w:rPr>
                <w:noProof/>
                <w:webHidden/>
              </w:rPr>
            </w:r>
            <w:r w:rsidR="00561C93">
              <w:rPr>
                <w:noProof/>
                <w:webHidden/>
              </w:rPr>
              <w:fldChar w:fldCharType="separate"/>
            </w:r>
            <w:r w:rsidR="00561C93">
              <w:rPr>
                <w:noProof/>
                <w:webHidden/>
              </w:rPr>
              <w:t>18</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861" w:history="1">
            <w:r w:rsidR="00561C93" w:rsidRPr="00C522BB">
              <w:rPr>
                <w:rStyle w:val="Hyperlink"/>
                <w:noProof/>
              </w:rPr>
              <w:t>Medical Consent</w:t>
            </w:r>
            <w:r w:rsidR="00561C93">
              <w:rPr>
                <w:noProof/>
                <w:webHidden/>
              </w:rPr>
              <w:tab/>
            </w:r>
            <w:r w:rsidR="00561C93">
              <w:rPr>
                <w:noProof/>
                <w:webHidden/>
              </w:rPr>
              <w:fldChar w:fldCharType="begin"/>
            </w:r>
            <w:r w:rsidR="00561C93">
              <w:rPr>
                <w:noProof/>
                <w:webHidden/>
              </w:rPr>
              <w:instrText xml:space="preserve"> PAGEREF _Toc514771861 \h </w:instrText>
            </w:r>
            <w:r w:rsidR="00561C93">
              <w:rPr>
                <w:noProof/>
                <w:webHidden/>
              </w:rPr>
            </w:r>
            <w:r w:rsidR="00561C93">
              <w:rPr>
                <w:noProof/>
                <w:webHidden/>
              </w:rPr>
              <w:fldChar w:fldCharType="separate"/>
            </w:r>
            <w:r w:rsidR="00561C93">
              <w:rPr>
                <w:noProof/>
                <w:webHidden/>
              </w:rPr>
              <w:t>18</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862" w:history="1">
            <w:r w:rsidR="00561C93" w:rsidRPr="00C522BB">
              <w:rPr>
                <w:rStyle w:val="Hyperlink"/>
                <w:noProof/>
              </w:rPr>
              <w:t>Medications</w:t>
            </w:r>
            <w:r w:rsidR="00561C93">
              <w:rPr>
                <w:noProof/>
                <w:webHidden/>
              </w:rPr>
              <w:tab/>
            </w:r>
            <w:r w:rsidR="00561C93">
              <w:rPr>
                <w:noProof/>
                <w:webHidden/>
              </w:rPr>
              <w:fldChar w:fldCharType="begin"/>
            </w:r>
            <w:r w:rsidR="00561C93">
              <w:rPr>
                <w:noProof/>
                <w:webHidden/>
              </w:rPr>
              <w:instrText xml:space="preserve"> PAGEREF _Toc514771862 \h </w:instrText>
            </w:r>
            <w:r w:rsidR="00561C93">
              <w:rPr>
                <w:noProof/>
                <w:webHidden/>
              </w:rPr>
            </w:r>
            <w:r w:rsidR="00561C93">
              <w:rPr>
                <w:noProof/>
                <w:webHidden/>
              </w:rPr>
              <w:fldChar w:fldCharType="separate"/>
            </w:r>
            <w:r w:rsidR="00561C93">
              <w:rPr>
                <w:noProof/>
                <w:webHidden/>
              </w:rPr>
              <w:t>19</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863" w:history="1">
            <w:r w:rsidR="00561C93" w:rsidRPr="00C522BB">
              <w:rPr>
                <w:rStyle w:val="Hyperlink"/>
                <w:noProof/>
              </w:rPr>
              <w:t>Special Needs</w:t>
            </w:r>
            <w:r w:rsidR="00561C93">
              <w:rPr>
                <w:noProof/>
                <w:webHidden/>
              </w:rPr>
              <w:tab/>
            </w:r>
            <w:r w:rsidR="00561C93">
              <w:rPr>
                <w:noProof/>
                <w:webHidden/>
              </w:rPr>
              <w:fldChar w:fldCharType="begin"/>
            </w:r>
            <w:r w:rsidR="00561C93">
              <w:rPr>
                <w:noProof/>
                <w:webHidden/>
              </w:rPr>
              <w:instrText xml:space="preserve"> PAGEREF _Toc514771863 \h </w:instrText>
            </w:r>
            <w:r w:rsidR="00561C93">
              <w:rPr>
                <w:noProof/>
                <w:webHidden/>
              </w:rPr>
            </w:r>
            <w:r w:rsidR="00561C93">
              <w:rPr>
                <w:noProof/>
                <w:webHidden/>
              </w:rPr>
              <w:fldChar w:fldCharType="separate"/>
            </w:r>
            <w:r w:rsidR="00561C93">
              <w:rPr>
                <w:noProof/>
                <w:webHidden/>
              </w:rPr>
              <w:t>19</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864" w:history="1">
            <w:r w:rsidR="00561C93" w:rsidRPr="00C522BB">
              <w:rPr>
                <w:rStyle w:val="Hyperlink"/>
                <w:noProof/>
              </w:rPr>
              <w:t>Exhibit A:  Resources for International Externships</w:t>
            </w:r>
            <w:r w:rsidR="00561C93">
              <w:rPr>
                <w:noProof/>
                <w:webHidden/>
              </w:rPr>
              <w:tab/>
            </w:r>
            <w:r w:rsidR="00561C93">
              <w:rPr>
                <w:noProof/>
                <w:webHidden/>
              </w:rPr>
              <w:fldChar w:fldCharType="begin"/>
            </w:r>
            <w:r w:rsidR="00561C93">
              <w:rPr>
                <w:noProof/>
                <w:webHidden/>
              </w:rPr>
              <w:instrText xml:space="preserve"> PAGEREF _Toc514771864 \h </w:instrText>
            </w:r>
            <w:r w:rsidR="00561C93">
              <w:rPr>
                <w:noProof/>
                <w:webHidden/>
              </w:rPr>
            </w:r>
            <w:r w:rsidR="00561C93">
              <w:rPr>
                <w:noProof/>
                <w:webHidden/>
              </w:rPr>
              <w:fldChar w:fldCharType="separate"/>
            </w:r>
            <w:r w:rsidR="00561C93">
              <w:rPr>
                <w:noProof/>
                <w:webHidden/>
              </w:rPr>
              <w:t>20</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65" w:history="1">
            <w:r w:rsidR="00561C93" w:rsidRPr="00C522BB">
              <w:rPr>
                <w:rStyle w:val="Hyperlink"/>
                <w:noProof/>
              </w:rPr>
              <w:t>Timekeeping and Billing Practices</w:t>
            </w:r>
            <w:r w:rsidR="00561C93">
              <w:rPr>
                <w:noProof/>
                <w:webHidden/>
              </w:rPr>
              <w:tab/>
            </w:r>
            <w:r w:rsidR="00561C93">
              <w:rPr>
                <w:noProof/>
                <w:webHidden/>
              </w:rPr>
              <w:fldChar w:fldCharType="begin"/>
            </w:r>
            <w:r w:rsidR="00561C93">
              <w:rPr>
                <w:noProof/>
                <w:webHidden/>
              </w:rPr>
              <w:instrText xml:space="preserve"> PAGEREF _Toc514771865 \h </w:instrText>
            </w:r>
            <w:r w:rsidR="00561C93">
              <w:rPr>
                <w:noProof/>
                <w:webHidden/>
              </w:rPr>
            </w:r>
            <w:r w:rsidR="00561C93">
              <w:rPr>
                <w:noProof/>
                <w:webHidden/>
              </w:rPr>
              <w:fldChar w:fldCharType="separate"/>
            </w:r>
            <w:r w:rsidR="00561C93">
              <w:rPr>
                <w:noProof/>
                <w:webHidden/>
              </w:rPr>
              <w:t>23</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66" w:history="1">
            <w:r w:rsidR="00561C93" w:rsidRPr="00C522BB">
              <w:rPr>
                <w:rStyle w:val="Hyperlink"/>
                <w:noProof/>
              </w:rPr>
              <w:t>Advice Memo:  What You Need to Know Before Your Externship Begins</w:t>
            </w:r>
            <w:r w:rsidR="00561C93">
              <w:rPr>
                <w:noProof/>
                <w:webHidden/>
              </w:rPr>
              <w:tab/>
            </w:r>
            <w:r w:rsidR="00561C93">
              <w:rPr>
                <w:noProof/>
                <w:webHidden/>
              </w:rPr>
              <w:fldChar w:fldCharType="begin"/>
            </w:r>
            <w:r w:rsidR="00561C93">
              <w:rPr>
                <w:noProof/>
                <w:webHidden/>
              </w:rPr>
              <w:instrText xml:space="preserve"> PAGEREF _Toc514771866 \h </w:instrText>
            </w:r>
            <w:r w:rsidR="00561C93">
              <w:rPr>
                <w:noProof/>
                <w:webHidden/>
              </w:rPr>
            </w:r>
            <w:r w:rsidR="00561C93">
              <w:rPr>
                <w:noProof/>
                <w:webHidden/>
              </w:rPr>
              <w:fldChar w:fldCharType="separate"/>
            </w:r>
            <w:r w:rsidR="00561C93">
              <w:rPr>
                <w:noProof/>
                <w:webHidden/>
              </w:rPr>
              <w:t>29</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67" w:history="1">
            <w:r w:rsidR="00561C93" w:rsidRPr="00C522BB">
              <w:rPr>
                <w:rStyle w:val="Hyperlink"/>
                <w:noProof/>
              </w:rPr>
              <w:t>Assignment Clarification “Cheat Sheet”</w:t>
            </w:r>
            <w:r w:rsidR="00561C93">
              <w:rPr>
                <w:noProof/>
                <w:webHidden/>
              </w:rPr>
              <w:tab/>
            </w:r>
            <w:r w:rsidR="00561C93">
              <w:rPr>
                <w:noProof/>
                <w:webHidden/>
              </w:rPr>
              <w:fldChar w:fldCharType="begin"/>
            </w:r>
            <w:r w:rsidR="00561C93">
              <w:rPr>
                <w:noProof/>
                <w:webHidden/>
              </w:rPr>
              <w:instrText xml:space="preserve"> PAGEREF _Toc514771867 \h </w:instrText>
            </w:r>
            <w:r w:rsidR="00561C93">
              <w:rPr>
                <w:noProof/>
                <w:webHidden/>
              </w:rPr>
            </w:r>
            <w:r w:rsidR="00561C93">
              <w:rPr>
                <w:noProof/>
                <w:webHidden/>
              </w:rPr>
              <w:fldChar w:fldCharType="separate"/>
            </w:r>
            <w:r w:rsidR="00561C93">
              <w:rPr>
                <w:noProof/>
                <w:webHidden/>
              </w:rPr>
              <w:t>31</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68" w:history="1">
            <w:r w:rsidR="00561C93" w:rsidRPr="00C522BB">
              <w:rPr>
                <w:rStyle w:val="Hyperlink"/>
                <w:noProof/>
              </w:rPr>
              <w:t>Basics of Attorney-Client Privilege and Work-Product Doctrine</w:t>
            </w:r>
            <w:r w:rsidR="00561C93">
              <w:rPr>
                <w:noProof/>
                <w:webHidden/>
              </w:rPr>
              <w:tab/>
            </w:r>
            <w:r w:rsidR="00561C93">
              <w:rPr>
                <w:noProof/>
                <w:webHidden/>
              </w:rPr>
              <w:fldChar w:fldCharType="begin"/>
            </w:r>
            <w:r w:rsidR="00561C93">
              <w:rPr>
                <w:noProof/>
                <w:webHidden/>
              </w:rPr>
              <w:instrText xml:space="preserve"> PAGEREF _Toc514771868 \h </w:instrText>
            </w:r>
            <w:r w:rsidR="00561C93">
              <w:rPr>
                <w:noProof/>
                <w:webHidden/>
              </w:rPr>
            </w:r>
            <w:r w:rsidR="00561C93">
              <w:rPr>
                <w:noProof/>
                <w:webHidden/>
              </w:rPr>
              <w:fldChar w:fldCharType="separate"/>
            </w:r>
            <w:r w:rsidR="00561C93">
              <w:rPr>
                <w:noProof/>
                <w:webHidden/>
              </w:rPr>
              <w:t>32</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69" w:history="1">
            <w:r w:rsidR="00561C93" w:rsidRPr="00C522BB">
              <w:rPr>
                <w:rStyle w:val="Hyperlink"/>
                <w:noProof/>
              </w:rPr>
              <w:t>Leaving Your Externship</w:t>
            </w:r>
            <w:r w:rsidR="00561C93">
              <w:rPr>
                <w:noProof/>
                <w:webHidden/>
              </w:rPr>
              <w:tab/>
            </w:r>
            <w:r w:rsidR="00561C93">
              <w:rPr>
                <w:noProof/>
                <w:webHidden/>
              </w:rPr>
              <w:fldChar w:fldCharType="begin"/>
            </w:r>
            <w:r w:rsidR="00561C93">
              <w:rPr>
                <w:noProof/>
                <w:webHidden/>
              </w:rPr>
              <w:instrText xml:space="preserve"> PAGEREF _Toc514771869 \h </w:instrText>
            </w:r>
            <w:r w:rsidR="00561C93">
              <w:rPr>
                <w:noProof/>
                <w:webHidden/>
              </w:rPr>
            </w:r>
            <w:r w:rsidR="00561C93">
              <w:rPr>
                <w:noProof/>
                <w:webHidden/>
              </w:rPr>
              <w:fldChar w:fldCharType="separate"/>
            </w:r>
            <w:r w:rsidR="00561C93">
              <w:rPr>
                <w:noProof/>
                <w:webHidden/>
              </w:rPr>
              <w:t>34</w:t>
            </w:r>
            <w:r w:rsidR="00561C93">
              <w:rPr>
                <w:noProof/>
                <w:webHidden/>
              </w:rPr>
              <w:fldChar w:fldCharType="end"/>
            </w:r>
          </w:hyperlink>
        </w:p>
        <w:p w:rsidR="00561C93" w:rsidRDefault="007C41FB">
          <w:pPr>
            <w:pStyle w:val="TOC2"/>
            <w:tabs>
              <w:tab w:val="right" w:leader="dot" w:pos="9570"/>
            </w:tabs>
            <w:rPr>
              <w:rFonts w:eastAsiaTheme="minorEastAsia"/>
              <w:noProof/>
            </w:rPr>
          </w:pPr>
          <w:hyperlink w:anchor="_Toc514771870" w:history="1">
            <w:r w:rsidR="00561C93" w:rsidRPr="00C522BB">
              <w:rPr>
                <w:rStyle w:val="Hyperlink"/>
                <w:noProof/>
              </w:rPr>
              <w:t>Exhibit B:  Student Forms</w:t>
            </w:r>
            <w:r w:rsidR="00561C93">
              <w:rPr>
                <w:noProof/>
                <w:webHidden/>
              </w:rPr>
              <w:tab/>
            </w:r>
            <w:r w:rsidR="00561C93">
              <w:rPr>
                <w:noProof/>
                <w:webHidden/>
              </w:rPr>
              <w:fldChar w:fldCharType="begin"/>
            </w:r>
            <w:r w:rsidR="00561C93">
              <w:rPr>
                <w:noProof/>
                <w:webHidden/>
              </w:rPr>
              <w:instrText xml:space="preserve"> PAGEREF _Toc514771870 \h </w:instrText>
            </w:r>
            <w:r w:rsidR="00561C93">
              <w:rPr>
                <w:noProof/>
                <w:webHidden/>
              </w:rPr>
            </w:r>
            <w:r w:rsidR="00561C93">
              <w:rPr>
                <w:noProof/>
                <w:webHidden/>
              </w:rPr>
              <w:fldChar w:fldCharType="separate"/>
            </w:r>
            <w:r w:rsidR="00561C93">
              <w:rPr>
                <w:noProof/>
                <w:webHidden/>
              </w:rPr>
              <w:t>36</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71" w:history="1">
            <w:r w:rsidR="00561C93" w:rsidRPr="00C522BB">
              <w:rPr>
                <w:rStyle w:val="Hyperlink"/>
                <w:rFonts w:eastAsia="Times New Roman"/>
                <w:noProof/>
              </w:rPr>
              <w:t>Final Evaluation of Law Student Extern</w:t>
            </w:r>
            <w:r w:rsidR="00561C93">
              <w:rPr>
                <w:noProof/>
                <w:webHidden/>
              </w:rPr>
              <w:tab/>
            </w:r>
            <w:r w:rsidR="00561C93">
              <w:rPr>
                <w:noProof/>
                <w:webHidden/>
              </w:rPr>
              <w:fldChar w:fldCharType="begin"/>
            </w:r>
            <w:r w:rsidR="00561C93">
              <w:rPr>
                <w:noProof/>
                <w:webHidden/>
              </w:rPr>
              <w:instrText xml:space="preserve"> PAGEREF _Toc514771871 \h </w:instrText>
            </w:r>
            <w:r w:rsidR="00561C93">
              <w:rPr>
                <w:noProof/>
                <w:webHidden/>
              </w:rPr>
            </w:r>
            <w:r w:rsidR="00561C93">
              <w:rPr>
                <w:noProof/>
                <w:webHidden/>
              </w:rPr>
              <w:fldChar w:fldCharType="separate"/>
            </w:r>
            <w:r w:rsidR="00561C93">
              <w:rPr>
                <w:noProof/>
                <w:webHidden/>
              </w:rPr>
              <w:t>36</w:t>
            </w:r>
            <w:r w:rsidR="00561C93">
              <w:rPr>
                <w:noProof/>
                <w:webHidden/>
              </w:rPr>
              <w:fldChar w:fldCharType="end"/>
            </w:r>
          </w:hyperlink>
        </w:p>
        <w:p w:rsidR="00561C93" w:rsidRDefault="007C41FB">
          <w:pPr>
            <w:pStyle w:val="TOC3"/>
            <w:tabs>
              <w:tab w:val="right" w:leader="dot" w:pos="9570"/>
            </w:tabs>
            <w:rPr>
              <w:rFonts w:eastAsiaTheme="minorEastAsia"/>
              <w:noProof/>
            </w:rPr>
          </w:pPr>
          <w:hyperlink w:anchor="_Toc514771872" w:history="1">
            <w:r w:rsidR="00561C93" w:rsidRPr="00C522BB">
              <w:rPr>
                <w:rStyle w:val="Hyperlink"/>
                <w:noProof/>
              </w:rPr>
              <w:t>International Externship Program Placement Agreement</w:t>
            </w:r>
            <w:r w:rsidR="00561C93">
              <w:rPr>
                <w:noProof/>
                <w:webHidden/>
              </w:rPr>
              <w:tab/>
            </w:r>
            <w:r w:rsidR="00561C93">
              <w:rPr>
                <w:noProof/>
                <w:webHidden/>
              </w:rPr>
              <w:fldChar w:fldCharType="begin"/>
            </w:r>
            <w:r w:rsidR="00561C93">
              <w:rPr>
                <w:noProof/>
                <w:webHidden/>
              </w:rPr>
              <w:instrText xml:space="preserve"> PAGEREF _Toc514771872 \h </w:instrText>
            </w:r>
            <w:r w:rsidR="00561C93">
              <w:rPr>
                <w:noProof/>
                <w:webHidden/>
              </w:rPr>
            </w:r>
            <w:r w:rsidR="00561C93">
              <w:rPr>
                <w:noProof/>
                <w:webHidden/>
              </w:rPr>
              <w:fldChar w:fldCharType="separate"/>
            </w:r>
            <w:r w:rsidR="00561C93">
              <w:rPr>
                <w:noProof/>
                <w:webHidden/>
              </w:rPr>
              <w:t>39</w:t>
            </w:r>
            <w:r w:rsidR="00561C93">
              <w:rPr>
                <w:noProof/>
                <w:webHidden/>
              </w:rPr>
              <w:fldChar w:fldCharType="end"/>
            </w:r>
          </w:hyperlink>
        </w:p>
        <w:p w:rsidR="00AF2723" w:rsidRDefault="00AF2723">
          <w:r>
            <w:rPr>
              <w:b/>
              <w:bCs/>
              <w:noProof/>
            </w:rPr>
            <w:fldChar w:fldCharType="end"/>
          </w:r>
        </w:p>
      </w:sdtContent>
    </w:sdt>
    <w:p w:rsidR="006F7E6F" w:rsidRPr="00B81DC8" w:rsidRDefault="007A6255" w:rsidP="00B81DC8">
      <w:pPr>
        <w:pStyle w:val="Title"/>
        <w:rPr>
          <w:sz w:val="28"/>
          <w:szCs w:val="28"/>
        </w:rPr>
      </w:pPr>
      <w:r w:rsidRPr="00CD2426">
        <w:rPr>
          <w:i/>
        </w:rPr>
        <w:br w:type="page"/>
      </w:r>
      <w:r w:rsidR="006F7E6F" w:rsidRPr="00B81DC8">
        <w:rPr>
          <w:sz w:val="28"/>
          <w:szCs w:val="28"/>
        </w:rPr>
        <w:lastRenderedPageBreak/>
        <w:t>Internatio</w:t>
      </w:r>
      <w:r w:rsidR="008E48EA">
        <w:rPr>
          <w:sz w:val="28"/>
          <w:szCs w:val="28"/>
        </w:rPr>
        <w:t>nal Summer Externship Guide 2018</w:t>
      </w:r>
    </w:p>
    <w:p w:rsidR="007A6255" w:rsidRPr="00CD2426" w:rsidRDefault="007A6255" w:rsidP="007A6255">
      <w:pPr>
        <w:spacing w:after="0"/>
        <w:rPr>
          <w:rFonts w:cstheme="minorHAnsi"/>
          <w:b/>
          <w:i/>
          <w:smallCaps/>
        </w:rPr>
      </w:pPr>
    </w:p>
    <w:p w:rsidR="006F7E6F" w:rsidRPr="00CD2426" w:rsidRDefault="006F7E6F" w:rsidP="006F7E6F">
      <w:pPr>
        <w:spacing w:after="0"/>
        <w:rPr>
          <w:rFonts w:cstheme="minorHAnsi"/>
          <w:i/>
        </w:rPr>
      </w:pPr>
      <w:r w:rsidRPr="00CD2426">
        <w:rPr>
          <w:rFonts w:cstheme="minorHAnsi"/>
          <w:i/>
        </w:rPr>
        <w:t xml:space="preserve">Congratulations on being accepted into the international summer externship program.  This guide intends to provide a comprehensive overview of the policies of the program and it includes other information that may prove useful for your travels abroad.  In your journey if you come across information that would benefit USF students in the future, please let us know at </w:t>
      </w:r>
      <w:hyperlink r:id="rId8" w:history="1">
        <w:r w:rsidRPr="00CD2426">
          <w:rPr>
            <w:rStyle w:val="Hyperlink"/>
            <w:rFonts w:cstheme="minorHAnsi"/>
            <w:i/>
          </w:rPr>
          <w:t>lawsummerabroad@usfca.edu</w:t>
        </w:r>
      </w:hyperlink>
      <w:r w:rsidRPr="00CD2426">
        <w:rPr>
          <w:rFonts w:cstheme="minorHAnsi"/>
          <w:i/>
        </w:rPr>
        <w:t>.  Best wishes for a meaningful and enjoyable summer!</w:t>
      </w:r>
    </w:p>
    <w:p w:rsidR="001B4F6A" w:rsidRDefault="000D7D40" w:rsidP="00B81DC8">
      <w:pPr>
        <w:pStyle w:val="Heading1"/>
      </w:pPr>
      <w:bookmarkStart w:id="0" w:name="_Toc514771785"/>
      <w:r>
        <w:t xml:space="preserve">Section 1:  </w:t>
      </w:r>
      <w:r w:rsidR="00432C79">
        <w:t>Program</w:t>
      </w:r>
      <w:r w:rsidR="001B4F6A" w:rsidRPr="00044CF4">
        <w:t xml:space="preserve"> Requirements</w:t>
      </w:r>
      <w:bookmarkEnd w:id="0"/>
    </w:p>
    <w:p w:rsidR="00E70D96" w:rsidRDefault="00E70D96" w:rsidP="00044CF4">
      <w:pPr>
        <w:spacing w:after="0"/>
        <w:jc w:val="center"/>
        <w:rPr>
          <w:rFonts w:cstheme="minorHAnsi"/>
          <w:b/>
          <w:smallCaps/>
          <w:sz w:val="24"/>
          <w:szCs w:val="24"/>
        </w:rPr>
      </w:pPr>
    </w:p>
    <w:p w:rsidR="00E70D96" w:rsidRDefault="00A149D7" w:rsidP="00A149D7">
      <w:pPr>
        <w:widowControl w:val="0"/>
        <w:spacing w:after="0" w:line="285" w:lineRule="auto"/>
      </w:pPr>
      <w:r>
        <w:rPr>
          <w:rFonts w:ascii="Calibri" w:eastAsia="Times New Roman" w:hAnsi="Calibri" w:cs="Calibri"/>
          <w:color w:val="000000"/>
          <w:kern w:val="28"/>
          <w14:cntxtAlts/>
        </w:rPr>
        <w:t xml:space="preserve">International summer externships </w:t>
      </w:r>
      <w:r w:rsidRPr="00A149D7">
        <w:rPr>
          <w:rFonts w:ascii="Calibri" w:eastAsia="Times New Roman" w:hAnsi="Calibri" w:cs="Calibri"/>
          <w:color w:val="000000"/>
          <w:kern w:val="28"/>
          <w14:cntxtAlts/>
        </w:rPr>
        <w:t xml:space="preserve">allow students to learn about the law and legal institutions of other countries and apply the skills they have learned in law school.  </w:t>
      </w:r>
      <w:r w:rsidR="00E70D96" w:rsidRPr="00671E1D">
        <w:rPr>
          <w:rFonts w:cstheme="minorHAnsi"/>
        </w:rPr>
        <w:t>The externship program is five weeks</w:t>
      </w:r>
      <w:r w:rsidR="004D647B">
        <w:rPr>
          <w:rFonts w:cstheme="minorHAnsi"/>
        </w:rPr>
        <w:t xml:space="preserve"> plus orientation</w:t>
      </w:r>
      <w:r w:rsidR="00E70D96" w:rsidRPr="00671E1D">
        <w:rPr>
          <w:rFonts w:cstheme="minorHAnsi"/>
        </w:rPr>
        <w:t xml:space="preserve"> and it begins with a week of instruction in-country from English-speaking law professors and lawyers on the legal system of the country, includ</w:t>
      </w:r>
      <w:r w:rsidR="00E70D96" w:rsidRPr="00653825">
        <w:t xml:space="preserve">ing trips to legal and cultural institutions.  </w:t>
      </w:r>
      <w:r w:rsidR="00A21457">
        <w:t xml:space="preserve">Students may stay longer </w:t>
      </w:r>
      <w:r w:rsidR="004D647B">
        <w:t>than five</w:t>
      </w:r>
      <w:r w:rsidR="002A6D60">
        <w:t xml:space="preserve"> weeks </w:t>
      </w:r>
      <w:r w:rsidR="00A21457">
        <w:t xml:space="preserve">at their placement if requested.  </w:t>
      </w:r>
      <w:r w:rsidR="00E70D96" w:rsidRPr="00653825">
        <w:t>International externships are managed by a USF Faculty Director in coordination with an On-Site Director.</w:t>
      </w:r>
      <w:r w:rsidR="000D28A5">
        <w:t xml:space="preserve">  </w:t>
      </w:r>
    </w:p>
    <w:p w:rsidR="00002182" w:rsidRDefault="00002182" w:rsidP="00A149D7">
      <w:pPr>
        <w:widowControl w:val="0"/>
        <w:spacing w:after="0" w:line="285" w:lineRule="auto"/>
      </w:pPr>
    </w:p>
    <w:p w:rsidR="00170287" w:rsidRDefault="00170287" w:rsidP="00170287">
      <w:pPr>
        <w:widowControl w:val="0"/>
        <w:spacing w:after="0" w:line="285" w:lineRule="auto"/>
      </w:pPr>
      <w:r w:rsidRPr="00E71953">
        <w:t>To earn academic units, you are required to participate in and complete the following:</w:t>
      </w:r>
    </w:p>
    <w:p w:rsidR="00170287" w:rsidRPr="00125570" w:rsidRDefault="00170287" w:rsidP="00170287">
      <w:pPr>
        <w:spacing w:after="0"/>
        <w:rPr>
          <w:rFonts w:cstheme="minorHAnsi"/>
        </w:rPr>
      </w:pPr>
    </w:p>
    <w:p w:rsidR="00170287" w:rsidRPr="00125570" w:rsidRDefault="00170287" w:rsidP="00B81DC8">
      <w:pPr>
        <w:pStyle w:val="Heading2"/>
        <w:spacing w:before="0"/>
      </w:pPr>
      <w:bookmarkStart w:id="1" w:name="_Toc514771786"/>
      <w:r>
        <w:t>Spring Training</w:t>
      </w:r>
      <w:bookmarkEnd w:id="1"/>
    </w:p>
    <w:p w:rsidR="00170287" w:rsidRDefault="00170287" w:rsidP="00170287">
      <w:pPr>
        <w:rPr>
          <w:rFonts w:cstheme="minorHAnsi"/>
        </w:rPr>
      </w:pPr>
      <w:r>
        <w:rPr>
          <w:rFonts w:cstheme="minorHAnsi"/>
        </w:rPr>
        <w:t xml:space="preserve">During spring semester, you are required to attend a 1 hour training session that will cover time entry, research skills overseas, and professionalism in an international workplace environment. </w:t>
      </w:r>
      <w:r w:rsidR="00FE640C">
        <w:rPr>
          <w:rFonts w:cstheme="minorHAnsi"/>
        </w:rPr>
        <w:t xml:space="preserve">  </w:t>
      </w:r>
      <w:r w:rsidR="00FE640C" w:rsidRPr="00E91BB6">
        <w:rPr>
          <w:rFonts w:cstheme="minorHAnsi"/>
        </w:rPr>
        <w:t>See Exhibit A</w:t>
      </w:r>
      <w:r w:rsidR="00BD4350" w:rsidRPr="00E91BB6">
        <w:rPr>
          <w:rFonts w:cstheme="minorHAnsi"/>
        </w:rPr>
        <w:t xml:space="preserve"> for handouts that were provided during Spring Training</w:t>
      </w:r>
      <w:r w:rsidR="00FE640C" w:rsidRPr="00E91BB6">
        <w:rPr>
          <w:rFonts w:cstheme="minorHAnsi"/>
        </w:rPr>
        <w:t>.</w:t>
      </w:r>
      <w:r>
        <w:rPr>
          <w:rFonts w:cstheme="minorHAnsi"/>
        </w:rPr>
        <w:t xml:space="preserve"> </w:t>
      </w:r>
    </w:p>
    <w:p w:rsidR="00170287" w:rsidRPr="00125570" w:rsidRDefault="00170287" w:rsidP="00B81DC8">
      <w:pPr>
        <w:pStyle w:val="Heading2"/>
      </w:pPr>
      <w:bookmarkStart w:id="2" w:name="_Toc514771787"/>
      <w:r w:rsidRPr="00125570">
        <w:t>Orientation</w:t>
      </w:r>
      <w:bookmarkEnd w:id="2"/>
      <w:r w:rsidRPr="00125570">
        <w:t xml:space="preserve">  </w:t>
      </w:r>
    </w:p>
    <w:p w:rsidR="00170287" w:rsidRPr="00125570" w:rsidRDefault="00170287" w:rsidP="00170287">
      <w:pPr>
        <w:spacing w:after="0"/>
        <w:rPr>
          <w:rFonts w:cstheme="minorHAnsi"/>
        </w:rPr>
      </w:pPr>
      <w:r w:rsidRPr="00125570">
        <w:rPr>
          <w:rFonts w:cstheme="minorHAnsi"/>
        </w:rPr>
        <w:t xml:space="preserve">You are required to attend lectures by foreign professors on the local legal system in addition to participation in </w:t>
      </w:r>
      <w:r w:rsidRPr="00125570">
        <w:rPr>
          <w:rFonts w:eastAsiaTheme="minorEastAsia" w:cstheme="minorHAnsi"/>
        </w:rPr>
        <w:t>cultural events and visits to legal related institutions (e.g. visits to prominent legal officials, courts, important landmarks, history and museums.)</w:t>
      </w:r>
      <w:r w:rsidRPr="00125570">
        <w:rPr>
          <w:rFonts w:cstheme="minorHAnsi"/>
        </w:rPr>
        <w:t xml:space="preserve">  </w:t>
      </w:r>
      <w:r w:rsidR="00E91BB6">
        <w:rPr>
          <w:rFonts w:cstheme="minorHAnsi"/>
        </w:rPr>
        <w:t xml:space="preserve">Taking attendance is required at the School of Law.  A sign-in sheet will be circulated during each orientation session.  </w:t>
      </w:r>
      <w:r w:rsidR="00AC14B3">
        <w:rPr>
          <w:rFonts w:cstheme="minorHAnsi"/>
        </w:rPr>
        <w:t>In most cases, t</w:t>
      </w:r>
      <w:r w:rsidRPr="00125570">
        <w:rPr>
          <w:rFonts w:cstheme="minorHAnsi"/>
        </w:rPr>
        <w:t xml:space="preserve">he </w:t>
      </w:r>
      <w:r w:rsidR="00BD4350">
        <w:rPr>
          <w:rFonts w:cstheme="minorHAnsi"/>
        </w:rPr>
        <w:t xml:space="preserve">required </w:t>
      </w:r>
      <w:r w:rsidRPr="00125570">
        <w:rPr>
          <w:rFonts w:cstheme="minorHAnsi"/>
        </w:rPr>
        <w:t xml:space="preserve">orientation welcome dinner will take place the evening before the </w:t>
      </w:r>
      <w:r w:rsidR="004D647B">
        <w:rPr>
          <w:rFonts w:cstheme="minorHAnsi"/>
        </w:rPr>
        <w:t xml:space="preserve">start </w:t>
      </w:r>
      <w:r w:rsidRPr="00125570">
        <w:rPr>
          <w:rFonts w:cstheme="minorHAnsi"/>
        </w:rPr>
        <w:t>of orientation.</w:t>
      </w:r>
    </w:p>
    <w:p w:rsidR="00170287" w:rsidRPr="00002182" w:rsidRDefault="00170287" w:rsidP="00B81DC8">
      <w:pPr>
        <w:pStyle w:val="Heading2"/>
      </w:pPr>
      <w:bookmarkStart w:id="3" w:name="_Toc514771788"/>
      <w:r w:rsidRPr="00002182">
        <w:t>Externship Agreement and Evaluation</w:t>
      </w:r>
      <w:bookmarkEnd w:id="3"/>
    </w:p>
    <w:p w:rsidR="00170287" w:rsidRPr="00044CF4" w:rsidRDefault="004D647B" w:rsidP="00170287">
      <w:pPr>
        <w:spacing w:after="0"/>
        <w:contextualSpacing/>
        <w:rPr>
          <w:rFonts w:eastAsia="Times New Roman" w:cstheme="minorHAnsi"/>
        </w:rPr>
      </w:pPr>
      <w:r>
        <w:rPr>
          <w:rFonts w:eastAsia="Times New Roman" w:cstheme="minorHAnsi"/>
        </w:rPr>
        <w:t>A minimum of five</w:t>
      </w:r>
      <w:r w:rsidR="00170287">
        <w:rPr>
          <w:rFonts w:eastAsia="Times New Roman" w:cstheme="minorHAnsi"/>
        </w:rPr>
        <w:t xml:space="preserve"> weeks at your placement is required.  </w:t>
      </w:r>
      <w:r w:rsidR="00170287" w:rsidRPr="00044CF4">
        <w:rPr>
          <w:rFonts w:eastAsia="Times New Roman" w:cstheme="minorHAnsi"/>
        </w:rPr>
        <w:t xml:space="preserve">You will meet with your USF Director and your supervising attorney to review and complete the </w:t>
      </w:r>
      <w:r w:rsidR="00170287" w:rsidRPr="00044CF4">
        <w:rPr>
          <w:rFonts w:eastAsia="Times New Roman" w:cstheme="minorHAnsi"/>
          <w:i/>
        </w:rPr>
        <w:t>International Externship Program Placement Agreement</w:t>
      </w:r>
      <w:r w:rsidR="00170287" w:rsidRPr="00044CF4">
        <w:rPr>
          <w:rFonts w:eastAsia="Times New Roman" w:cstheme="minorHAnsi"/>
        </w:rPr>
        <w:t xml:space="preserve"> and to review the </w:t>
      </w:r>
      <w:r w:rsidR="00170287" w:rsidRPr="00044CF4">
        <w:rPr>
          <w:rFonts w:eastAsia="Times New Roman" w:cstheme="minorHAnsi"/>
          <w:i/>
        </w:rPr>
        <w:t>Final Evaluation of Law Student Extern</w:t>
      </w:r>
      <w:r w:rsidR="00170287" w:rsidRPr="00044CF4">
        <w:rPr>
          <w:rFonts w:eastAsia="Times New Roman" w:cstheme="minorHAnsi"/>
          <w:b/>
        </w:rPr>
        <w:t xml:space="preserve"> </w:t>
      </w:r>
      <w:r w:rsidR="00170287" w:rsidRPr="00044CF4">
        <w:rPr>
          <w:rFonts w:eastAsia="Times New Roman" w:cstheme="minorHAnsi"/>
        </w:rPr>
        <w:t>form, which is required for satisfactory completion of externships.  The supervising attorney will complete the evaluation at the end of the externship</w:t>
      </w:r>
      <w:r w:rsidR="00AC14B3">
        <w:rPr>
          <w:rFonts w:eastAsia="Times New Roman" w:cstheme="minorHAnsi"/>
        </w:rPr>
        <w:t>, review it with you,</w:t>
      </w:r>
      <w:r w:rsidR="00170287" w:rsidRPr="00044CF4">
        <w:rPr>
          <w:rFonts w:eastAsia="Times New Roman" w:cstheme="minorHAnsi"/>
        </w:rPr>
        <w:t xml:space="preserve"> and email it to the USF Director.</w:t>
      </w:r>
    </w:p>
    <w:p w:rsidR="00170287" w:rsidRPr="000A329C" w:rsidRDefault="00170287" w:rsidP="00B81DC8">
      <w:pPr>
        <w:pStyle w:val="Heading2"/>
      </w:pPr>
      <w:bookmarkStart w:id="4" w:name="_Toc514771789"/>
      <w:r w:rsidRPr="000A329C">
        <w:lastRenderedPageBreak/>
        <w:t>Externship Paper</w:t>
      </w:r>
      <w:bookmarkEnd w:id="4"/>
    </w:p>
    <w:p w:rsidR="00170287" w:rsidRPr="00044CF4" w:rsidRDefault="00A15A1E" w:rsidP="00170287">
      <w:pPr>
        <w:spacing w:after="0"/>
        <w:contextualSpacing/>
        <w:rPr>
          <w:rFonts w:eastAsia="Times New Roman" w:cstheme="minorHAnsi"/>
        </w:rPr>
      </w:pPr>
      <w:r w:rsidRPr="00A15A1E">
        <w:rPr>
          <w:rFonts w:eastAsia="Times New Roman" w:cstheme="minorHAnsi"/>
        </w:rPr>
        <w:t>An externship paper is not required.  You may choose to write a paper associated with your externship to fulfill the Upper Level Research &amp; Writing Requirement with the approval of your USF Director who will supervise the paper.  The paper will be due by the end of the Fall Semester.</w:t>
      </w:r>
    </w:p>
    <w:p w:rsidR="00170287" w:rsidRPr="000A329C" w:rsidRDefault="00170287" w:rsidP="00B81DC8">
      <w:pPr>
        <w:pStyle w:val="Heading2"/>
      </w:pPr>
      <w:bookmarkStart w:id="5" w:name="_Toc514771790"/>
      <w:r w:rsidRPr="000A329C">
        <w:t>Student Reflection</w:t>
      </w:r>
      <w:bookmarkEnd w:id="5"/>
    </w:p>
    <w:p w:rsidR="0082590B" w:rsidRDefault="00170287" w:rsidP="005E4BDB">
      <w:pPr>
        <w:pStyle w:val="ListParagraph"/>
        <w:numPr>
          <w:ilvl w:val="0"/>
          <w:numId w:val="1"/>
        </w:numPr>
        <w:spacing w:line="276" w:lineRule="auto"/>
        <w:rPr>
          <w:rFonts w:asciiTheme="minorHAnsi" w:hAnsiTheme="minorHAnsi" w:cstheme="minorHAnsi"/>
          <w:sz w:val="22"/>
          <w:szCs w:val="22"/>
        </w:rPr>
      </w:pPr>
      <w:bookmarkStart w:id="6" w:name="_Toc514771791"/>
      <w:r w:rsidRPr="00B81DC8">
        <w:rPr>
          <w:rStyle w:val="Heading3Char"/>
        </w:rPr>
        <w:t>Timesheets:</w:t>
      </w:r>
      <w:bookmarkEnd w:id="6"/>
      <w:r w:rsidRPr="00044CF4">
        <w:rPr>
          <w:rFonts w:asciiTheme="minorHAnsi" w:hAnsiTheme="minorHAnsi" w:cstheme="minorHAnsi"/>
          <w:sz w:val="22"/>
          <w:szCs w:val="22"/>
        </w:rPr>
        <w:t xml:space="preserve">  </w:t>
      </w:r>
    </w:p>
    <w:p w:rsidR="0082590B" w:rsidRDefault="0082590B" w:rsidP="0082590B">
      <w:pPr>
        <w:pStyle w:val="ListParagraph"/>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 xml:space="preserve">For 4 non classroom credits, </w:t>
      </w:r>
      <w:r w:rsidR="005E4BDB" w:rsidRPr="005E4BDB">
        <w:rPr>
          <w:rFonts w:asciiTheme="minorHAnsi" w:hAnsiTheme="minorHAnsi" w:cstheme="minorHAnsi"/>
          <w:sz w:val="22"/>
          <w:szCs w:val="22"/>
        </w:rPr>
        <w:t xml:space="preserve">180 recorded hours </w:t>
      </w:r>
      <w:r>
        <w:rPr>
          <w:rFonts w:asciiTheme="minorHAnsi" w:hAnsiTheme="minorHAnsi" w:cstheme="minorHAnsi"/>
          <w:sz w:val="22"/>
          <w:szCs w:val="22"/>
        </w:rPr>
        <w:t xml:space="preserve">are </w:t>
      </w:r>
      <w:r w:rsidR="005E4BDB" w:rsidRPr="005E4BDB">
        <w:rPr>
          <w:rFonts w:asciiTheme="minorHAnsi" w:hAnsiTheme="minorHAnsi" w:cstheme="minorHAnsi"/>
          <w:sz w:val="22"/>
          <w:szCs w:val="22"/>
        </w:rPr>
        <w:t xml:space="preserve">required. </w:t>
      </w:r>
      <w:r>
        <w:rPr>
          <w:rFonts w:asciiTheme="minorHAnsi" w:hAnsiTheme="minorHAnsi" w:cstheme="minorHAnsi"/>
          <w:sz w:val="22"/>
          <w:szCs w:val="22"/>
        </w:rPr>
        <w:t xml:space="preserve"> </w:t>
      </w:r>
    </w:p>
    <w:p w:rsidR="0082590B" w:rsidRDefault="0082590B" w:rsidP="0082590B">
      <w:pPr>
        <w:pStyle w:val="ListParagraph"/>
        <w:numPr>
          <w:ilvl w:val="1"/>
          <w:numId w:val="1"/>
        </w:numPr>
        <w:spacing w:line="276" w:lineRule="auto"/>
        <w:rPr>
          <w:rFonts w:asciiTheme="minorHAnsi" w:hAnsiTheme="minorHAnsi" w:cstheme="minorHAnsi"/>
          <w:sz w:val="22"/>
          <w:szCs w:val="22"/>
        </w:rPr>
      </w:pPr>
      <w:r>
        <w:rPr>
          <w:rFonts w:asciiTheme="minorHAnsi" w:hAnsiTheme="minorHAnsi" w:cstheme="minorHAnsi"/>
          <w:sz w:val="22"/>
          <w:szCs w:val="22"/>
        </w:rPr>
        <w:t xml:space="preserve">If you do not have enough work, </w:t>
      </w:r>
      <w:r w:rsidRPr="0082590B">
        <w:rPr>
          <w:rFonts w:asciiTheme="minorHAnsi" w:hAnsiTheme="minorHAnsi" w:cstheme="minorHAnsi"/>
          <w:sz w:val="22"/>
          <w:szCs w:val="22"/>
          <w:u w:val="single"/>
        </w:rPr>
        <w:t>even for just one day</w:t>
      </w:r>
      <w:r>
        <w:rPr>
          <w:rFonts w:asciiTheme="minorHAnsi" w:hAnsiTheme="minorHAnsi" w:cstheme="minorHAnsi"/>
          <w:sz w:val="22"/>
          <w:szCs w:val="22"/>
        </w:rPr>
        <w:t xml:space="preserve">, you are required to notify your Director and the Externship Coordinator.  </w:t>
      </w:r>
    </w:p>
    <w:p w:rsidR="0082590B" w:rsidRDefault="00170287" w:rsidP="0082590B">
      <w:pPr>
        <w:pStyle w:val="ListParagraph"/>
        <w:numPr>
          <w:ilvl w:val="1"/>
          <w:numId w:val="1"/>
        </w:numPr>
        <w:spacing w:line="276" w:lineRule="auto"/>
        <w:rPr>
          <w:rFonts w:asciiTheme="minorHAnsi" w:hAnsiTheme="minorHAnsi" w:cstheme="minorHAnsi"/>
          <w:sz w:val="22"/>
          <w:szCs w:val="22"/>
        </w:rPr>
      </w:pPr>
      <w:r w:rsidRPr="00044CF4">
        <w:rPr>
          <w:rFonts w:asciiTheme="minorHAnsi" w:hAnsiTheme="minorHAnsi" w:cstheme="minorHAnsi"/>
          <w:sz w:val="22"/>
          <w:szCs w:val="22"/>
        </w:rPr>
        <w:t>You are expected to enter your time on a daily basis and to email your timesheet each week to your USF Director</w:t>
      </w:r>
      <w:r w:rsidR="00617861">
        <w:rPr>
          <w:rFonts w:asciiTheme="minorHAnsi" w:hAnsiTheme="minorHAnsi" w:cstheme="minorHAnsi"/>
          <w:sz w:val="22"/>
          <w:szCs w:val="22"/>
        </w:rPr>
        <w:t>,</w:t>
      </w:r>
      <w:r w:rsidRPr="00044CF4">
        <w:rPr>
          <w:rFonts w:asciiTheme="minorHAnsi" w:hAnsiTheme="minorHAnsi" w:cstheme="minorHAnsi"/>
          <w:sz w:val="22"/>
          <w:szCs w:val="22"/>
        </w:rPr>
        <w:t xml:space="preserve"> your supervising attorney</w:t>
      </w:r>
      <w:r w:rsidR="00617861">
        <w:rPr>
          <w:rFonts w:asciiTheme="minorHAnsi" w:hAnsiTheme="minorHAnsi" w:cstheme="minorHAnsi"/>
          <w:sz w:val="22"/>
          <w:szCs w:val="22"/>
        </w:rPr>
        <w:t xml:space="preserve"> and the Externship Coordinator (lawsummerabroad@usfca.edu)</w:t>
      </w:r>
      <w:r w:rsidRPr="00044CF4">
        <w:rPr>
          <w:rFonts w:asciiTheme="minorHAnsi" w:hAnsiTheme="minorHAnsi" w:cstheme="minorHAnsi"/>
          <w:sz w:val="22"/>
          <w:szCs w:val="22"/>
        </w:rPr>
        <w:t xml:space="preserve">.  </w:t>
      </w:r>
    </w:p>
    <w:p w:rsidR="00602C25" w:rsidRDefault="00602C25" w:rsidP="00602C25">
      <w:pPr>
        <w:pStyle w:val="ListParagraph"/>
        <w:numPr>
          <w:ilvl w:val="1"/>
          <w:numId w:val="1"/>
        </w:numPr>
        <w:spacing w:line="276" w:lineRule="auto"/>
        <w:rPr>
          <w:rFonts w:asciiTheme="minorHAnsi" w:hAnsiTheme="minorHAnsi" w:cstheme="minorHAnsi"/>
          <w:sz w:val="22"/>
          <w:szCs w:val="22"/>
        </w:rPr>
      </w:pPr>
      <w:r w:rsidRPr="00602C25">
        <w:rPr>
          <w:rFonts w:asciiTheme="minorHAnsi" w:hAnsiTheme="minorHAnsi" w:cstheme="minorHAnsi"/>
          <w:sz w:val="22"/>
          <w:szCs w:val="22"/>
        </w:rPr>
        <w:t xml:space="preserve">You will submit your hours via the Excel Timesheet Template.  Use this document to complete all timesheets for the semester.  The Excel Timesheet Template includes tabs for </w:t>
      </w:r>
      <w:r>
        <w:rPr>
          <w:rFonts w:asciiTheme="minorHAnsi" w:hAnsiTheme="minorHAnsi" w:cstheme="minorHAnsi"/>
          <w:sz w:val="22"/>
          <w:szCs w:val="22"/>
        </w:rPr>
        <w:t>separate weeks and a t</w:t>
      </w:r>
      <w:r w:rsidRPr="00602C25">
        <w:rPr>
          <w:rFonts w:asciiTheme="minorHAnsi" w:hAnsiTheme="minorHAnsi" w:cstheme="minorHAnsi"/>
          <w:sz w:val="22"/>
          <w:szCs w:val="22"/>
        </w:rPr>
        <w:t>otals tab.  For each week that you work, complete the corresponding week’s timesheet</w:t>
      </w:r>
      <w:r>
        <w:rPr>
          <w:rFonts w:asciiTheme="minorHAnsi" w:hAnsiTheme="minorHAnsi" w:cstheme="minorHAnsi"/>
          <w:sz w:val="22"/>
          <w:szCs w:val="22"/>
        </w:rPr>
        <w:t>.  Regularly review your t</w:t>
      </w:r>
      <w:r w:rsidRPr="00602C25">
        <w:rPr>
          <w:rFonts w:asciiTheme="minorHAnsi" w:hAnsiTheme="minorHAnsi" w:cstheme="minorHAnsi"/>
          <w:sz w:val="22"/>
          <w:szCs w:val="22"/>
        </w:rPr>
        <w:t xml:space="preserve">otals tab to ensure that you are on track to complete </w:t>
      </w:r>
      <w:r>
        <w:rPr>
          <w:rFonts w:asciiTheme="minorHAnsi" w:hAnsiTheme="minorHAnsi" w:cstheme="minorHAnsi"/>
          <w:sz w:val="22"/>
          <w:szCs w:val="22"/>
        </w:rPr>
        <w:t>the 180 required hours.</w:t>
      </w:r>
      <w:r w:rsidRPr="00602C25">
        <w:rPr>
          <w:rFonts w:asciiTheme="minorHAnsi" w:hAnsiTheme="minorHAnsi" w:cstheme="minorHAnsi"/>
          <w:sz w:val="22"/>
          <w:szCs w:val="22"/>
        </w:rPr>
        <w:t xml:space="preserve">   </w:t>
      </w:r>
    </w:p>
    <w:p w:rsidR="0082590B" w:rsidRDefault="00170287" w:rsidP="0082590B">
      <w:pPr>
        <w:pStyle w:val="ListParagraph"/>
        <w:numPr>
          <w:ilvl w:val="1"/>
          <w:numId w:val="1"/>
        </w:numPr>
        <w:spacing w:line="276" w:lineRule="auto"/>
        <w:rPr>
          <w:rFonts w:asciiTheme="minorHAnsi" w:hAnsiTheme="minorHAnsi" w:cstheme="minorHAnsi"/>
          <w:sz w:val="22"/>
          <w:szCs w:val="22"/>
        </w:rPr>
      </w:pPr>
      <w:r w:rsidRPr="00044CF4">
        <w:rPr>
          <w:rFonts w:asciiTheme="minorHAnsi" w:hAnsiTheme="minorHAnsi" w:cstheme="minorHAnsi"/>
          <w:sz w:val="22"/>
          <w:szCs w:val="22"/>
        </w:rPr>
        <w:t xml:space="preserve">For credit, timesheets must be </w:t>
      </w:r>
      <w:r w:rsidRPr="00044CF4">
        <w:rPr>
          <w:rFonts w:asciiTheme="minorHAnsi" w:hAnsiTheme="minorHAnsi" w:cstheme="minorHAnsi"/>
          <w:i/>
          <w:sz w:val="22"/>
          <w:szCs w:val="22"/>
        </w:rPr>
        <w:t>signed by your supervisor</w:t>
      </w:r>
      <w:r w:rsidRPr="00044CF4">
        <w:rPr>
          <w:rFonts w:asciiTheme="minorHAnsi" w:hAnsiTheme="minorHAnsi" w:cstheme="minorHAnsi"/>
          <w:sz w:val="22"/>
          <w:szCs w:val="22"/>
        </w:rPr>
        <w:t xml:space="preserve"> and submitted to your USF Director during the program or</w:t>
      </w:r>
      <w:r>
        <w:rPr>
          <w:rFonts w:asciiTheme="minorHAnsi" w:hAnsiTheme="minorHAnsi" w:cstheme="minorHAnsi"/>
          <w:sz w:val="22"/>
          <w:szCs w:val="22"/>
        </w:rPr>
        <w:t xml:space="preserve"> at the latest</w:t>
      </w:r>
      <w:r w:rsidR="00F43583">
        <w:rPr>
          <w:rFonts w:asciiTheme="minorHAnsi" w:hAnsiTheme="minorHAnsi" w:cstheme="minorHAnsi"/>
          <w:sz w:val="22"/>
          <w:szCs w:val="22"/>
        </w:rPr>
        <w:t xml:space="preserve"> by August 15</w:t>
      </w:r>
      <w:r w:rsidR="005E4BDB">
        <w:rPr>
          <w:rFonts w:asciiTheme="minorHAnsi" w:hAnsiTheme="minorHAnsi" w:cstheme="minorHAnsi"/>
          <w:sz w:val="22"/>
          <w:szCs w:val="22"/>
        </w:rPr>
        <w:t>, 2018</w:t>
      </w:r>
      <w:r w:rsidRPr="00044CF4">
        <w:rPr>
          <w:rFonts w:asciiTheme="minorHAnsi" w:hAnsiTheme="minorHAnsi" w:cstheme="minorHAnsi"/>
          <w:sz w:val="22"/>
          <w:szCs w:val="22"/>
        </w:rPr>
        <w:t xml:space="preserve">.  </w:t>
      </w:r>
    </w:p>
    <w:p w:rsidR="00170287" w:rsidRPr="00044CF4" w:rsidRDefault="00170287" w:rsidP="0082590B">
      <w:pPr>
        <w:pStyle w:val="ListParagraph"/>
        <w:numPr>
          <w:ilvl w:val="1"/>
          <w:numId w:val="1"/>
        </w:numPr>
        <w:spacing w:line="276" w:lineRule="auto"/>
        <w:rPr>
          <w:rFonts w:asciiTheme="minorHAnsi" w:hAnsiTheme="minorHAnsi" w:cstheme="minorHAnsi"/>
          <w:sz w:val="22"/>
          <w:szCs w:val="22"/>
        </w:rPr>
      </w:pPr>
      <w:r w:rsidRPr="00044CF4">
        <w:rPr>
          <w:rFonts w:asciiTheme="minorHAnsi" w:hAnsiTheme="minorHAnsi" w:cstheme="minorHAnsi"/>
          <w:sz w:val="22"/>
          <w:szCs w:val="22"/>
        </w:rPr>
        <w:t>Because we want to encourage opportunities for direct engagement with your supervising attorney, electronic signatures will not be accepted.</w:t>
      </w:r>
    </w:p>
    <w:p w:rsidR="00170287" w:rsidRPr="00044CF4" w:rsidRDefault="00170287" w:rsidP="00170287">
      <w:pPr>
        <w:spacing w:after="0"/>
        <w:rPr>
          <w:rFonts w:eastAsia="Times New Roman" w:cstheme="minorHAnsi"/>
        </w:rPr>
      </w:pPr>
    </w:p>
    <w:p w:rsidR="00A15A1E" w:rsidRPr="00A15A1E" w:rsidRDefault="00170287" w:rsidP="00A15A1E">
      <w:pPr>
        <w:numPr>
          <w:ilvl w:val="0"/>
          <w:numId w:val="1"/>
        </w:numPr>
        <w:overflowPunct w:val="0"/>
        <w:autoSpaceDE w:val="0"/>
        <w:autoSpaceDN w:val="0"/>
        <w:adjustRightInd w:val="0"/>
        <w:spacing w:after="0"/>
        <w:textAlignment w:val="baseline"/>
        <w:rPr>
          <w:rFonts w:ascii="Calibri" w:eastAsia="Times New Roman" w:hAnsi="Calibri" w:cs="Calibri"/>
          <w:spacing w:val="-3"/>
        </w:rPr>
      </w:pPr>
      <w:bookmarkStart w:id="7" w:name="_Toc514771792"/>
      <w:r w:rsidRPr="00B81DC8">
        <w:rPr>
          <w:rStyle w:val="Heading3Char"/>
        </w:rPr>
        <w:t>Weekly Report:</w:t>
      </w:r>
      <w:bookmarkEnd w:id="7"/>
      <w:r w:rsidRPr="00044CF4">
        <w:rPr>
          <w:rFonts w:cstheme="minorHAnsi"/>
        </w:rPr>
        <w:t xml:space="preserve">  </w:t>
      </w:r>
      <w:r w:rsidR="00A15A1E" w:rsidRPr="00A15A1E">
        <w:rPr>
          <w:rFonts w:ascii="Calibri" w:eastAsia="Times New Roman" w:hAnsi="Calibri" w:cs="Calibri"/>
          <w:spacing w:val="-3"/>
        </w:rPr>
        <w:t>In addition, you are required to email a weekly reflection to your USF Director and the Externship Coordinator by Tuesday of the following week.  The reflection must be at least 300 words and it must include your name and the week number.</w:t>
      </w:r>
    </w:p>
    <w:p w:rsidR="00A15A1E" w:rsidRPr="00A15A1E" w:rsidRDefault="00A15A1E" w:rsidP="00A15A1E">
      <w:pPr>
        <w:overflowPunct w:val="0"/>
        <w:autoSpaceDE w:val="0"/>
        <w:autoSpaceDN w:val="0"/>
        <w:adjustRightInd w:val="0"/>
        <w:spacing w:after="0"/>
        <w:ind w:left="720"/>
        <w:textAlignment w:val="baseline"/>
        <w:rPr>
          <w:rFonts w:ascii="Calibri" w:eastAsia="Times New Roman" w:hAnsi="Calibri" w:cs="Calibri"/>
          <w:spacing w:val="-3"/>
        </w:rPr>
      </w:pPr>
    </w:p>
    <w:p w:rsidR="00EC002F" w:rsidRPr="005969B0" w:rsidRDefault="00EC002F" w:rsidP="00EC002F">
      <w:pPr>
        <w:numPr>
          <w:ilvl w:val="0"/>
          <w:numId w:val="2"/>
        </w:numPr>
        <w:overflowPunct w:val="0"/>
        <w:autoSpaceDE w:val="0"/>
        <w:autoSpaceDN w:val="0"/>
        <w:adjustRightInd w:val="0"/>
        <w:spacing w:after="0" w:line="240" w:lineRule="auto"/>
        <w:ind w:left="1440"/>
        <w:textAlignment w:val="baseline"/>
        <w:rPr>
          <w:rFonts w:ascii="Calibri" w:hAnsi="Calibri" w:cs="Calibri"/>
          <w:spacing w:val="-3"/>
        </w:rPr>
      </w:pPr>
      <w:r w:rsidRPr="005969B0">
        <w:rPr>
          <w:rFonts w:ascii="Calibri" w:hAnsi="Calibri" w:cs="Calibri"/>
          <w:b/>
          <w:spacing w:val="-3"/>
        </w:rPr>
        <w:t xml:space="preserve">Orientation Week:  </w:t>
      </w:r>
      <w:r w:rsidRPr="005969B0">
        <w:rPr>
          <w:rFonts w:ascii="Calibri" w:hAnsi="Calibri" w:cs="Calibri"/>
          <w:spacing w:val="-3"/>
        </w:rPr>
        <w:t>What is your assessment of the quality of orientation week?  What was most valuable, what was new to you, and how do you think orientation week will prepare you for your externship?</w:t>
      </w:r>
    </w:p>
    <w:p w:rsidR="00EC002F" w:rsidRDefault="00EC002F" w:rsidP="00EC002F">
      <w:pPr>
        <w:overflowPunct w:val="0"/>
        <w:autoSpaceDE w:val="0"/>
        <w:autoSpaceDN w:val="0"/>
        <w:adjustRightInd w:val="0"/>
        <w:spacing w:after="0"/>
        <w:ind w:left="1440"/>
        <w:textAlignment w:val="baseline"/>
        <w:rPr>
          <w:rFonts w:ascii="Calibri" w:eastAsia="Times New Roman" w:hAnsi="Calibri" w:cs="Calibri"/>
          <w:b/>
          <w:spacing w:val="-3"/>
        </w:rPr>
      </w:pPr>
    </w:p>
    <w:p w:rsidR="00A15A1E" w:rsidRPr="00A15A1E" w:rsidRDefault="00A15A1E" w:rsidP="00A15A1E">
      <w:pPr>
        <w:numPr>
          <w:ilvl w:val="0"/>
          <w:numId w:val="2"/>
        </w:numPr>
        <w:overflowPunct w:val="0"/>
        <w:autoSpaceDE w:val="0"/>
        <w:autoSpaceDN w:val="0"/>
        <w:adjustRightInd w:val="0"/>
        <w:spacing w:after="0"/>
        <w:ind w:left="1440"/>
        <w:textAlignment w:val="baseline"/>
        <w:rPr>
          <w:rFonts w:ascii="Calibri" w:eastAsia="Times New Roman" w:hAnsi="Calibri" w:cs="Calibri"/>
          <w:b/>
          <w:spacing w:val="-3"/>
        </w:rPr>
      </w:pPr>
      <w:r w:rsidRPr="00A15A1E">
        <w:rPr>
          <w:rFonts w:ascii="Calibri" w:eastAsia="Times New Roman" w:hAnsi="Calibri" w:cs="Calibri"/>
          <w:b/>
          <w:spacing w:val="-3"/>
        </w:rPr>
        <w:t xml:space="preserve">Week 1:   </w:t>
      </w:r>
      <w:r w:rsidRPr="00A15A1E">
        <w:rPr>
          <w:rFonts w:ascii="Calibri" w:eastAsia="Times New Roman" w:hAnsi="Calibri" w:cs="Calibri"/>
          <w:spacing w:val="-3"/>
        </w:rPr>
        <w:t>Identify and describe with specificity, your primary goals for this externship.  Consider how you would like to grow and/or develop as a lawyer over the course of the summer.  Some questions to think about:  What would you like to find out about this type of work?  What skills or experiences would you like exposure to?  What skills are you lacking in or need to improve?  Please discuss these goals with your Supervisor.</w:t>
      </w:r>
    </w:p>
    <w:p w:rsidR="00A15A1E" w:rsidRPr="00A15A1E" w:rsidRDefault="00A15A1E" w:rsidP="00A15A1E">
      <w:pPr>
        <w:overflowPunct w:val="0"/>
        <w:autoSpaceDE w:val="0"/>
        <w:autoSpaceDN w:val="0"/>
        <w:adjustRightInd w:val="0"/>
        <w:spacing w:after="0"/>
        <w:ind w:left="1440"/>
        <w:textAlignment w:val="baseline"/>
        <w:rPr>
          <w:rFonts w:ascii="Calibri" w:eastAsia="Times New Roman" w:hAnsi="Calibri" w:cs="Calibri"/>
          <w:b/>
          <w:spacing w:val="-3"/>
        </w:rPr>
      </w:pPr>
    </w:p>
    <w:p w:rsidR="00A15A1E" w:rsidRPr="00A15A1E" w:rsidRDefault="00A15A1E" w:rsidP="00A15A1E">
      <w:pPr>
        <w:numPr>
          <w:ilvl w:val="0"/>
          <w:numId w:val="2"/>
        </w:numPr>
        <w:overflowPunct w:val="0"/>
        <w:autoSpaceDE w:val="0"/>
        <w:autoSpaceDN w:val="0"/>
        <w:adjustRightInd w:val="0"/>
        <w:spacing w:after="0"/>
        <w:ind w:left="1440"/>
        <w:textAlignment w:val="baseline"/>
        <w:rPr>
          <w:rFonts w:ascii="Calibri" w:eastAsia="Times New Roman" w:hAnsi="Calibri" w:cs="Calibri"/>
          <w:spacing w:val="-3"/>
        </w:rPr>
      </w:pPr>
      <w:r w:rsidRPr="00A15A1E">
        <w:rPr>
          <w:rFonts w:ascii="Calibri" w:eastAsia="Times New Roman" w:hAnsi="Calibri" w:cs="Calibri"/>
          <w:b/>
          <w:spacing w:val="-3"/>
        </w:rPr>
        <w:t xml:space="preserve">Week 2:  </w:t>
      </w:r>
      <w:r w:rsidRPr="00A15A1E">
        <w:rPr>
          <w:rFonts w:ascii="Calibri" w:eastAsia="Times New Roman" w:hAnsi="Calibri" w:cs="Calibri"/>
          <w:spacing w:val="-3"/>
        </w:rPr>
        <w:t xml:space="preserve">Identify lessons learned regarding the law, legal institutions and legal profession of the country.  Discuss engagement with your supervisor and/or other attorneys with regard to </w:t>
      </w:r>
      <w:r w:rsidRPr="00A15A1E">
        <w:rPr>
          <w:rFonts w:ascii="Calibri" w:eastAsia="Times New Roman" w:hAnsi="Calibri" w:cs="Calibri"/>
          <w:spacing w:val="-3"/>
        </w:rPr>
        <w:lastRenderedPageBreak/>
        <w:t>opportunities, assignments, instruction and feedback, and identify successes or challenges with regard to integration into the culture of the country and the placement.</w:t>
      </w:r>
    </w:p>
    <w:p w:rsidR="00A15A1E" w:rsidRPr="00A15A1E" w:rsidRDefault="00A15A1E" w:rsidP="00A15A1E">
      <w:pPr>
        <w:overflowPunct w:val="0"/>
        <w:autoSpaceDE w:val="0"/>
        <w:autoSpaceDN w:val="0"/>
        <w:adjustRightInd w:val="0"/>
        <w:spacing w:after="0"/>
        <w:ind w:left="720"/>
        <w:textAlignment w:val="baseline"/>
        <w:rPr>
          <w:rFonts w:ascii="Calibri" w:eastAsia="Times New Roman" w:hAnsi="Calibri" w:cs="Calibri"/>
          <w:spacing w:val="-3"/>
        </w:rPr>
      </w:pPr>
    </w:p>
    <w:p w:rsidR="00A15A1E" w:rsidRPr="00A15A1E" w:rsidRDefault="00A15A1E" w:rsidP="00A15A1E">
      <w:pPr>
        <w:numPr>
          <w:ilvl w:val="0"/>
          <w:numId w:val="2"/>
        </w:numPr>
        <w:overflowPunct w:val="0"/>
        <w:autoSpaceDE w:val="0"/>
        <w:autoSpaceDN w:val="0"/>
        <w:adjustRightInd w:val="0"/>
        <w:spacing w:after="0"/>
        <w:ind w:left="1440"/>
        <w:textAlignment w:val="baseline"/>
        <w:rPr>
          <w:rFonts w:ascii="Calibri" w:eastAsia="Times New Roman" w:hAnsi="Calibri" w:cs="Calibri"/>
          <w:spacing w:val="-3"/>
        </w:rPr>
      </w:pPr>
      <w:r w:rsidRPr="00A15A1E">
        <w:rPr>
          <w:rFonts w:ascii="Calibri" w:eastAsia="Times New Roman" w:hAnsi="Calibri" w:cs="Calibri"/>
          <w:b/>
          <w:spacing w:val="-3"/>
        </w:rPr>
        <w:t xml:space="preserve">Week 3:   </w:t>
      </w:r>
      <w:r w:rsidRPr="00A15A1E">
        <w:rPr>
          <w:rFonts w:ascii="Calibri" w:eastAsia="Times New Roman" w:hAnsi="Calibri" w:cs="Calibri"/>
          <w:spacing w:val="-3"/>
        </w:rPr>
        <w:t>Interview someone at your placement.  Select someone to interview at your placement; it does not need to be your supervising attorney, but it should be someone you admire at your placement.  Talk with them about their legal career, how they got where they are (their path), and where they expect their path to take them.  Ask them for their insights into good lawyering and bad lawyering.  You are encouraged to seek advice from them for you as you prepare to embark on your legal career.</w:t>
      </w:r>
    </w:p>
    <w:p w:rsidR="00A15A1E" w:rsidRPr="00A15A1E" w:rsidRDefault="00A15A1E" w:rsidP="00A15A1E">
      <w:pPr>
        <w:overflowPunct w:val="0"/>
        <w:autoSpaceDE w:val="0"/>
        <w:autoSpaceDN w:val="0"/>
        <w:adjustRightInd w:val="0"/>
        <w:spacing w:after="0"/>
        <w:ind w:left="720"/>
        <w:textAlignment w:val="baseline"/>
        <w:rPr>
          <w:rFonts w:ascii="Calibri" w:eastAsia="Times New Roman" w:hAnsi="Calibri" w:cs="Calibri"/>
          <w:spacing w:val="-3"/>
        </w:rPr>
      </w:pPr>
    </w:p>
    <w:p w:rsidR="00A15A1E" w:rsidRPr="00A15A1E" w:rsidRDefault="00A15A1E" w:rsidP="00A15A1E">
      <w:pPr>
        <w:numPr>
          <w:ilvl w:val="0"/>
          <w:numId w:val="2"/>
        </w:numPr>
        <w:overflowPunct w:val="0"/>
        <w:autoSpaceDE w:val="0"/>
        <w:autoSpaceDN w:val="0"/>
        <w:adjustRightInd w:val="0"/>
        <w:spacing w:after="0"/>
        <w:ind w:left="1440"/>
        <w:textAlignment w:val="baseline"/>
        <w:rPr>
          <w:rFonts w:ascii="Calibri" w:eastAsia="Times New Roman" w:hAnsi="Calibri" w:cs="Calibri"/>
          <w:spacing w:val="-3"/>
        </w:rPr>
      </w:pPr>
      <w:r w:rsidRPr="00A15A1E">
        <w:rPr>
          <w:rFonts w:ascii="Calibri" w:eastAsia="Times New Roman" w:hAnsi="Calibri" w:cs="Calibri"/>
          <w:b/>
          <w:spacing w:val="-3"/>
        </w:rPr>
        <w:t>Week 4:</w:t>
      </w:r>
      <w:r w:rsidRPr="00A15A1E">
        <w:rPr>
          <w:rFonts w:ascii="Calibri" w:eastAsia="Times New Roman" w:hAnsi="Calibri" w:cs="Calibri"/>
          <w:spacing w:val="-3"/>
        </w:rPr>
        <w:t xml:space="preserve">  Identify lessons learned regarding the law, legal institutions and legal profession of the country; discuss engagement with your supervisor and/or other attorneys with regard to opportunities, assignments, instruction and feedback; and identify successes or challenges with regard to integration into the culture of the country and the placement.</w:t>
      </w:r>
    </w:p>
    <w:p w:rsidR="00A15A1E" w:rsidRPr="00A15A1E" w:rsidRDefault="00A15A1E" w:rsidP="00A15A1E">
      <w:pPr>
        <w:overflowPunct w:val="0"/>
        <w:autoSpaceDE w:val="0"/>
        <w:autoSpaceDN w:val="0"/>
        <w:adjustRightInd w:val="0"/>
        <w:spacing w:after="0"/>
        <w:ind w:left="720"/>
        <w:textAlignment w:val="baseline"/>
        <w:rPr>
          <w:rFonts w:ascii="Calibri" w:eastAsia="Times New Roman" w:hAnsi="Calibri" w:cs="Calibri"/>
          <w:spacing w:val="-3"/>
        </w:rPr>
      </w:pPr>
    </w:p>
    <w:p w:rsidR="00A15A1E" w:rsidRPr="00A15A1E" w:rsidRDefault="00A15A1E" w:rsidP="00A15A1E">
      <w:pPr>
        <w:numPr>
          <w:ilvl w:val="0"/>
          <w:numId w:val="2"/>
        </w:numPr>
        <w:overflowPunct w:val="0"/>
        <w:autoSpaceDE w:val="0"/>
        <w:autoSpaceDN w:val="0"/>
        <w:adjustRightInd w:val="0"/>
        <w:spacing w:after="0"/>
        <w:ind w:left="1440"/>
        <w:textAlignment w:val="baseline"/>
        <w:rPr>
          <w:rFonts w:ascii="Calibri" w:eastAsia="Times New Roman" w:hAnsi="Calibri" w:cs="Calibri"/>
          <w:spacing w:val="-3"/>
        </w:rPr>
      </w:pPr>
      <w:r w:rsidRPr="00A15A1E">
        <w:rPr>
          <w:rFonts w:ascii="Calibri" w:eastAsia="Times New Roman" w:hAnsi="Calibri" w:cs="Calibri"/>
          <w:b/>
          <w:spacing w:val="-3"/>
        </w:rPr>
        <w:t xml:space="preserve">Week 5:  </w:t>
      </w:r>
      <w:r w:rsidRPr="00A15A1E">
        <w:rPr>
          <w:rFonts w:ascii="Calibri" w:eastAsia="Times New Roman" w:hAnsi="Calibri" w:cs="Calibri"/>
          <w:spacing w:val="-3"/>
        </w:rPr>
        <w:t xml:space="preserve">Identify what you wish you knew before you started your externship; and identify how your externship has impacted your plans for the kind of work you might do after law school.  In what ways will your experiences in this placement be transferable to other settings?   </w:t>
      </w:r>
    </w:p>
    <w:p w:rsidR="00A15A1E" w:rsidRPr="00A15A1E" w:rsidRDefault="00A15A1E" w:rsidP="00A15A1E">
      <w:pPr>
        <w:overflowPunct w:val="0"/>
        <w:autoSpaceDE w:val="0"/>
        <w:autoSpaceDN w:val="0"/>
        <w:adjustRightInd w:val="0"/>
        <w:spacing w:after="0"/>
        <w:ind w:left="720"/>
        <w:textAlignment w:val="baseline"/>
        <w:rPr>
          <w:rFonts w:ascii="Calibri" w:eastAsia="Times New Roman" w:hAnsi="Calibri" w:cs="Calibri"/>
          <w:spacing w:val="-3"/>
        </w:rPr>
      </w:pPr>
    </w:p>
    <w:p w:rsidR="00A15A1E" w:rsidRPr="00A15A1E" w:rsidRDefault="00A15A1E" w:rsidP="00A15A1E">
      <w:pPr>
        <w:numPr>
          <w:ilvl w:val="0"/>
          <w:numId w:val="2"/>
        </w:numPr>
        <w:overflowPunct w:val="0"/>
        <w:autoSpaceDE w:val="0"/>
        <w:autoSpaceDN w:val="0"/>
        <w:adjustRightInd w:val="0"/>
        <w:spacing w:after="0"/>
        <w:ind w:left="1440"/>
        <w:textAlignment w:val="baseline"/>
        <w:rPr>
          <w:rFonts w:ascii="Calibri" w:eastAsia="Times New Roman" w:hAnsi="Calibri" w:cs="Calibri"/>
          <w:spacing w:val="-3"/>
        </w:rPr>
      </w:pPr>
      <w:r w:rsidRPr="00A15A1E">
        <w:rPr>
          <w:rFonts w:ascii="Calibri" w:eastAsia="Times New Roman" w:hAnsi="Calibri" w:cs="Calibri"/>
          <w:b/>
          <w:spacing w:val="-3"/>
        </w:rPr>
        <w:t>Week 6+</w:t>
      </w:r>
      <w:r w:rsidRPr="00A15A1E">
        <w:rPr>
          <w:rFonts w:ascii="Calibri" w:eastAsia="Times New Roman" w:hAnsi="Calibri" w:cs="Calibri"/>
          <w:spacing w:val="-3"/>
        </w:rPr>
        <w:t>:  If you stay longer than five weeks, you must continue to submit a weekly timesheet and weekly refle</w:t>
      </w:r>
      <w:r w:rsidR="00EC002F">
        <w:rPr>
          <w:rFonts w:ascii="Calibri" w:eastAsia="Times New Roman" w:hAnsi="Calibri" w:cs="Calibri"/>
          <w:spacing w:val="-3"/>
        </w:rPr>
        <w:t xml:space="preserve">ction.  For week 6 and beyond, </w:t>
      </w:r>
      <w:r w:rsidRPr="00A15A1E">
        <w:rPr>
          <w:rFonts w:ascii="Calibri" w:eastAsia="Times New Roman" w:hAnsi="Calibri" w:cs="Calibri"/>
          <w:spacing w:val="-3"/>
        </w:rPr>
        <w:t>identify lessons learned regarding the law, legal institutions and legal profession of the country; discuss engagement with your supervisor and/or other attorneys with regard to opportunities, assignments, instruction and feedback; and identify successes or challenges with regard to integration into the culture of the country and the placement.</w:t>
      </w:r>
    </w:p>
    <w:p w:rsidR="00170287" w:rsidRPr="00044CF4" w:rsidRDefault="00170287" w:rsidP="00A15A1E">
      <w:pPr>
        <w:pStyle w:val="ListParagraph"/>
        <w:spacing w:line="276" w:lineRule="auto"/>
        <w:rPr>
          <w:rFonts w:asciiTheme="minorHAnsi" w:hAnsiTheme="minorHAnsi" w:cstheme="minorHAnsi"/>
          <w:sz w:val="22"/>
          <w:szCs w:val="22"/>
        </w:rPr>
      </w:pPr>
    </w:p>
    <w:p w:rsidR="00170287" w:rsidRDefault="00170287" w:rsidP="00170287">
      <w:pPr>
        <w:spacing w:after="0"/>
        <w:rPr>
          <w:rFonts w:cstheme="minorHAnsi"/>
        </w:rPr>
      </w:pPr>
      <w:r w:rsidRPr="00044CF4">
        <w:rPr>
          <w:rFonts w:cstheme="minorHAnsi"/>
        </w:rPr>
        <w:t>You are encouraged to stay in touch with your USF Director throughout the duration of the program for assistance with legal and professional matters relating to the externship.</w:t>
      </w:r>
    </w:p>
    <w:p w:rsidR="00170287" w:rsidRDefault="00170287" w:rsidP="00170287">
      <w:pPr>
        <w:spacing w:after="0"/>
        <w:rPr>
          <w:rFonts w:cstheme="minorHAnsi"/>
        </w:rPr>
      </w:pPr>
    </w:p>
    <w:p w:rsidR="0094646B" w:rsidRDefault="0094646B" w:rsidP="00170287">
      <w:pPr>
        <w:spacing w:after="0"/>
        <w:rPr>
          <w:rFonts w:cstheme="minorHAnsi"/>
        </w:rPr>
      </w:pPr>
      <w:r>
        <w:rPr>
          <w:rFonts w:cstheme="minorHAnsi"/>
        </w:rPr>
        <w:t>Below is a quick guide to who receives the various requirements of the program.</w:t>
      </w:r>
    </w:p>
    <w:p w:rsidR="0094646B" w:rsidRDefault="0094646B" w:rsidP="00170287">
      <w:pPr>
        <w:spacing w:after="0"/>
        <w:rPr>
          <w:rFonts w:cstheme="minorHAnsi"/>
        </w:rPr>
      </w:pPr>
    </w:p>
    <w:tbl>
      <w:tblPr>
        <w:tblStyle w:val="TableGrid"/>
        <w:tblW w:w="0" w:type="auto"/>
        <w:tblLook w:val="04A0" w:firstRow="1" w:lastRow="0" w:firstColumn="1" w:lastColumn="0" w:noHBand="0" w:noVBand="1"/>
      </w:tblPr>
      <w:tblGrid>
        <w:gridCol w:w="2393"/>
        <w:gridCol w:w="2392"/>
        <w:gridCol w:w="2392"/>
        <w:gridCol w:w="2393"/>
      </w:tblGrid>
      <w:tr w:rsidR="0094646B" w:rsidRPr="0094646B" w:rsidTr="004D647B">
        <w:tc>
          <w:tcPr>
            <w:tcW w:w="2394" w:type="dxa"/>
            <w:shd w:val="clear" w:color="auto" w:fill="D9D9D9" w:themeFill="background1" w:themeFillShade="D9"/>
          </w:tcPr>
          <w:p w:rsidR="0094646B" w:rsidRPr="0094646B" w:rsidRDefault="0094646B" w:rsidP="004D647B">
            <w:pPr>
              <w:jc w:val="center"/>
            </w:pPr>
            <w:r w:rsidRPr="0094646B">
              <w:t>Requirement</w:t>
            </w:r>
          </w:p>
        </w:tc>
        <w:tc>
          <w:tcPr>
            <w:tcW w:w="2394" w:type="dxa"/>
            <w:shd w:val="clear" w:color="auto" w:fill="D9D9D9" w:themeFill="background1" w:themeFillShade="D9"/>
          </w:tcPr>
          <w:p w:rsidR="0094646B" w:rsidRPr="0094646B" w:rsidRDefault="0094646B" w:rsidP="004D647B">
            <w:pPr>
              <w:jc w:val="center"/>
            </w:pPr>
            <w:r w:rsidRPr="0094646B">
              <w:t>USF Director</w:t>
            </w:r>
          </w:p>
        </w:tc>
        <w:tc>
          <w:tcPr>
            <w:tcW w:w="2394" w:type="dxa"/>
            <w:shd w:val="clear" w:color="auto" w:fill="D9D9D9" w:themeFill="background1" w:themeFillShade="D9"/>
          </w:tcPr>
          <w:p w:rsidR="0094646B" w:rsidRPr="0094646B" w:rsidRDefault="0094646B" w:rsidP="004D647B">
            <w:pPr>
              <w:jc w:val="center"/>
            </w:pPr>
            <w:r w:rsidRPr="0094646B">
              <w:t>Externship Supervisor</w:t>
            </w:r>
          </w:p>
        </w:tc>
        <w:tc>
          <w:tcPr>
            <w:tcW w:w="2394" w:type="dxa"/>
            <w:shd w:val="clear" w:color="auto" w:fill="D9D9D9" w:themeFill="background1" w:themeFillShade="D9"/>
          </w:tcPr>
          <w:p w:rsidR="0094646B" w:rsidRPr="0094646B" w:rsidRDefault="0094646B" w:rsidP="004D647B">
            <w:pPr>
              <w:jc w:val="center"/>
            </w:pPr>
            <w:r w:rsidRPr="0094646B">
              <w:t>Coordinator (Esther)</w:t>
            </w:r>
          </w:p>
        </w:tc>
      </w:tr>
      <w:tr w:rsidR="0094646B" w:rsidRPr="0094646B" w:rsidTr="004D647B">
        <w:tc>
          <w:tcPr>
            <w:tcW w:w="2394" w:type="dxa"/>
            <w:shd w:val="clear" w:color="auto" w:fill="D9D9D9" w:themeFill="background1" w:themeFillShade="D9"/>
          </w:tcPr>
          <w:p w:rsidR="0094646B" w:rsidRPr="0094646B" w:rsidRDefault="0094646B" w:rsidP="004D647B">
            <w:r w:rsidRPr="0094646B">
              <w:t>Placement Agreement</w:t>
            </w:r>
          </w:p>
        </w:tc>
        <w:tc>
          <w:tcPr>
            <w:tcW w:w="2394" w:type="dxa"/>
          </w:tcPr>
          <w:p w:rsidR="0094646B" w:rsidRPr="0094646B" w:rsidRDefault="00F570D2" w:rsidP="004D647B">
            <w:pPr>
              <w:jc w:val="center"/>
            </w:pPr>
            <w:r>
              <w:t>Signs</w:t>
            </w:r>
          </w:p>
        </w:tc>
        <w:tc>
          <w:tcPr>
            <w:tcW w:w="2394" w:type="dxa"/>
          </w:tcPr>
          <w:p w:rsidR="0094646B" w:rsidRPr="0094646B" w:rsidRDefault="0082590B" w:rsidP="004D647B">
            <w:pPr>
              <w:jc w:val="center"/>
            </w:pPr>
            <w:r>
              <w:t>Sign</w:t>
            </w:r>
          </w:p>
        </w:tc>
        <w:tc>
          <w:tcPr>
            <w:tcW w:w="2394" w:type="dxa"/>
          </w:tcPr>
          <w:p w:rsidR="0094646B" w:rsidRPr="0094646B" w:rsidRDefault="0094646B" w:rsidP="004D647B">
            <w:pPr>
              <w:jc w:val="center"/>
            </w:pPr>
            <w:r w:rsidRPr="0094646B">
              <w:t>X</w:t>
            </w:r>
          </w:p>
        </w:tc>
      </w:tr>
      <w:tr w:rsidR="0094646B" w:rsidRPr="0094646B" w:rsidTr="004D647B">
        <w:tc>
          <w:tcPr>
            <w:tcW w:w="2394" w:type="dxa"/>
            <w:shd w:val="clear" w:color="auto" w:fill="D9D9D9" w:themeFill="background1" w:themeFillShade="D9"/>
          </w:tcPr>
          <w:p w:rsidR="0094646B" w:rsidRPr="0094646B" w:rsidRDefault="0094646B" w:rsidP="004D647B">
            <w:r w:rsidRPr="0094646B">
              <w:t>Weekly Timesheets</w:t>
            </w:r>
          </w:p>
        </w:tc>
        <w:tc>
          <w:tcPr>
            <w:tcW w:w="2394" w:type="dxa"/>
          </w:tcPr>
          <w:p w:rsidR="0094646B" w:rsidRPr="0094646B" w:rsidRDefault="0094646B" w:rsidP="004D647B">
            <w:pPr>
              <w:jc w:val="center"/>
            </w:pPr>
            <w:r w:rsidRPr="0094646B">
              <w:t>X</w:t>
            </w:r>
          </w:p>
        </w:tc>
        <w:tc>
          <w:tcPr>
            <w:tcW w:w="2394" w:type="dxa"/>
          </w:tcPr>
          <w:p w:rsidR="0094646B" w:rsidRPr="0094646B" w:rsidRDefault="0082590B" w:rsidP="004D647B">
            <w:pPr>
              <w:jc w:val="center"/>
            </w:pPr>
            <w:r>
              <w:t>Sign</w:t>
            </w:r>
          </w:p>
        </w:tc>
        <w:tc>
          <w:tcPr>
            <w:tcW w:w="2394" w:type="dxa"/>
          </w:tcPr>
          <w:p w:rsidR="0094646B" w:rsidRPr="0094646B" w:rsidRDefault="0094646B" w:rsidP="004D647B">
            <w:pPr>
              <w:jc w:val="center"/>
            </w:pPr>
            <w:r w:rsidRPr="0094646B">
              <w:t>X</w:t>
            </w:r>
          </w:p>
        </w:tc>
      </w:tr>
      <w:tr w:rsidR="0094646B" w:rsidRPr="0094646B" w:rsidTr="004D647B">
        <w:tc>
          <w:tcPr>
            <w:tcW w:w="2394" w:type="dxa"/>
            <w:shd w:val="clear" w:color="auto" w:fill="D9D9D9" w:themeFill="background1" w:themeFillShade="D9"/>
          </w:tcPr>
          <w:p w:rsidR="0094646B" w:rsidRPr="0094646B" w:rsidRDefault="0094646B" w:rsidP="004D647B">
            <w:r w:rsidRPr="0094646B">
              <w:t>Weekly Reports</w:t>
            </w:r>
          </w:p>
        </w:tc>
        <w:tc>
          <w:tcPr>
            <w:tcW w:w="2394" w:type="dxa"/>
          </w:tcPr>
          <w:p w:rsidR="0094646B" w:rsidRPr="0094646B" w:rsidRDefault="0094646B" w:rsidP="004D647B">
            <w:pPr>
              <w:jc w:val="center"/>
            </w:pPr>
            <w:r w:rsidRPr="0094646B">
              <w:t>X</w:t>
            </w:r>
          </w:p>
        </w:tc>
        <w:tc>
          <w:tcPr>
            <w:tcW w:w="2394" w:type="dxa"/>
          </w:tcPr>
          <w:p w:rsidR="0094646B" w:rsidRPr="0094646B" w:rsidRDefault="00F570D2" w:rsidP="004D647B">
            <w:pPr>
              <w:jc w:val="center"/>
            </w:pPr>
            <w:r>
              <w:t>n/a</w:t>
            </w:r>
          </w:p>
        </w:tc>
        <w:tc>
          <w:tcPr>
            <w:tcW w:w="2394" w:type="dxa"/>
          </w:tcPr>
          <w:p w:rsidR="0094646B" w:rsidRPr="0094646B" w:rsidRDefault="0094646B" w:rsidP="004D647B">
            <w:pPr>
              <w:jc w:val="center"/>
            </w:pPr>
            <w:r w:rsidRPr="0094646B">
              <w:t>X</w:t>
            </w:r>
          </w:p>
        </w:tc>
      </w:tr>
      <w:tr w:rsidR="0094646B" w:rsidRPr="0094646B" w:rsidTr="004D647B">
        <w:tc>
          <w:tcPr>
            <w:tcW w:w="2394" w:type="dxa"/>
            <w:shd w:val="clear" w:color="auto" w:fill="D9D9D9" w:themeFill="background1" w:themeFillShade="D9"/>
          </w:tcPr>
          <w:p w:rsidR="0094646B" w:rsidRPr="0094646B" w:rsidRDefault="0094646B" w:rsidP="004D647B">
            <w:r w:rsidRPr="0094646B">
              <w:t>Evaluation of Student</w:t>
            </w:r>
          </w:p>
        </w:tc>
        <w:tc>
          <w:tcPr>
            <w:tcW w:w="2394" w:type="dxa"/>
          </w:tcPr>
          <w:p w:rsidR="0094646B" w:rsidRPr="0094646B" w:rsidRDefault="0094646B" w:rsidP="004D647B">
            <w:pPr>
              <w:jc w:val="center"/>
            </w:pPr>
            <w:r w:rsidRPr="0094646B">
              <w:t>X</w:t>
            </w:r>
          </w:p>
        </w:tc>
        <w:tc>
          <w:tcPr>
            <w:tcW w:w="2394" w:type="dxa"/>
          </w:tcPr>
          <w:p w:rsidR="0094646B" w:rsidRPr="0094646B" w:rsidRDefault="0082590B" w:rsidP="0082590B">
            <w:pPr>
              <w:jc w:val="center"/>
            </w:pPr>
            <w:r>
              <w:t>Complete, Sign and Review</w:t>
            </w:r>
          </w:p>
        </w:tc>
        <w:tc>
          <w:tcPr>
            <w:tcW w:w="2394" w:type="dxa"/>
          </w:tcPr>
          <w:p w:rsidR="0094646B" w:rsidRPr="0094646B" w:rsidRDefault="0094646B" w:rsidP="004D647B">
            <w:pPr>
              <w:jc w:val="center"/>
            </w:pPr>
            <w:r w:rsidRPr="0094646B">
              <w:t>X</w:t>
            </w:r>
          </w:p>
        </w:tc>
      </w:tr>
    </w:tbl>
    <w:p w:rsidR="00170287" w:rsidRPr="000A329C" w:rsidRDefault="00170287" w:rsidP="00B81DC8">
      <w:pPr>
        <w:pStyle w:val="Heading2"/>
      </w:pPr>
      <w:bookmarkStart w:id="8" w:name="_Toc514771793"/>
      <w:r w:rsidRPr="000A329C">
        <w:lastRenderedPageBreak/>
        <w:t>Wrap Up Session</w:t>
      </w:r>
      <w:bookmarkEnd w:id="8"/>
    </w:p>
    <w:p w:rsidR="00170287" w:rsidRDefault="00170287" w:rsidP="00170287">
      <w:pPr>
        <w:spacing w:after="0"/>
      </w:pPr>
      <w:r>
        <w:t>O</w:t>
      </w:r>
      <w:r w:rsidRPr="00E70D96">
        <w:t>n return to San Francisco</w:t>
      </w:r>
      <w:r>
        <w:t xml:space="preserve"> during the </w:t>
      </w:r>
      <w:r w:rsidRPr="00E70D96">
        <w:t>second or third week of the fall semester</w:t>
      </w:r>
      <w:r>
        <w:t xml:space="preserve">, </w:t>
      </w:r>
      <w:r w:rsidR="00D33F6E">
        <w:t xml:space="preserve">please plan to </w:t>
      </w:r>
      <w:r>
        <w:t xml:space="preserve">participate in a wrap up session to discuss your </w:t>
      </w:r>
      <w:r w:rsidR="00BD4350">
        <w:t xml:space="preserve">legal experience and </w:t>
      </w:r>
      <w:r w:rsidRPr="00E70D96">
        <w:t xml:space="preserve">suggestions for improvement in the program.   </w:t>
      </w:r>
    </w:p>
    <w:p w:rsidR="0082590B" w:rsidRDefault="0082590B">
      <w:pPr>
        <w:rPr>
          <w:rFonts w:asciiTheme="majorHAnsi" w:eastAsiaTheme="majorEastAsia" w:hAnsiTheme="majorHAnsi" w:cstheme="majorBidi"/>
          <w:b/>
          <w:bCs/>
          <w:color w:val="365F91" w:themeColor="accent1" w:themeShade="BF"/>
          <w:sz w:val="28"/>
          <w:szCs w:val="28"/>
        </w:rPr>
      </w:pPr>
      <w:r>
        <w:br w:type="page"/>
      </w:r>
    </w:p>
    <w:p w:rsidR="00D96195" w:rsidRDefault="000D7D40" w:rsidP="00B81DC8">
      <w:pPr>
        <w:pStyle w:val="Heading1"/>
      </w:pPr>
      <w:bookmarkStart w:id="9" w:name="_Toc514771794"/>
      <w:r>
        <w:lastRenderedPageBreak/>
        <w:t xml:space="preserve">Section 2:  </w:t>
      </w:r>
      <w:r w:rsidR="001B4F6A" w:rsidRPr="00044CF4">
        <w:t xml:space="preserve">Program </w:t>
      </w:r>
      <w:r w:rsidR="00BD750C">
        <w:t>Policies and Information</w:t>
      </w:r>
      <w:bookmarkEnd w:id="9"/>
    </w:p>
    <w:p w:rsidR="00FD2254" w:rsidRPr="00044CF4" w:rsidRDefault="00FD2254" w:rsidP="00FD2254">
      <w:pPr>
        <w:spacing w:after="0"/>
        <w:jc w:val="center"/>
        <w:rPr>
          <w:rFonts w:cstheme="minorHAnsi"/>
          <w:b/>
          <w:smallCaps/>
          <w:sz w:val="24"/>
          <w:szCs w:val="24"/>
        </w:rPr>
      </w:pPr>
    </w:p>
    <w:p w:rsidR="000D6B64" w:rsidRDefault="003C007C" w:rsidP="00B81DC8">
      <w:pPr>
        <w:pStyle w:val="Heading2"/>
        <w:spacing w:before="0"/>
      </w:pPr>
      <w:bookmarkStart w:id="10" w:name="_Toc514771795"/>
      <w:r>
        <w:t xml:space="preserve">Academic </w:t>
      </w:r>
      <w:r w:rsidRPr="00044CF4">
        <w:t>R</w:t>
      </w:r>
      <w:r w:rsidR="000D6B64">
        <w:t>equirements</w:t>
      </w:r>
      <w:bookmarkEnd w:id="10"/>
    </w:p>
    <w:p w:rsidR="003C007C" w:rsidRDefault="003C007C" w:rsidP="009B326D">
      <w:pPr>
        <w:autoSpaceDE w:val="0"/>
        <w:autoSpaceDN w:val="0"/>
        <w:adjustRightInd w:val="0"/>
        <w:spacing w:after="0"/>
        <w:rPr>
          <w:rFonts w:cstheme="minorHAnsi"/>
        </w:rPr>
      </w:pPr>
      <w:r w:rsidRPr="00044CF4">
        <w:rPr>
          <w:rFonts w:cstheme="minorHAnsi"/>
        </w:rPr>
        <w:t xml:space="preserve">Students must have completed </w:t>
      </w:r>
      <w:r w:rsidR="00FC3F38" w:rsidRPr="00FC3F38">
        <w:rPr>
          <w:rFonts w:cstheme="minorHAnsi"/>
        </w:rPr>
        <w:t>28 law credits at the USF School of Law</w:t>
      </w:r>
      <w:r w:rsidRPr="00044CF4">
        <w:rPr>
          <w:rFonts w:cstheme="minorHAnsi"/>
        </w:rPr>
        <w:t xml:space="preserve"> and must be in good academic standing.</w:t>
      </w:r>
    </w:p>
    <w:p w:rsidR="009B326D" w:rsidRDefault="009B326D" w:rsidP="009B326D">
      <w:pPr>
        <w:autoSpaceDE w:val="0"/>
        <w:autoSpaceDN w:val="0"/>
        <w:adjustRightInd w:val="0"/>
        <w:spacing w:after="0"/>
        <w:rPr>
          <w:rFonts w:cstheme="minorHAnsi"/>
        </w:rPr>
      </w:pPr>
    </w:p>
    <w:p w:rsidR="000D6B64" w:rsidRDefault="000D6B64" w:rsidP="00B81DC8">
      <w:pPr>
        <w:pStyle w:val="Heading2"/>
        <w:spacing w:before="0"/>
      </w:pPr>
      <w:bookmarkStart w:id="11" w:name="_Toc514771796"/>
      <w:r>
        <w:t>Behavior</w:t>
      </w:r>
      <w:r w:rsidR="00FC3F38">
        <w:t>al</w:t>
      </w:r>
      <w:r>
        <w:t xml:space="preserve"> Contract</w:t>
      </w:r>
      <w:bookmarkEnd w:id="11"/>
    </w:p>
    <w:p w:rsidR="00BD750C" w:rsidRPr="00EF7A29" w:rsidRDefault="00BD750C" w:rsidP="00E33AA0">
      <w:pPr>
        <w:autoSpaceDE w:val="0"/>
        <w:autoSpaceDN w:val="0"/>
        <w:adjustRightInd w:val="0"/>
        <w:spacing w:after="0"/>
        <w:rPr>
          <w:rFonts w:eastAsia="Times New Roman" w:cstheme="minorHAnsi"/>
        </w:rPr>
      </w:pPr>
      <w:r>
        <w:rPr>
          <w:rFonts w:cstheme="minorHAnsi"/>
        </w:rPr>
        <w:t>Students are required to sign a Behavior</w:t>
      </w:r>
      <w:r w:rsidR="00FC3F38">
        <w:rPr>
          <w:rFonts w:cstheme="minorHAnsi"/>
        </w:rPr>
        <w:t>al</w:t>
      </w:r>
      <w:r>
        <w:rPr>
          <w:rFonts w:cstheme="minorHAnsi"/>
        </w:rPr>
        <w:t xml:space="preserve"> Contract, which states that a</w:t>
      </w:r>
      <w:r w:rsidRPr="00EF7A29">
        <w:rPr>
          <w:rFonts w:eastAsia="Times New Roman" w:cstheme="minorHAnsi"/>
        </w:rPr>
        <w:t xml:space="preserve">t all times during the Program, </w:t>
      </w:r>
      <w:r>
        <w:rPr>
          <w:rFonts w:eastAsia="Times New Roman" w:cstheme="minorHAnsi"/>
        </w:rPr>
        <w:t xml:space="preserve">students </w:t>
      </w:r>
      <w:r w:rsidRPr="00EF7A29">
        <w:rPr>
          <w:rFonts w:eastAsia="Times New Roman" w:cstheme="minorHAnsi"/>
        </w:rPr>
        <w:t xml:space="preserve">must conform with the Mission of the University, the standards set forth in the </w:t>
      </w:r>
      <w:r w:rsidRPr="00EF7A29">
        <w:rPr>
          <w:rFonts w:eastAsia="Times New Roman" w:cstheme="minorHAnsi"/>
          <w:i/>
        </w:rPr>
        <w:t>Fogcutter Student Handbook</w:t>
      </w:r>
      <w:r w:rsidRPr="00EF7A29">
        <w:rPr>
          <w:rFonts w:eastAsia="Times New Roman" w:cstheme="minorHAnsi"/>
        </w:rPr>
        <w:t>, all rules then in effect as contained in Program literature and as stated by Program personnel, and all rules established by the Program site.</w:t>
      </w:r>
      <w:r>
        <w:rPr>
          <w:rFonts w:eastAsia="Times New Roman" w:cstheme="minorHAnsi"/>
        </w:rPr>
        <w:t xml:space="preserve">  T</w:t>
      </w:r>
      <w:r w:rsidRPr="00EF7A29">
        <w:rPr>
          <w:rFonts w:eastAsia="Times New Roman" w:cstheme="minorHAnsi"/>
        </w:rPr>
        <w:t>he University considers some offenses to be serious including, bu</w:t>
      </w:r>
      <w:r w:rsidR="00E33AA0">
        <w:rPr>
          <w:rFonts w:eastAsia="Times New Roman" w:cstheme="minorHAnsi"/>
        </w:rPr>
        <w:t>t not limited to the following:</w:t>
      </w:r>
    </w:p>
    <w:p w:rsidR="00BD750C" w:rsidRPr="00EF7A29" w:rsidRDefault="00BD750C" w:rsidP="000E3356">
      <w:pPr>
        <w:numPr>
          <w:ilvl w:val="0"/>
          <w:numId w:val="3"/>
        </w:numPr>
        <w:spacing w:after="0"/>
        <w:ind w:left="1368"/>
        <w:rPr>
          <w:rFonts w:eastAsia="Times New Roman" w:cstheme="minorHAnsi"/>
        </w:rPr>
      </w:pPr>
      <w:r w:rsidRPr="00EF7A29">
        <w:rPr>
          <w:rFonts w:eastAsia="Times New Roman" w:cstheme="minorHAnsi"/>
        </w:rPr>
        <w:t>Illegal drug use</w:t>
      </w:r>
    </w:p>
    <w:p w:rsidR="00BD750C" w:rsidRPr="00EF7A29" w:rsidRDefault="00BD750C" w:rsidP="000E3356">
      <w:pPr>
        <w:numPr>
          <w:ilvl w:val="0"/>
          <w:numId w:val="3"/>
        </w:numPr>
        <w:spacing w:after="0"/>
        <w:ind w:left="1368"/>
        <w:rPr>
          <w:rFonts w:eastAsia="Times New Roman" w:cstheme="minorHAnsi"/>
        </w:rPr>
      </w:pPr>
      <w:r w:rsidRPr="00EF7A29">
        <w:rPr>
          <w:rFonts w:eastAsia="Times New Roman" w:cstheme="minorHAnsi"/>
        </w:rPr>
        <w:t>Use of abusive language</w:t>
      </w:r>
    </w:p>
    <w:p w:rsidR="00BD750C" w:rsidRPr="00EF7A29" w:rsidRDefault="00BD750C" w:rsidP="000E3356">
      <w:pPr>
        <w:numPr>
          <w:ilvl w:val="0"/>
          <w:numId w:val="3"/>
        </w:numPr>
        <w:spacing w:after="0"/>
        <w:ind w:left="1368"/>
        <w:rPr>
          <w:rFonts w:eastAsia="Times New Roman" w:cstheme="minorHAnsi"/>
        </w:rPr>
      </w:pPr>
      <w:r w:rsidRPr="00EF7A29">
        <w:rPr>
          <w:rFonts w:eastAsia="Times New Roman" w:cstheme="minorHAnsi"/>
        </w:rPr>
        <w:t>Failure to inform appropriate personnel regarding travel plans</w:t>
      </w:r>
    </w:p>
    <w:p w:rsidR="00BD750C" w:rsidRPr="00EF7A29" w:rsidRDefault="00BD750C" w:rsidP="000E3356">
      <w:pPr>
        <w:numPr>
          <w:ilvl w:val="0"/>
          <w:numId w:val="3"/>
        </w:numPr>
        <w:spacing w:after="0"/>
        <w:ind w:left="1368"/>
        <w:rPr>
          <w:rFonts w:eastAsia="Times New Roman" w:cstheme="minorHAnsi"/>
        </w:rPr>
      </w:pPr>
      <w:r w:rsidRPr="00EF7A29">
        <w:rPr>
          <w:rFonts w:eastAsia="Times New Roman" w:cstheme="minorHAnsi"/>
        </w:rPr>
        <w:t>Alcohol use that impairs judgment and/or leads to improper social behavior</w:t>
      </w:r>
    </w:p>
    <w:p w:rsidR="00BD750C" w:rsidRPr="00EF7A29" w:rsidRDefault="00BD750C" w:rsidP="000E3356">
      <w:pPr>
        <w:numPr>
          <w:ilvl w:val="0"/>
          <w:numId w:val="3"/>
        </w:numPr>
        <w:spacing w:after="0"/>
        <w:ind w:left="1368"/>
        <w:rPr>
          <w:rFonts w:eastAsia="Times New Roman" w:cstheme="minorHAnsi"/>
        </w:rPr>
      </w:pPr>
      <w:r w:rsidRPr="00EF7A29">
        <w:rPr>
          <w:rFonts w:eastAsia="Times New Roman" w:cstheme="minorHAnsi"/>
        </w:rPr>
        <w:t>Disruptive behavior and/or noise in residences, hotels, transportation or campus</w:t>
      </w:r>
    </w:p>
    <w:p w:rsidR="00BD750C" w:rsidRPr="00EF7A29" w:rsidRDefault="00BD750C" w:rsidP="000E3356">
      <w:pPr>
        <w:numPr>
          <w:ilvl w:val="0"/>
          <w:numId w:val="3"/>
        </w:numPr>
        <w:spacing w:after="0"/>
        <w:ind w:left="1368"/>
        <w:rPr>
          <w:rFonts w:eastAsia="Times New Roman" w:cstheme="minorHAnsi"/>
        </w:rPr>
      </w:pPr>
      <w:r w:rsidRPr="00EF7A29">
        <w:rPr>
          <w:rFonts w:eastAsia="Times New Roman" w:cstheme="minorHAnsi"/>
        </w:rPr>
        <w:t>Disregard for local laws and mores</w:t>
      </w:r>
    </w:p>
    <w:p w:rsidR="00BD750C" w:rsidRPr="00EF7A29" w:rsidRDefault="00BD750C" w:rsidP="000E3356">
      <w:pPr>
        <w:numPr>
          <w:ilvl w:val="0"/>
          <w:numId w:val="3"/>
        </w:numPr>
        <w:spacing w:after="0"/>
        <w:ind w:left="1368"/>
        <w:rPr>
          <w:rFonts w:eastAsia="Times New Roman" w:cstheme="minorHAnsi"/>
        </w:rPr>
      </w:pPr>
      <w:r w:rsidRPr="00EF7A29">
        <w:rPr>
          <w:rFonts w:eastAsia="Times New Roman" w:cstheme="minorHAnsi"/>
        </w:rPr>
        <w:t>Disruption or obstruction of teaching</w:t>
      </w:r>
    </w:p>
    <w:p w:rsidR="00BD750C" w:rsidRPr="00EF7A29" w:rsidRDefault="00BD750C" w:rsidP="000E3356">
      <w:pPr>
        <w:numPr>
          <w:ilvl w:val="0"/>
          <w:numId w:val="3"/>
        </w:numPr>
        <w:spacing w:after="0"/>
        <w:ind w:left="1368"/>
        <w:rPr>
          <w:rFonts w:eastAsia="Times New Roman" w:cstheme="minorHAnsi"/>
        </w:rPr>
      </w:pPr>
      <w:r w:rsidRPr="00EF7A29">
        <w:rPr>
          <w:rFonts w:eastAsia="Times New Roman" w:cstheme="minorHAnsi"/>
        </w:rPr>
        <w:t>Failure to attend classes or other Program activities regularly (without an excused absence or permission)</w:t>
      </w:r>
    </w:p>
    <w:p w:rsidR="00BD750C" w:rsidRPr="00EF7A29" w:rsidRDefault="00BD750C" w:rsidP="00BD750C">
      <w:pPr>
        <w:spacing w:after="0"/>
        <w:rPr>
          <w:rFonts w:eastAsia="Times New Roman" w:cstheme="minorHAnsi"/>
        </w:rPr>
      </w:pPr>
    </w:p>
    <w:p w:rsidR="00B8700F" w:rsidRPr="00CA4713" w:rsidRDefault="00BD750C" w:rsidP="00B8700F">
      <w:pPr>
        <w:pStyle w:val="Default"/>
        <w:rPr>
          <w:rFonts w:asciiTheme="minorHAnsi" w:hAnsiTheme="minorHAnsi" w:cstheme="minorHAnsi"/>
          <w:b/>
          <w:bCs/>
          <w:sz w:val="22"/>
          <w:szCs w:val="22"/>
        </w:rPr>
      </w:pPr>
      <w:r w:rsidRPr="00CA4713">
        <w:rPr>
          <w:rFonts w:asciiTheme="minorHAnsi" w:hAnsiTheme="minorHAnsi" w:cstheme="minorHAnsi"/>
          <w:sz w:val="22"/>
          <w:szCs w:val="22"/>
        </w:rPr>
        <w:t>Failure to comply with any part of this behavior contract may result in disciplinary action, including immediate expulsion from the Program</w:t>
      </w:r>
      <w:r w:rsidR="00432C79" w:rsidRPr="00CA4713">
        <w:rPr>
          <w:rFonts w:asciiTheme="minorHAnsi" w:hAnsiTheme="minorHAnsi" w:cstheme="minorHAnsi"/>
          <w:sz w:val="22"/>
          <w:szCs w:val="22"/>
        </w:rPr>
        <w:t>;</w:t>
      </w:r>
      <w:r w:rsidRPr="00CA4713">
        <w:rPr>
          <w:rFonts w:asciiTheme="minorHAnsi" w:hAnsiTheme="minorHAnsi" w:cstheme="minorHAnsi"/>
          <w:sz w:val="22"/>
          <w:szCs w:val="22"/>
        </w:rPr>
        <w:t xml:space="preserve"> total forfeiture of all fees and monies paid to the University of San Francisco; loss of all course/academic credit in progress; and permanent disqualification from all future University of San Francisco Study Abroad or international programs</w:t>
      </w:r>
      <w:r w:rsidR="00B8700F" w:rsidRPr="00CA4713">
        <w:rPr>
          <w:rFonts w:asciiTheme="minorHAnsi" w:hAnsiTheme="minorHAnsi" w:cstheme="minorHAnsi"/>
          <w:sz w:val="22"/>
          <w:szCs w:val="22"/>
        </w:rPr>
        <w:t>.   If conduct is determined detrimental and participation in the prog</w:t>
      </w:r>
      <w:r w:rsidR="00CA4713">
        <w:rPr>
          <w:rFonts w:asciiTheme="minorHAnsi" w:hAnsiTheme="minorHAnsi" w:cstheme="minorHAnsi"/>
          <w:sz w:val="22"/>
          <w:szCs w:val="22"/>
        </w:rPr>
        <w:t xml:space="preserve">ram is terminated, </w:t>
      </w:r>
      <w:r w:rsidR="00B8700F" w:rsidRPr="00CA4713">
        <w:rPr>
          <w:rFonts w:asciiTheme="minorHAnsi" w:hAnsiTheme="minorHAnsi" w:cstheme="minorHAnsi"/>
          <w:sz w:val="22"/>
          <w:szCs w:val="22"/>
        </w:rPr>
        <w:t>cost</w:t>
      </w:r>
      <w:r w:rsidR="00CA4713">
        <w:rPr>
          <w:rFonts w:asciiTheme="minorHAnsi" w:hAnsiTheme="minorHAnsi" w:cstheme="minorHAnsi"/>
          <w:sz w:val="22"/>
          <w:szCs w:val="22"/>
        </w:rPr>
        <w:t>s associated with</w:t>
      </w:r>
      <w:r w:rsidR="00B8700F" w:rsidRPr="00CA4713">
        <w:rPr>
          <w:rFonts w:asciiTheme="minorHAnsi" w:hAnsiTheme="minorHAnsi" w:cstheme="minorHAnsi"/>
          <w:sz w:val="22"/>
          <w:szCs w:val="22"/>
        </w:rPr>
        <w:t xml:space="preserve"> </w:t>
      </w:r>
      <w:r w:rsidR="00CA4713" w:rsidRPr="00CA4713">
        <w:rPr>
          <w:rFonts w:asciiTheme="minorHAnsi" w:hAnsiTheme="minorHAnsi" w:cstheme="minorHAnsi"/>
          <w:sz w:val="22"/>
          <w:szCs w:val="22"/>
        </w:rPr>
        <w:t>leaving the program</w:t>
      </w:r>
      <w:r w:rsidR="00CA4713">
        <w:rPr>
          <w:rFonts w:asciiTheme="minorHAnsi" w:hAnsiTheme="minorHAnsi" w:cstheme="minorHAnsi"/>
          <w:sz w:val="22"/>
          <w:szCs w:val="22"/>
        </w:rPr>
        <w:t xml:space="preserve"> early</w:t>
      </w:r>
      <w:r w:rsidR="00CA4713" w:rsidRPr="00CA4713">
        <w:rPr>
          <w:rFonts w:asciiTheme="minorHAnsi" w:hAnsiTheme="minorHAnsi" w:cstheme="minorHAnsi"/>
          <w:sz w:val="22"/>
          <w:szCs w:val="22"/>
        </w:rPr>
        <w:t xml:space="preserve"> is the responsibility of the student.</w:t>
      </w:r>
    </w:p>
    <w:p w:rsidR="00BD750C" w:rsidRDefault="00BD750C" w:rsidP="00BD750C">
      <w:pPr>
        <w:spacing w:after="0"/>
        <w:rPr>
          <w:rFonts w:cstheme="minorHAnsi"/>
          <w:b/>
          <w:bCs/>
        </w:rPr>
      </w:pPr>
    </w:p>
    <w:p w:rsidR="00E71953" w:rsidRDefault="00E71953" w:rsidP="00B81DC8">
      <w:pPr>
        <w:pStyle w:val="Heading2"/>
        <w:spacing w:before="0"/>
      </w:pPr>
      <w:bookmarkStart w:id="12" w:name="_Toc514771797"/>
      <w:r>
        <w:t>Classroom Materials</w:t>
      </w:r>
      <w:bookmarkEnd w:id="12"/>
    </w:p>
    <w:p w:rsidR="00E71953" w:rsidRDefault="00E71953" w:rsidP="00E71953">
      <w:pPr>
        <w:spacing w:after="0"/>
        <w:rPr>
          <w:rFonts w:cstheme="minorHAnsi"/>
          <w:bCs/>
        </w:rPr>
      </w:pPr>
      <w:r>
        <w:rPr>
          <w:rFonts w:cstheme="minorHAnsi"/>
          <w:bCs/>
        </w:rPr>
        <w:t xml:space="preserve">Classroom materials for certain courses are duplicated and distributed </w:t>
      </w:r>
      <w:r w:rsidR="00D33F6E">
        <w:rPr>
          <w:rFonts w:cstheme="minorHAnsi"/>
          <w:bCs/>
        </w:rPr>
        <w:t xml:space="preserve">in advance or </w:t>
      </w:r>
      <w:r>
        <w:rPr>
          <w:rFonts w:cstheme="minorHAnsi"/>
          <w:bCs/>
        </w:rPr>
        <w:t>on-site if applicable.</w:t>
      </w:r>
    </w:p>
    <w:p w:rsidR="00E71953" w:rsidRPr="00E71953" w:rsidRDefault="00E71953" w:rsidP="00E71953">
      <w:pPr>
        <w:spacing w:after="0"/>
        <w:rPr>
          <w:rFonts w:cstheme="minorHAnsi"/>
          <w:bCs/>
        </w:rPr>
      </w:pPr>
    </w:p>
    <w:p w:rsidR="000D6B64" w:rsidRDefault="000D6B64" w:rsidP="00B81DC8">
      <w:pPr>
        <w:pStyle w:val="Heading2"/>
        <w:spacing w:before="0"/>
      </w:pPr>
      <w:bookmarkStart w:id="13" w:name="_Toc514771798"/>
      <w:r>
        <w:t>Compensation</w:t>
      </w:r>
      <w:bookmarkEnd w:id="13"/>
      <w:r w:rsidR="003C007C">
        <w:t xml:space="preserve"> </w:t>
      </w:r>
    </w:p>
    <w:p w:rsidR="009D7DD9" w:rsidRDefault="003C0CD6" w:rsidP="002B67DB">
      <w:pPr>
        <w:spacing w:after="0"/>
        <w:rPr>
          <w:rFonts w:cstheme="minorHAnsi"/>
        </w:rPr>
      </w:pPr>
      <w:r>
        <w:rPr>
          <w:rFonts w:cstheme="minorHAnsi"/>
        </w:rPr>
        <w:t xml:space="preserve">Due to visa requirements, students are not compensated. </w:t>
      </w:r>
    </w:p>
    <w:p w:rsidR="009D7DD9" w:rsidRDefault="009D7DD9" w:rsidP="009D7DD9">
      <w:pPr>
        <w:pStyle w:val="Heading2"/>
      </w:pPr>
      <w:bookmarkStart w:id="14" w:name="_Toc514771799"/>
      <w:r>
        <w:t>Dating</w:t>
      </w:r>
      <w:bookmarkEnd w:id="14"/>
    </w:p>
    <w:p w:rsidR="00602C25" w:rsidRPr="00602C25" w:rsidRDefault="00602C25" w:rsidP="00602C25">
      <w:pPr>
        <w:spacing w:after="0"/>
        <w:rPr>
          <w:rFonts w:cstheme="minorHAnsi"/>
        </w:rPr>
      </w:pPr>
      <w:r w:rsidRPr="00602C25">
        <w:rPr>
          <w:rFonts w:cstheme="minorHAnsi"/>
        </w:rPr>
        <w:t xml:space="preserve">Institutions of higher education are obliged by law to promote an educational environment that is free from unlawful gender or sexual harassment including at externship opportunities that the Law School supports or makes available to its students. </w:t>
      </w:r>
    </w:p>
    <w:p w:rsidR="00602C25" w:rsidRDefault="00602C25" w:rsidP="00602C25">
      <w:pPr>
        <w:spacing w:after="0"/>
        <w:rPr>
          <w:rFonts w:cstheme="minorHAnsi"/>
        </w:rPr>
      </w:pPr>
      <w:r w:rsidRPr="00602C25">
        <w:rPr>
          <w:rFonts w:cstheme="minorHAnsi"/>
        </w:rPr>
        <w:lastRenderedPageBreak/>
        <w:t>The University does not have the role of the employer with regard to those attorneys and other professionals who work at externship sites. The University thus has considered other ways to assure a professional experience for students at externships sites, avoiding the potential problems that can arise from unnecessarily close personal relationships between students on the one hand, and the attorneys and other professionals at the externship sites on the other hand.</w:t>
      </w:r>
    </w:p>
    <w:p w:rsidR="00602C25" w:rsidRPr="00602C25" w:rsidRDefault="00602C25" w:rsidP="00602C25">
      <w:pPr>
        <w:spacing w:after="0"/>
        <w:rPr>
          <w:rFonts w:cstheme="minorHAnsi"/>
        </w:rPr>
      </w:pPr>
    </w:p>
    <w:p w:rsidR="009D7DD9" w:rsidRDefault="00602C25" w:rsidP="00602C25">
      <w:pPr>
        <w:spacing w:after="0"/>
        <w:rPr>
          <w:rFonts w:cstheme="minorHAnsi"/>
        </w:rPr>
      </w:pPr>
      <w:r w:rsidRPr="00602C25">
        <w:rPr>
          <w:rFonts w:cstheme="minorHAnsi"/>
        </w:rPr>
        <w:t>The University requests that students agree in advance to not participate in close personal relationships with persons at the externship sites, during the time period of working there. Close personal relationships include dating, sexual and similar close personal relationships, whether or not consensually undertaken.  Simple socializing that is common in professional offices is not of course in any way to be discouraged.</w:t>
      </w:r>
    </w:p>
    <w:p w:rsidR="00602C25" w:rsidRDefault="00602C25" w:rsidP="00602C25">
      <w:pPr>
        <w:spacing w:after="0"/>
        <w:rPr>
          <w:rFonts w:cstheme="minorHAnsi"/>
        </w:rPr>
      </w:pPr>
    </w:p>
    <w:p w:rsidR="002B67DB" w:rsidRPr="00B81DC8" w:rsidRDefault="0004213A" w:rsidP="00B81DC8">
      <w:pPr>
        <w:pStyle w:val="Heading2"/>
        <w:spacing w:before="0"/>
      </w:pPr>
      <w:bookmarkStart w:id="15" w:name="_Toc514771800"/>
      <w:r w:rsidRPr="00B81DC8">
        <w:t>Directors an</w:t>
      </w:r>
      <w:r w:rsidR="000D6B64" w:rsidRPr="00B81DC8">
        <w:t>d Emergency Contact Information</w:t>
      </w:r>
      <w:bookmarkEnd w:id="15"/>
    </w:p>
    <w:p w:rsidR="002B67DB" w:rsidRPr="00B81DC8" w:rsidRDefault="002B67DB" w:rsidP="00B81DC8">
      <w:pPr>
        <w:pStyle w:val="Heading3"/>
        <w:ind w:left="720"/>
      </w:pPr>
      <w:bookmarkStart w:id="16" w:name="_Toc514771801"/>
      <w:r w:rsidRPr="00B81DC8">
        <w:t>China</w:t>
      </w:r>
      <w:bookmarkEnd w:id="16"/>
      <w:r w:rsidRPr="00B81DC8">
        <w:tab/>
      </w:r>
    </w:p>
    <w:p w:rsidR="00553E86" w:rsidRDefault="00553E86" w:rsidP="00553E86">
      <w:pPr>
        <w:pStyle w:val="ListParagraph"/>
        <w:numPr>
          <w:ilvl w:val="1"/>
          <w:numId w:val="12"/>
        </w:numPr>
        <w:rPr>
          <w:rFonts w:asciiTheme="minorHAnsi" w:hAnsiTheme="minorHAnsi" w:cstheme="minorHAnsi"/>
          <w:sz w:val="22"/>
          <w:szCs w:val="22"/>
        </w:rPr>
      </w:pPr>
      <w:r w:rsidRPr="00675520">
        <w:rPr>
          <w:rFonts w:asciiTheme="minorHAnsi" w:hAnsiTheme="minorHAnsi" w:cstheme="minorHAnsi"/>
          <w:sz w:val="22"/>
          <w:szCs w:val="22"/>
        </w:rPr>
        <w:t xml:space="preserve">USF:  </w:t>
      </w:r>
      <w:r>
        <w:rPr>
          <w:rFonts w:asciiTheme="minorHAnsi" w:hAnsiTheme="minorHAnsi" w:cstheme="minorHAnsi"/>
          <w:sz w:val="22"/>
          <w:szCs w:val="22"/>
        </w:rPr>
        <w:t xml:space="preserve">Professor Suzanne Mawhinney, </w:t>
      </w:r>
      <w:hyperlink r:id="rId9" w:history="1">
        <w:r w:rsidRPr="00542BED">
          <w:rPr>
            <w:rStyle w:val="Hyperlink"/>
            <w:rFonts w:asciiTheme="minorHAnsi" w:hAnsiTheme="minorHAnsi" w:cstheme="minorHAnsi"/>
            <w:sz w:val="22"/>
            <w:szCs w:val="22"/>
          </w:rPr>
          <w:t>skmawhinney@usfca.edu</w:t>
        </w:r>
      </w:hyperlink>
      <w:r>
        <w:rPr>
          <w:rFonts w:asciiTheme="minorHAnsi" w:hAnsiTheme="minorHAnsi" w:cstheme="minorHAnsi"/>
          <w:sz w:val="22"/>
          <w:szCs w:val="22"/>
        </w:rPr>
        <w:t>, Office:  415.422.2252, Cell:  415.722.9883</w:t>
      </w:r>
    </w:p>
    <w:p w:rsidR="002B67DB" w:rsidRDefault="002B67DB" w:rsidP="000E3356">
      <w:pPr>
        <w:pStyle w:val="ListParagraph"/>
        <w:numPr>
          <w:ilvl w:val="1"/>
          <w:numId w:val="12"/>
        </w:numPr>
        <w:spacing w:line="276" w:lineRule="auto"/>
        <w:rPr>
          <w:rFonts w:asciiTheme="minorHAnsi" w:hAnsiTheme="minorHAnsi" w:cstheme="minorHAnsi"/>
          <w:sz w:val="22"/>
          <w:szCs w:val="22"/>
        </w:rPr>
      </w:pPr>
      <w:r w:rsidRPr="00B81DC8">
        <w:rPr>
          <w:rFonts w:asciiTheme="minorHAnsi" w:hAnsiTheme="minorHAnsi" w:cstheme="minorHAnsi"/>
          <w:sz w:val="22"/>
          <w:szCs w:val="22"/>
        </w:rPr>
        <w:t xml:space="preserve">On-Site:  Russell Leu, </w:t>
      </w:r>
      <w:hyperlink r:id="rId10" w:history="1">
        <w:r w:rsidR="00EA499E" w:rsidRPr="00D22F78">
          <w:rPr>
            <w:rStyle w:val="Hyperlink"/>
            <w:rFonts w:asciiTheme="minorHAnsi" w:hAnsiTheme="minorHAnsi" w:cstheme="minorHAnsi"/>
            <w:sz w:val="22"/>
            <w:szCs w:val="22"/>
          </w:rPr>
          <w:t>rklleu@yahoo.com</w:t>
        </w:r>
      </w:hyperlink>
      <w:r w:rsidR="00EA12D9">
        <w:rPr>
          <w:rStyle w:val="Hyperlink"/>
          <w:rFonts w:asciiTheme="minorHAnsi" w:hAnsiTheme="minorHAnsi" w:cstheme="minorHAnsi"/>
          <w:sz w:val="22"/>
          <w:szCs w:val="22"/>
        </w:rPr>
        <w:t xml:space="preserve">, </w:t>
      </w:r>
      <w:r w:rsidR="00EA12D9">
        <w:rPr>
          <w:rFonts w:asciiTheme="minorHAnsi" w:hAnsiTheme="minorHAnsi" w:cstheme="minorHAnsi"/>
          <w:sz w:val="22"/>
          <w:szCs w:val="22"/>
        </w:rPr>
        <w:t>Office</w:t>
      </w:r>
      <w:r w:rsidR="00EA12D9" w:rsidRPr="00B81DC8">
        <w:rPr>
          <w:rFonts w:asciiTheme="minorHAnsi" w:hAnsiTheme="minorHAnsi" w:cstheme="minorHAnsi"/>
          <w:sz w:val="22"/>
          <w:szCs w:val="22"/>
        </w:rPr>
        <w:t>: (86 10) 5706 7513,</w:t>
      </w:r>
      <w:r w:rsidR="00EA12D9">
        <w:rPr>
          <w:rFonts w:asciiTheme="minorHAnsi" w:hAnsiTheme="minorHAnsi" w:cstheme="minorHAnsi"/>
          <w:sz w:val="22"/>
          <w:szCs w:val="22"/>
        </w:rPr>
        <w:t xml:space="preserve">                                    Cell: </w:t>
      </w:r>
      <w:r w:rsidR="00EA12D9" w:rsidRPr="00651955">
        <w:rPr>
          <w:rFonts w:asciiTheme="minorHAnsi" w:hAnsiTheme="minorHAnsi" w:cstheme="minorHAnsi"/>
          <w:sz w:val="22"/>
          <w:szCs w:val="22"/>
        </w:rPr>
        <w:t>86 + 136 1132 1000</w:t>
      </w:r>
      <w:r w:rsidR="00EA12D9">
        <w:rPr>
          <w:rFonts w:asciiTheme="minorHAnsi" w:hAnsiTheme="minorHAnsi" w:cstheme="minorHAnsi"/>
          <w:sz w:val="22"/>
          <w:szCs w:val="22"/>
        </w:rPr>
        <w:t xml:space="preserve"> </w:t>
      </w:r>
      <w:r w:rsidR="00EA12D9" w:rsidRPr="00B81DC8">
        <w:rPr>
          <w:rFonts w:asciiTheme="minorHAnsi" w:hAnsiTheme="minorHAnsi" w:cstheme="minorHAnsi"/>
          <w:sz w:val="22"/>
          <w:szCs w:val="22"/>
        </w:rPr>
        <w:t xml:space="preserve"> </w:t>
      </w:r>
    </w:p>
    <w:p w:rsidR="00A244DE" w:rsidRPr="00A244DE" w:rsidRDefault="00A244DE" w:rsidP="00A244DE">
      <w:pPr>
        <w:pStyle w:val="ListParagraph"/>
        <w:numPr>
          <w:ilvl w:val="1"/>
          <w:numId w:val="12"/>
        </w:numPr>
        <w:spacing w:line="276" w:lineRule="auto"/>
        <w:rPr>
          <w:rFonts w:asciiTheme="minorHAnsi" w:hAnsiTheme="minorHAnsi" w:cstheme="minorHAnsi"/>
          <w:sz w:val="22"/>
          <w:szCs w:val="22"/>
        </w:rPr>
      </w:pPr>
      <w:r>
        <w:rPr>
          <w:rFonts w:asciiTheme="minorHAnsi" w:hAnsiTheme="minorHAnsi" w:cstheme="minorHAnsi"/>
          <w:sz w:val="22"/>
          <w:szCs w:val="22"/>
        </w:rPr>
        <w:t xml:space="preserve">USF China Office:  </w:t>
      </w:r>
      <w:r w:rsidRPr="00A244DE">
        <w:rPr>
          <w:rFonts w:asciiTheme="minorHAnsi" w:hAnsiTheme="minorHAnsi" w:cstheme="minorHAnsi"/>
          <w:sz w:val="22"/>
          <w:szCs w:val="22"/>
        </w:rPr>
        <w:t>Eileen Chen</w:t>
      </w:r>
      <w:r>
        <w:rPr>
          <w:rFonts w:asciiTheme="minorHAnsi" w:hAnsiTheme="minorHAnsi" w:cstheme="minorHAnsi"/>
          <w:sz w:val="22"/>
          <w:szCs w:val="22"/>
        </w:rPr>
        <w:t xml:space="preserve">, </w:t>
      </w:r>
      <w:hyperlink r:id="rId11" w:history="1">
        <w:r w:rsidRPr="00702E6E">
          <w:rPr>
            <w:rStyle w:val="Hyperlink"/>
            <w:rFonts w:asciiTheme="minorHAnsi" w:hAnsiTheme="minorHAnsi" w:cstheme="minorHAnsi"/>
            <w:sz w:val="22"/>
            <w:szCs w:val="22"/>
          </w:rPr>
          <w:t>eileenchen@usfca.edu</w:t>
        </w:r>
      </w:hyperlink>
      <w:r>
        <w:rPr>
          <w:rFonts w:asciiTheme="minorHAnsi" w:hAnsiTheme="minorHAnsi" w:cstheme="minorHAnsi"/>
          <w:sz w:val="22"/>
          <w:szCs w:val="22"/>
        </w:rPr>
        <w:t xml:space="preserve">, Cell:  </w:t>
      </w:r>
      <w:r w:rsidRPr="00A244DE">
        <w:rPr>
          <w:rFonts w:asciiTheme="minorHAnsi" w:hAnsiTheme="minorHAnsi" w:cstheme="minorHAnsi"/>
          <w:sz w:val="22"/>
          <w:szCs w:val="22"/>
        </w:rPr>
        <w:t>+86 138 1073 2441</w:t>
      </w:r>
    </w:p>
    <w:p w:rsidR="00EA499E" w:rsidRDefault="00EA499E" w:rsidP="00B81DC8">
      <w:pPr>
        <w:pStyle w:val="Heading3"/>
        <w:ind w:left="720"/>
      </w:pPr>
      <w:bookmarkStart w:id="17" w:name="_Toc514771802"/>
      <w:r>
        <w:t>Czech Republic</w:t>
      </w:r>
      <w:bookmarkEnd w:id="17"/>
    </w:p>
    <w:p w:rsidR="00EA499E" w:rsidRDefault="00EA499E" w:rsidP="000E3356">
      <w:pPr>
        <w:numPr>
          <w:ilvl w:val="1"/>
          <w:numId w:val="12"/>
        </w:numPr>
        <w:spacing w:after="0"/>
      </w:pPr>
      <w:r>
        <w:t xml:space="preserve">USF:  </w:t>
      </w:r>
      <w:r w:rsidR="00675520">
        <w:t>P</w:t>
      </w:r>
      <w:r w:rsidRPr="00EA499E">
        <w:t xml:space="preserve">rofessor </w:t>
      </w:r>
      <w:r w:rsidR="00675520">
        <w:t>Jack Garvey</w:t>
      </w:r>
      <w:r w:rsidRPr="00EA499E">
        <w:t xml:space="preserve">, </w:t>
      </w:r>
      <w:hyperlink r:id="rId12" w:history="1">
        <w:r w:rsidR="00675520" w:rsidRPr="008C7675">
          <w:rPr>
            <w:rStyle w:val="Hyperlink"/>
          </w:rPr>
          <w:t>garveyj@usfca.edu</w:t>
        </w:r>
      </w:hyperlink>
      <w:r w:rsidR="00EA12D9">
        <w:rPr>
          <w:rStyle w:val="Hyperlink"/>
          <w:u w:val="none"/>
        </w:rPr>
        <w:t xml:space="preserve">, </w:t>
      </w:r>
      <w:r w:rsidR="00EA12D9">
        <w:rPr>
          <w:rStyle w:val="Hyperlink"/>
          <w:color w:val="auto"/>
          <w:u w:val="none"/>
        </w:rPr>
        <w:t>Office: 415.422.6158</w:t>
      </w:r>
    </w:p>
    <w:p w:rsidR="00EA499E" w:rsidRDefault="00EA499E" w:rsidP="000E3356">
      <w:pPr>
        <w:numPr>
          <w:ilvl w:val="1"/>
          <w:numId w:val="12"/>
        </w:numPr>
      </w:pPr>
      <w:r w:rsidRPr="00EA499E">
        <w:t xml:space="preserve">On-Site:  </w:t>
      </w:r>
      <w:r>
        <w:t>David Kahout</w:t>
      </w:r>
      <w:r w:rsidR="004451A5">
        <w:t xml:space="preserve">, </w:t>
      </w:r>
      <w:hyperlink r:id="rId13" w:history="1">
        <w:r w:rsidRPr="00D22F78">
          <w:rPr>
            <w:rStyle w:val="Hyperlink"/>
          </w:rPr>
          <w:t>KOHOUT@prf.cuni.cz</w:t>
        </w:r>
      </w:hyperlink>
      <w:r w:rsidR="00EA12D9" w:rsidRPr="00EA12D9">
        <w:rPr>
          <w:rStyle w:val="Hyperlink"/>
          <w:color w:val="auto"/>
          <w:u w:val="none"/>
        </w:rPr>
        <w:t>,</w:t>
      </w:r>
      <w:r w:rsidR="00EA12D9" w:rsidRPr="00EA12D9">
        <w:rPr>
          <w:rStyle w:val="Hyperlink"/>
          <w:u w:val="none"/>
        </w:rPr>
        <w:t xml:space="preserve"> </w:t>
      </w:r>
      <w:r w:rsidR="00EA12D9">
        <w:t xml:space="preserve">Office:  +420 221 005 111,                           Cell: </w:t>
      </w:r>
      <w:r w:rsidR="00EC002F">
        <w:t xml:space="preserve">+420 </w:t>
      </w:r>
      <w:r w:rsidR="00EA12D9" w:rsidRPr="004451A5">
        <w:t>775 854 820</w:t>
      </w:r>
      <w:r w:rsidR="00965F23">
        <w:t xml:space="preserve"> </w:t>
      </w:r>
    </w:p>
    <w:p w:rsidR="002B67DB" w:rsidRPr="00B81DC8" w:rsidRDefault="002B67DB" w:rsidP="00B81DC8">
      <w:pPr>
        <w:pStyle w:val="Heading3"/>
        <w:ind w:left="720"/>
      </w:pPr>
      <w:bookmarkStart w:id="18" w:name="_Toc514771803"/>
      <w:r w:rsidRPr="00B81DC8">
        <w:t>Europe</w:t>
      </w:r>
      <w:bookmarkEnd w:id="18"/>
    </w:p>
    <w:p w:rsidR="002B67DB" w:rsidRPr="00B81DC8" w:rsidRDefault="00F41032" w:rsidP="000E3356">
      <w:pPr>
        <w:pStyle w:val="ListParagraph"/>
        <w:numPr>
          <w:ilvl w:val="1"/>
          <w:numId w:val="12"/>
        </w:numPr>
        <w:spacing w:line="276" w:lineRule="auto"/>
        <w:rPr>
          <w:rFonts w:asciiTheme="minorHAnsi" w:hAnsiTheme="minorHAnsi" w:cstheme="minorHAnsi"/>
          <w:b/>
          <w:sz w:val="22"/>
          <w:szCs w:val="22"/>
        </w:rPr>
      </w:pPr>
      <w:r>
        <w:rPr>
          <w:rFonts w:asciiTheme="minorHAnsi" w:hAnsiTheme="minorHAnsi" w:cstheme="minorHAnsi"/>
          <w:sz w:val="22"/>
          <w:szCs w:val="22"/>
        </w:rPr>
        <w:t xml:space="preserve">USF:  </w:t>
      </w:r>
      <w:r w:rsidR="002B67DB" w:rsidRPr="00B81DC8">
        <w:rPr>
          <w:rFonts w:asciiTheme="minorHAnsi" w:hAnsiTheme="minorHAnsi" w:cstheme="minorHAnsi"/>
          <w:sz w:val="22"/>
          <w:szCs w:val="22"/>
        </w:rPr>
        <w:t xml:space="preserve">Professor Peter Harvey, </w:t>
      </w:r>
      <w:hyperlink r:id="rId14" w:history="1">
        <w:r w:rsidR="00266D79" w:rsidRPr="00542BED">
          <w:rPr>
            <w:rStyle w:val="Hyperlink"/>
            <w:rFonts w:ascii="Calibri" w:hAnsi="Calibri" w:cs="Calibri"/>
            <w:sz w:val="22"/>
            <w:szCs w:val="22"/>
          </w:rPr>
          <w:t>pharvey@harvey.law</w:t>
        </w:r>
      </w:hyperlink>
      <w:r w:rsidR="00266D79">
        <w:rPr>
          <w:rFonts w:ascii="Calibri" w:hAnsi="Calibri" w:cs="Calibri"/>
          <w:sz w:val="22"/>
          <w:szCs w:val="22"/>
        </w:rPr>
        <w:t xml:space="preserve">, Office:  </w:t>
      </w:r>
      <w:r w:rsidR="00266D79" w:rsidRPr="00266D79">
        <w:rPr>
          <w:rFonts w:ascii="Calibri" w:hAnsi="Calibri" w:cs="Calibri"/>
          <w:sz w:val="22"/>
          <w:szCs w:val="22"/>
        </w:rPr>
        <w:t>415.926.7776</w:t>
      </w:r>
      <w:r w:rsidR="00266D79">
        <w:rPr>
          <w:rFonts w:ascii="Calibri" w:hAnsi="Calibri" w:cs="Calibri"/>
          <w:sz w:val="22"/>
          <w:szCs w:val="22"/>
        </w:rPr>
        <w:t xml:space="preserve">,                       Cell:  </w:t>
      </w:r>
      <w:r w:rsidR="00266D79" w:rsidRPr="0072692F">
        <w:rPr>
          <w:rFonts w:ascii="Calibri" w:hAnsi="Calibri" w:cs="Calibri"/>
          <w:sz w:val="22"/>
          <w:szCs w:val="22"/>
        </w:rPr>
        <w:t>510</w:t>
      </w:r>
      <w:r w:rsidR="00266D79">
        <w:rPr>
          <w:rFonts w:ascii="Calibri" w:hAnsi="Calibri" w:cs="Calibri"/>
          <w:sz w:val="22"/>
          <w:szCs w:val="22"/>
        </w:rPr>
        <w:t>.</w:t>
      </w:r>
      <w:r w:rsidR="00266D79" w:rsidRPr="0072692F">
        <w:rPr>
          <w:rFonts w:ascii="Calibri" w:hAnsi="Calibri" w:cs="Calibri"/>
          <w:sz w:val="22"/>
          <w:szCs w:val="22"/>
        </w:rPr>
        <w:t>206</w:t>
      </w:r>
      <w:r w:rsidR="00266D79">
        <w:rPr>
          <w:rFonts w:ascii="Calibri" w:hAnsi="Calibri" w:cs="Calibri"/>
          <w:sz w:val="22"/>
          <w:szCs w:val="22"/>
        </w:rPr>
        <w:t>.</w:t>
      </w:r>
      <w:r w:rsidR="00266D79" w:rsidRPr="0072692F">
        <w:rPr>
          <w:rFonts w:ascii="Calibri" w:hAnsi="Calibri" w:cs="Calibri"/>
          <w:sz w:val="22"/>
          <w:szCs w:val="22"/>
        </w:rPr>
        <w:t>9926</w:t>
      </w:r>
    </w:p>
    <w:p w:rsidR="002B67DB" w:rsidRPr="00B81DC8" w:rsidRDefault="002B67DB" w:rsidP="000E3356">
      <w:pPr>
        <w:pStyle w:val="ListParagraph"/>
        <w:numPr>
          <w:ilvl w:val="1"/>
          <w:numId w:val="12"/>
        </w:numPr>
        <w:spacing w:line="276" w:lineRule="auto"/>
        <w:rPr>
          <w:rFonts w:asciiTheme="minorHAnsi" w:hAnsiTheme="minorHAnsi" w:cstheme="minorHAnsi"/>
          <w:b/>
          <w:sz w:val="22"/>
          <w:szCs w:val="22"/>
        </w:rPr>
      </w:pPr>
      <w:r w:rsidRPr="00B81DC8">
        <w:rPr>
          <w:rFonts w:asciiTheme="minorHAnsi" w:hAnsiTheme="minorHAnsi" w:cstheme="minorHAnsi"/>
          <w:sz w:val="22"/>
          <w:szCs w:val="22"/>
        </w:rPr>
        <w:t xml:space="preserve">On-Site:  Julia Holden, </w:t>
      </w:r>
      <w:hyperlink r:id="rId15" w:history="1">
        <w:r w:rsidRPr="00B81DC8">
          <w:rPr>
            <w:rStyle w:val="Hyperlink"/>
            <w:rFonts w:asciiTheme="minorHAnsi" w:hAnsiTheme="minorHAnsi" w:cstheme="minorHAnsi"/>
            <w:sz w:val="22"/>
            <w:szCs w:val="22"/>
          </w:rPr>
          <w:t>jholden@trevisancuonzo.com</w:t>
        </w:r>
      </w:hyperlink>
      <w:r w:rsidR="00266D79" w:rsidRPr="00266D79">
        <w:rPr>
          <w:rStyle w:val="Hyperlink"/>
          <w:rFonts w:asciiTheme="minorHAnsi" w:hAnsiTheme="minorHAnsi" w:cstheme="minorHAnsi"/>
          <w:color w:val="auto"/>
          <w:sz w:val="22"/>
          <w:szCs w:val="22"/>
          <w:u w:val="none"/>
        </w:rPr>
        <w:t xml:space="preserve">, </w:t>
      </w:r>
      <w:r w:rsidR="00266D79">
        <w:rPr>
          <w:rFonts w:ascii="Calibri" w:hAnsi="Calibri" w:cs="Calibri"/>
          <w:sz w:val="22"/>
          <w:szCs w:val="22"/>
        </w:rPr>
        <w:t>Office:  00</w:t>
      </w:r>
      <w:r w:rsidR="00266D79" w:rsidRPr="00F1371B">
        <w:rPr>
          <w:rFonts w:ascii="Calibri" w:hAnsi="Calibri" w:cs="Calibri"/>
          <w:sz w:val="22"/>
          <w:szCs w:val="22"/>
        </w:rPr>
        <w:t>39</w:t>
      </w:r>
      <w:r w:rsidR="00266D79">
        <w:rPr>
          <w:rFonts w:ascii="Calibri" w:hAnsi="Calibri" w:cs="Calibri"/>
          <w:sz w:val="22"/>
          <w:szCs w:val="22"/>
        </w:rPr>
        <w:t xml:space="preserve"> </w:t>
      </w:r>
      <w:r w:rsidR="00266D79" w:rsidRPr="00F1371B">
        <w:rPr>
          <w:rFonts w:ascii="Calibri" w:hAnsi="Calibri" w:cs="Calibri"/>
          <w:sz w:val="22"/>
          <w:szCs w:val="22"/>
        </w:rPr>
        <w:t>028</w:t>
      </w:r>
      <w:r w:rsidR="00266D79">
        <w:rPr>
          <w:rFonts w:ascii="Calibri" w:hAnsi="Calibri" w:cs="Calibri"/>
          <w:sz w:val="22"/>
          <w:szCs w:val="22"/>
        </w:rPr>
        <w:t xml:space="preserve"> </w:t>
      </w:r>
      <w:r w:rsidR="00266D79" w:rsidRPr="00F1371B">
        <w:rPr>
          <w:rFonts w:ascii="Calibri" w:hAnsi="Calibri" w:cs="Calibri"/>
          <w:sz w:val="22"/>
          <w:szCs w:val="22"/>
        </w:rPr>
        <w:t>6463313</w:t>
      </w:r>
      <w:r w:rsidR="00266D79">
        <w:rPr>
          <w:rFonts w:ascii="Calibri" w:hAnsi="Calibri" w:cs="Calibri"/>
          <w:sz w:val="22"/>
          <w:szCs w:val="22"/>
        </w:rPr>
        <w:t xml:space="preserve">,             Cell: </w:t>
      </w:r>
      <w:r w:rsidR="00266D79" w:rsidRPr="00266D79">
        <w:rPr>
          <w:rFonts w:ascii="Calibri" w:hAnsi="Calibri" w:cs="Calibri"/>
          <w:sz w:val="22"/>
          <w:szCs w:val="22"/>
        </w:rPr>
        <w:t>0039 340 2939869</w:t>
      </w:r>
    </w:p>
    <w:p w:rsidR="00EA499E" w:rsidRDefault="00EA499E" w:rsidP="00B81DC8">
      <w:pPr>
        <w:pStyle w:val="Heading3"/>
        <w:ind w:left="720"/>
      </w:pPr>
      <w:bookmarkStart w:id="19" w:name="_Toc514771804"/>
      <w:r>
        <w:t>Mexico</w:t>
      </w:r>
      <w:bookmarkEnd w:id="19"/>
    </w:p>
    <w:p w:rsidR="00FF6D0B" w:rsidRPr="00FF6D0B" w:rsidRDefault="00EA499E" w:rsidP="000E3356">
      <w:pPr>
        <w:numPr>
          <w:ilvl w:val="1"/>
          <w:numId w:val="12"/>
        </w:numPr>
        <w:spacing w:after="0"/>
        <w:rPr>
          <w:b/>
        </w:rPr>
      </w:pPr>
      <w:r>
        <w:t xml:space="preserve">USF:  </w:t>
      </w:r>
      <w:r w:rsidRPr="00EA499E">
        <w:t xml:space="preserve">Professor </w:t>
      </w:r>
      <w:r w:rsidR="00FD2B0A">
        <w:t>Jacqueline Brown Scott</w:t>
      </w:r>
      <w:r w:rsidR="00675520">
        <w:t xml:space="preserve">, </w:t>
      </w:r>
      <w:hyperlink r:id="rId16" w:history="1">
        <w:r w:rsidR="00FD2B0A" w:rsidRPr="00621064">
          <w:rPr>
            <w:rStyle w:val="Hyperlink"/>
          </w:rPr>
          <w:t>jmbrown@usfca.edu</w:t>
        </w:r>
      </w:hyperlink>
      <w:r w:rsidR="00FD2B0A">
        <w:t>,</w:t>
      </w:r>
      <w:r w:rsidR="00FF6D0B">
        <w:t xml:space="preserve">  Office:  </w:t>
      </w:r>
      <w:r w:rsidR="00FD2B0A">
        <w:t>415.422.3330</w:t>
      </w:r>
      <w:r w:rsidR="00FF6D0B">
        <w:t xml:space="preserve">,               </w:t>
      </w:r>
      <w:r w:rsidR="00FF6D0B" w:rsidRPr="00EC002F">
        <w:t>Cell:</w:t>
      </w:r>
      <w:r w:rsidR="00FF6D0B">
        <w:t xml:space="preserve">  </w:t>
      </w:r>
      <w:r w:rsidR="00EC002F">
        <w:t>415.377.5118</w:t>
      </w:r>
    </w:p>
    <w:p w:rsidR="00EA499E" w:rsidRPr="00EA499E" w:rsidRDefault="00EA499E" w:rsidP="000E3356">
      <w:pPr>
        <w:numPr>
          <w:ilvl w:val="1"/>
          <w:numId w:val="12"/>
        </w:numPr>
        <w:rPr>
          <w:b/>
        </w:rPr>
      </w:pPr>
      <w:r w:rsidRPr="00EA499E">
        <w:t>On-Site:  Mtro. Carlos Preciado Pardinas,</w:t>
      </w:r>
      <w:r w:rsidR="00FF6D0B">
        <w:t xml:space="preserve"> </w:t>
      </w:r>
      <w:hyperlink r:id="rId17" w:history="1">
        <w:r w:rsidR="00FF6D0B" w:rsidRPr="00D22F78">
          <w:rPr>
            <w:rStyle w:val="Hyperlink"/>
          </w:rPr>
          <w:t>cpreciado@up.edu.mx</w:t>
        </w:r>
      </w:hyperlink>
      <w:r w:rsidR="00FF6D0B" w:rsidRPr="00FF6D0B">
        <w:rPr>
          <w:rStyle w:val="Hyperlink"/>
          <w:color w:val="auto"/>
          <w:u w:val="none"/>
        </w:rPr>
        <w:t>,</w:t>
      </w:r>
      <w:r w:rsidRPr="00EA499E">
        <w:t xml:space="preserve"> </w:t>
      </w:r>
      <w:r w:rsidR="00976BBF">
        <w:t xml:space="preserve"> </w:t>
      </w:r>
      <w:r w:rsidR="00FF6D0B">
        <w:t xml:space="preserve">                                   Office: </w:t>
      </w:r>
      <w:r w:rsidR="00FF6D0B" w:rsidRPr="00FF6D0B">
        <w:t>(55) 5482 1600 Ext. 5119</w:t>
      </w:r>
      <w:r w:rsidR="00FF6D0B">
        <w:t xml:space="preserve">, </w:t>
      </w:r>
      <w:r w:rsidR="00976BBF">
        <w:t>Cell:  (</w:t>
      </w:r>
      <w:r w:rsidR="00976BBF" w:rsidRPr="00976BBF">
        <w:t>55</w:t>
      </w:r>
      <w:r w:rsidR="00976BBF">
        <w:t xml:space="preserve">) </w:t>
      </w:r>
      <w:r w:rsidR="00976BBF" w:rsidRPr="00976BBF">
        <w:t>3224</w:t>
      </w:r>
      <w:r w:rsidR="00976BBF">
        <w:t xml:space="preserve"> </w:t>
      </w:r>
      <w:r w:rsidR="00976BBF" w:rsidRPr="00976BBF">
        <w:t>2471</w:t>
      </w:r>
    </w:p>
    <w:p w:rsidR="002B67DB" w:rsidRPr="00B81DC8" w:rsidRDefault="002B67DB" w:rsidP="00B81DC8">
      <w:pPr>
        <w:pStyle w:val="Heading3"/>
        <w:ind w:left="720"/>
      </w:pPr>
      <w:bookmarkStart w:id="20" w:name="_Toc514771805"/>
      <w:r w:rsidRPr="00B81DC8">
        <w:t>Vietnam</w:t>
      </w:r>
      <w:bookmarkEnd w:id="20"/>
    </w:p>
    <w:p w:rsidR="00675520" w:rsidRDefault="002B67DB" w:rsidP="000E3356">
      <w:pPr>
        <w:pStyle w:val="ListParagraph"/>
        <w:numPr>
          <w:ilvl w:val="1"/>
          <w:numId w:val="12"/>
        </w:numPr>
        <w:rPr>
          <w:rFonts w:asciiTheme="minorHAnsi" w:hAnsiTheme="minorHAnsi" w:cstheme="minorHAnsi"/>
          <w:sz w:val="22"/>
          <w:szCs w:val="22"/>
        </w:rPr>
      </w:pPr>
      <w:r w:rsidRPr="00675520">
        <w:rPr>
          <w:rFonts w:asciiTheme="minorHAnsi" w:hAnsiTheme="minorHAnsi" w:cstheme="minorHAnsi"/>
          <w:sz w:val="22"/>
          <w:szCs w:val="22"/>
        </w:rPr>
        <w:t>USF</w:t>
      </w:r>
      <w:r w:rsidR="00D33F6E" w:rsidRPr="00675520">
        <w:rPr>
          <w:rFonts w:asciiTheme="minorHAnsi" w:hAnsiTheme="minorHAnsi" w:cstheme="minorHAnsi"/>
          <w:sz w:val="22"/>
          <w:szCs w:val="22"/>
        </w:rPr>
        <w:t xml:space="preserve">:  </w:t>
      </w:r>
      <w:r w:rsidR="00FF6D0B">
        <w:rPr>
          <w:rFonts w:asciiTheme="minorHAnsi" w:hAnsiTheme="minorHAnsi" w:cstheme="minorHAnsi"/>
          <w:sz w:val="22"/>
          <w:szCs w:val="22"/>
        </w:rPr>
        <w:t xml:space="preserve">Professor Suzanne Mawhinney, </w:t>
      </w:r>
      <w:hyperlink r:id="rId18" w:history="1">
        <w:r w:rsidR="00FF6D0B" w:rsidRPr="00542BED">
          <w:rPr>
            <w:rStyle w:val="Hyperlink"/>
            <w:rFonts w:asciiTheme="minorHAnsi" w:hAnsiTheme="minorHAnsi" w:cstheme="minorHAnsi"/>
            <w:sz w:val="22"/>
            <w:szCs w:val="22"/>
          </w:rPr>
          <w:t>skmawhinney@usfca.edu</w:t>
        </w:r>
      </w:hyperlink>
      <w:r w:rsidR="00FF6D0B">
        <w:rPr>
          <w:rFonts w:asciiTheme="minorHAnsi" w:hAnsiTheme="minorHAnsi" w:cstheme="minorHAnsi"/>
          <w:sz w:val="22"/>
          <w:szCs w:val="22"/>
        </w:rPr>
        <w:t>, Office:  415.422.2252, Cell:  415.722.9883</w:t>
      </w:r>
    </w:p>
    <w:p w:rsidR="00FF6D0B" w:rsidRPr="00FF6D0B" w:rsidRDefault="00D33F6E" w:rsidP="007C41FB">
      <w:pPr>
        <w:pStyle w:val="ListParagraph"/>
        <w:numPr>
          <w:ilvl w:val="1"/>
          <w:numId w:val="12"/>
        </w:numPr>
        <w:spacing w:line="276" w:lineRule="auto"/>
        <w:rPr>
          <w:rFonts w:cstheme="minorHAnsi"/>
          <w:b/>
        </w:rPr>
      </w:pPr>
      <w:r w:rsidRPr="00FF6D0B">
        <w:rPr>
          <w:rFonts w:asciiTheme="minorHAnsi" w:hAnsiTheme="minorHAnsi" w:cstheme="minorHAnsi"/>
          <w:sz w:val="22"/>
          <w:szCs w:val="22"/>
        </w:rPr>
        <w:t xml:space="preserve">On-Site:  </w:t>
      </w:r>
      <w:r w:rsidR="00EE5FB1" w:rsidRPr="00EE5FB1">
        <w:rPr>
          <w:rFonts w:asciiTheme="minorHAnsi" w:hAnsiTheme="minorHAnsi" w:cstheme="minorHAnsi"/>
          <w:sz w:val="22"/>
          <w:szCs w:val="22"/>
        </w:rPr>
        <w:t xml:space="preserve">Ms. Trang Ly, </w:t>
      </w:r>
      <w:hyperlink r:id="rId19" w:history="1">
        <w:r w:rsidR="007C41FB" w:rsidRPr="0080170A">
          <w:rPr>
            <w:rStyle w:val="Hyperlink"/>
            <w:rFonts w:asciiTheme="minorHAnsi" w:hAnsiTheme="minorHAnsi" w:cstheme="minorHAnsi"/>
            <w:sz w:val="22"/>
            <w:szCs w:val="22"/>
          </w:rPr>
          <w:t>hoangtrangly@gmail.com</w:t>
        </w:r>
      </w:hyperlink>
      <w:r w:rsidR="007C41FB">
        <w:rPr>
          <w:rFonts w:asciiTheme="minorHAnsi" w:hAnsiTheme="minorHAnsi" w:cstheme="minorHAnsi"/>
          <w:sz w:val="22"/>
          <w:szCs w:val="22"/>
        </w:rPr>
        <w:t xml:space="preserve">, Cell: </w:t>
      </w:r>
      <w:r w:rsidR="007C41FB" w:rsidRPr="007C41FB">
        <w:rPr>
          <w:rFonts w:asciiTheme="minorHAnsi" w:hAnsiTheme="minorHAnsi" w:cstheme="minorHAnsi"/>
          <w:sz w:val="22"/>
          <w:szCs w:val="22"/>
        </w:rPr>
        <w:t>+84.986684486</w:t>
      </w:r>
      <w:bookmarkStart w:id="21" w:name="_GoBack"/>
      <w:bookmarkEnd w:id="21"/>
    </w:p>
    <w:p w:rsidR="00F5546E" w:rsidRPr="00FF6D0B" w:rsidRDefault="00F5546E" w:rsidP="00FF6D0B">
      <w:pPr>
        <w:pStyle w:val="ListParagraph"/>
        <w:spacing w:line="276" w:lineRule="auto"/>
        <w:ind w:left="1440"/>
        <w:rPr>
          <w:rFonts w:cstheme="minorHAnsi"/>
          <w:b/>
        </w:rPr>
      </w:pPr>
      <w:r w:rsidRPr="00FF6D0B">
        <w:rPr>
          <w:rFonts w:asciiTheme="minorHAnsi" w:hAnsiTheme="minorHAnsi" w:cstheme="minorHAnsi"/>
          <w:sz w:val="22"/>
          <w:szCs w:val="22"/>
        </w:rPr>
        <w:t xml:space="preserve"> </w:t>
      </w:r>
    </w:p>
    <w:p w:rsidR="0099388B" w:rsidRDefault="0099388B" w:rsidP="00B81DC8">
      <w:pPr>
        <w:pStyle w:val="Heading2"/>
        <w:spacing w:before="0"/>
      </w:pPr>
      <w:bookmarkStart w:id="22" w:name="_Toc514771806"/>
      <w:r>
        <w:lastRenderedPageBreak/>
        <w:t>Holidays</w:t>
      </w:r>
      <w:bookmarkEnd w:id="22"/>
    </w:p>
    <w:p w:rsidR="00B54593" w:rsidRPr="00B54593" w:rsidRDefault="00B54593" w:rsidP="00044CF4">
      <w:pPr>
        <w:rPr>
          <w:rFonts w:cstheme="minorHAnsi"/>
        </w:rPr>
      </w:pPr>
      <w:r>
        <w:rPr>
          <w:rFonts w:cstheme="minorHAnsi"/>
        </w:rPr>
        <w:t>Check with your supervising attorney about local holidays or special occasions that may involve closure of the office.</w:t>
      </w:r>
    </w:p>
    <w:p w:rsidR="00B54593" w:rsidRPr="00B54593" w:rsidRDefault="007E34AE" w:rsidP="00B81DC8">
      <w:pPr>
        <w:pStyle w:val="Heading2"/>
      </w:pPr>
      <w:bookmarkStart w:id="23" w:name="_Toc514771807"/>
      <w:r w:rsidRPr="00B54593">
        <w:t>Housing</w:t>
      </w:r>
      <w:bookmarkEnd w:id="23"/>
      <w:r w:rsidRPr="00B54593">
        <w:t xml:space="preserve">  </w:t>
      </w:r>
    </w:p>
    <w:p w:rsidR="00B54593" w:rsidRPr="005B6324" w:rsidRDefault="007E34AE" w:rsidP="000E3356">
      <w:pPr>
        <w:pStyle w:val="ListParagraph"/>
        <w:numPr>
          <w:ilvl w:val="0"/>
          <w:numId w:val="10"/>
        </w:numPr>
        <w:rPr>
          <w:rFonts w:asciiTheme="minorHAnsi" w:eastAsiaTheme="minorHAnsi" w:hAnsiTheme="minorHAnsi" w:cstheme="minorHAnsi"/>
          <w:sz w:val="22"/>
          <w:szCs w:val="22"/>
        </w:rPr>
      </w:pPr>
      <w:r w:rsidRPr="00B54593">
        <w:rPr>
          <w:rFonts w:asciiTheme="minorHAnsi" w:hAnsiTheme="minorHAnsi" w:cstheme="minorHAnsi"/>
          <w:sz w:val="22"/>
          <w:szCs w:val="22"/>
        </w:rPr>
        <w:t>Students are responsible for making their own housing arrangements.</w:t>
      </w:r>
      <w:r w:rsidR="00B54593" w:rsidRPr="00B54593">
        <w:rPr>
          <w:rFonts w:asciiTheme="minorHAnsi" w:hAnsiTheme="minorHAnsi" w:cstheme="minorHAnsi"/>
          <w:sz w:val="22"/>
          <w:szCs w:val="22"/>
        </w:rPr>
        <w:t xml:space="preserve">  </w:t>
      </w:r>
    </w:p>
    <w:p w:rsidR="005B6324" w:rsidRPr="00B54593" w:rsidRDefault="005B6324" w:rsidP="000E3356">
      <w:pPr>
        <w:pStyle w:val="ListParagraph"/>
        <w:numPr>
          <w:ilvl w:val="0"/>
          <w:numId w:val="10"/>
        </w:numPr>
        <w:rPr>
          <w:rFonts w:asciiTheme="minorHAnsi" w:eastAsiaTheme="minorHAnsi" w:hAnsiTheme="minorHAnsi" w:cstheme="minorHAnsi"/>
          <w:sz w:val="22"/>
          <w:szCs w:val="22"/>
        </w:rPr>
      </w:pPr>
      <w:r>
        <w:rPr>
          <w:rFonts w:asciiTheme="minorHAnsi" w:hAnsiTheme="minorHAnsi" w:cstheme="minorHAnsi"/>
          <w:sz w:val="22"/>
          <w:szCs w:val="22"/>
        </w:rPr>
        <w:t>Check in advance to determine payment requirements for your housing.  Some hotels may not take credit cards.</w:t>
      </w:r>
    </w:p>
    <w:p w:rsidR="002B67DB" w:rsidRPr="00B54593" w:rsidRDefault="002B67DB" w:rsidP="000E3356">
      <w:pPr>
        <w:pStyle w:val="ListParagraph"/>
        <w:numPr>
          <w:ilvl w:val="0"/>
          <w:numId w:val="10"/>
        </w:numPr>
        <w:rPr>
          <w:rFonts w:asciiTheme="minorHAnsi" w:eastAsiaTheme="minorHAnsi" w:hAnsiTheme="minorHAnsi" w:cstheme="minorHAnsi"/>
          <w:sz w:val="22"/>
          <w:szCs w:val="22"/>
        </w:rPr>
      </w:pPr>
      <w:r w:rsidRPr="00B54593">
        <w:rPr>
          <w:rFonts w:asciiTheme="minorHAnsi" w:eastAsiaTheme="minorHAnsi" w:hAnsiTheme="minorHAnsi" w:cstheme="minorHAnsi"/>
          <w:sz w:val="22"/>
          <w:szCs w:val="22"/>
        </w:rPr>
        <w:t xml:space="preserve">Helpful websites: </w:t>
      </w:r>
      <w:hyperlink r:id="rId20" w:history="1">
        <w:r w:rsidRPr="00B54593">
          <w:rPr>
            <w:rStyle w:val="Hyperlink"/>
            <w:rFonts w:asciiTheme="minorHAnsi" w:eastAsiaTheme="minorEastAsia" w:hAnsiTheme="minorHAnsi" w:cstheme="minorHAnsi"/>
            <w:sz w:val="22"/>
            <w:szCs w:val="22"/>
          </w:rPr>
          <w:t>www.expat-blog.com</w:t>
        </w:r>
      </w:hyperlink>
      <w:r w:rsidRPr="00B54593">
        <w:rPr>
          <w:rFonts w:asciiTheme="minorHAnsi" w:eastAsiaTheme="minorHAnsi" w:hAnsiTheme="minorHAnsi" w:cstheme="minorHAnsi"/>
          <w:sz w:val="22"/>
          <w:szCs w:val="22"/>
        </w:rPr>
        <w:t xml:space="preserve">, </w:t>
      </w:r>
      <w:hyperlink r:id="rId21" w:history="1">
        <w:r w:rsidRPr="00B54593">
          <w:rPr>
            <w:rStyle w:val="Hyperlink"/>
            <w:rFonts w:asciiTheme="minorHAnsi" w:eastAsiaTheme="minorEastAsia" w:hAnsiTheme="minorHAnsi" w:cstheme="minorHAnsi"/>
            <w:sz w:val="22"/>
            <w:szCs w:val="22"/>
          </w:rPr>
          <w:t>www.couchsurfing.org</w:t>
        </w:r>
      </w:hyperlink>
      <w:r w:rsidRPr="00B54593">
        <w:rPr>
          <w:rFonts w:asciiTheme="minorHAnsi" w:eastAsiaTheme="minorHAnsi" w:hAnsiTheme="minorHAnsi" w:cstheme="minorHAnsi"/>
          <w:sz w:val="22"/>
          <w:szCs w:val="22"/>
        </w:rPr>
        <w:t xml:space="preserve">, </w:t>
      </w:r>
      <w:hyperlink r:id="rId22" w:history="1">
        <w:r w:rsidRPr="00B54593">
          <w:rPr>
            <w:rStyle w:val="Hyperlink"/>
            <w:rFonts w:asciiTheme="minorHAnsi" w:eastAsiaTheme="minorEastAsia" w:hAnsiTheme="minorHAnsi" w:cstheme="minorHAnsi"/>
            <w:sz w:val="22"/>
            <w:szCs w:val="22"/>
          </w:rPr>
          <w:t>www.traveladvisor.com</w:t>
        </w:r>
      </w:hyperlink>
      <w:r w:rsidRPr="00B54593">
        <w:rPr>
          <w:rFonts w:asciiTheme="minorHAnsi" w:eastAsiaTheme="minorHAnsi" w:hAnsiTheme="minorHAnsi" w:cstheme="minorHAnsi"/>
          <w:sz w:val="22"/>
          <w:szCs w:val="22"/>
        </w:rPr>
        <w:t xml:space="preserve">, </w:t>
      </w:r>
      <w:hyperlink r:id="rId23" w:history="1">
        <w:r w:rsidRPr="00B54593">
          <w:rPr>
            <w:rStyle w:val="Hyperlink"/>
            <w:rFonts w:asciiTheme="minorHAnsi" w:eastAsiaTheme="minorEastAsia" w:hAnsiTheme="minorHAnsi" w:cstheme="minorHAnsi"/>
            <w:sz w:val="22"/>
            <w:szCs w:val="22"/>
          </w:rPr>
          <w:t>www.agoda.com</w:t>
        </w:r>
      </w:hyperlink>
      <w:r w:rsidRPr="00B54593">
        <w:rPr>
          <w:rFonts w:asciiTheme="minorHAnsi" w:eastAsiaTheme="minorHAnsi" w:hAnsiTheme="minorHAnsi" w:cstheme="minorHAnsi"/>
          <w:sz w:val="22"/>
          <w:szCs w:val="22"/>
        </w:rPr>
        <w:t xml:space="preserve">, </w:t>
      </w:r>
      <w:hyperlink r:id="rId24" w:history="1">
        <w:r w:rsidR="00B54593" w:rsidRPr="006D5117">
          <w:rPr>
            <w:rStyle w:val="Hyperlink"/>
            <w:rFonts w:asciiTheme="minorHAnsi" w:eastAsiaTheme="minorHAnsi" w:hAnsiTheme="minorHAnsi" w:cstheme="minorHAnsi"/>
            <w:sz w:val="22"/>
            <w:szCs w:val="22"/>
          </w:rPr>
          <w:t>www.airbnb.com</w:t>
        </w:r>
      </w:hyperlink>
      <w:r w:rsidR="00B54593">
        <w:rPr>
          <w:rFonts w:asciiTheme="minorHAnsi" w:eastAsiaTheme="minorHAnsi" w:hAnsiTheme="minorHAnsi" w:cstheme="minorHAnsi"/>
          <w:sz w:val="22"/>
          <w:szCs w:val="22"/>
        </w:rPr>
        <w:t xml:space="preserve">, </w:t>
      </w:r>
      <w:r w:rsidRPr="00B54593">
        <w:rPr>
          <w:rFonts w:asciiTheme="minorHAnsi" w:eastAsiaTheme="minorHAnsi" w:hAnsiTheme="minorHAnsi" w:cstheme="minorHAnsi"/>
          <w:sz w:val="22"/>
          <w:szCs w:val="22"/>
        </w:rPr>
        <w:t>Rick Steve’s travel books</w:t>
      </w:r>
    </w:p>
    <w:p w:rsidR="00E70D96" w:rsidRDefault="00E70D96" w:rsidP="00432C79">
      <w:pPr>
        <w:spacing w:after="0"/>
        <w:rPr>
          <w:rFonts w:cstheme="minorHAnsi"/>
        </w:rPr>
      </w:pPr>
    </w:p>
    <w:p w:rsidR="0099388B" w:rsidRDefault="0099388B" w:rsidP="00B81DC8">
      <w:pPr>
        <w:pStyle w:val="Heading2"/>
      </w:pPr>
      <w:bookmarkStart w:id="24" w:name="_Toc514771808"/>
      <w:r>
        <w:t>LLM Program</w:t>
      </w:r>
      <w:bookmarkEnd w:id="24"/>
    </w:p>
    <w:p w:rsidR="00E70D96" w:rsidRDefault="00821603" w:rsidP="00821603">
      <w:pPr>
        <w:spacing w:after="0"/>
        <w:rPr>
          <w:rFonts w:cstheme="minorHAnsi"/>
        </w:rPr>
      </w:pPr>
      <w:r>
        <w:rPr>
          <w:rFonts w:cstheme="minorHAnsi"/>
        </w:rPr>
        <w:t xml:space="preserve">Help bring international students to USF.  </w:t>
      </w:r>
      <w:r w:rsidR="00E70D96">
        <w:rPr>
          <w:rFonts w:cstheme="minorHAnsi"/>
        </w:rPr>
        <w:t>During orientation and at your placement, please look for opportunities to promote the USF LLM programs</w:t>
      </w:r>
      <w:r>
        <w:rPr>
          <w:rFonts w:cstheme="minorHAnsi"/>
        </w:rPr>
        <w:t xml:space="preserve"> in taxation, international transactions and comparative law, and intellectual property and technology law.  Information is available at </w:t>
      </w:r>
      <w:hyperlink r:id="rId25" w:history="1">
        <w:r w:rsidRPr="006D5117">
          <w:rPr>
            <w:rStyle w:val="Hyperlink"/>
            <w:rFonts w:cstheme="minorHAnsi"/>
          </w:rPr>
          <w:t>http://www.usfca.edu/law/llm/</w:t>
        </w:r>
      </w:hyperlink>
      <w:r>
        <w:rPr>
          <w:rFonts w:cstheme="minorHAnsi"/>
        </w:rPr>
        <w:t>.</w:t>
      </w:r>
    </w:p>
    <w:p w:rsidR="0099388B" w:rsidRDefault="0099388B" w:rsidP="00821603">
      <w:pPr>
        <w:spacing w:after="0"/>
        <w:rPr>
          <w:rFonts w:cstheme="minorHAnsi"/>
          <w:b/>
        </w:rPr>
      </w:pPr>
    </w:p>
    <w:p w:rsidR="00F9209D" w:rsidRPr="00F9209D" w:rsidRDefault="0099388B" w:rsidP="00B81DC8">
      <w:pPr>
        <w:pStyle w:val="Heading2"/>
        <w:spacing w:line="240" w:lineRule="auto"/>
      </w:pPr>
      <w:bookmarkStart w:id="25" w:name="_Toc514771809"/>
      <w:r>
        <w:t>Orientation Locations</w:t>
      </w:r>
      <w:bookmarkEnd w:id="25"/>
    </w:p>
    <w:p w:rsidR="00F9209D" w:rsidRPr="004451A5" w:rsidRDefault="00F9209D" w:rsidP="000E3356">
      <w:pPr>
        <w:pStyle w:val="ListParagraph"/>
        <w:numPr>
          <w:ilvl w:val="0"/>
          <w:numId w:val="9"/>
        </w:numPr>
        <w:spacing w:after="240" w:line="276" w:lineRule="auto"/>
        <w:rPr>
          <w:rFonts w:asciiTheme="minorHAnsi" w:hAnsiTheme="minorHAnsi" w:cstheme="minorHAnsi"/>
          <w:color w:val="222222"/>
          <w:sz w:val="22"/>
          <w:szCs w:val="22"/>
        </w:rPr>
      </w:pPr>
      <w:bookmarkStart w:id="26" w:name="_Toc514771810"/>
      <w:r w:rsidRPr="004451A5">
        <w:rPr>
          <w:rStyle w:val="Heading3Char"/>
        </w:rPr>
        <w:t>China:</w:t>
      </w:r>
      <w:bookmarkEnd w:id="26"/>
      <w:r w:rsidRPr="004451A5">
        <w:rPr>
          <w:rFonts w:asciiTheme="minorHAnsi" w:hAnsiTheme="minorHAnsi" w:cstheme="minorHAnsi"/>
          <w:sz w:val="22"/>
          <w:szCs w:val="22"/>
        </w:rPr>
        <w:t xml:space="preserve">  Beijing Foreign Studies University, </w:t>
      </w:r>
      <w:r w:rsidRPr="004451A5">
        <w:rPr>
          <w:rFonts w:asciiTheme="minorHAnsi" w:hAnsiTheme="minorHAnsi" w:cstheme="minorHAnsi"/>
          <w:color w:val="222222"/>
          <w:sz w:val="22"/>
          <w:szCs w:val="22"/>
        </w:rPr>
        <w:t>2 West 3rd Ring Rd N, Haidian, Beijing, China,</w:t>
      </w:r>
      <w:r w:rsidRPr="004451A5">
        <w:rPr>
          <w:rFonts w:asciiTheme="minorHAnsi" w:hAnsiTheme="minorHAnsi" w:cstheme="minorHAnsi"/>
          <w:color w:val="222222"/>
          <w:sz w:val="22"/>
          <w:szCs w:val="22"/>
        </w:rPr>
        <w:br/>
        <w:t>Tel +86 10 8881 6200</w:t>
      </w:r>
    </w:p>
    <w:p w:rsidR="004451A5" w:rsidRPr="004451A5" w:rsidRDefault="00AA3908" w:rsidP="000E3356">
      <w:pPr>
        <w:pStyle w:val="ListParagraph"/>
        <w:numPr>
          <w:ilvl w:val="0"/>
          <w:numId w:val="9"/>
        </w:numPr>
        <w:autoSpaceDE w:val="0"/>
        <w:autoSpaceDN w:val="0"/>
        <w:adjustRightInd w:val="0"/>
        <w:spacing w:line="276" w:lineRule="auto"/>
        <w:rPr>
          <w:rFonts w:asciiTheme="minorHAnsi" w:hAnsiTheme="minorHAnsi" w:cstheme="minorHAnsi"/>
          <w:color w:val="333333"/>
          <w:sz w:val="22"/>
          <w:szCs w:val="22"/>
        </w:rPr>
      </w:pPr>
      <w:bookmarkStart w:id="27" w:name="_Toc514771811"/>
      <w:r w:rsidRPr="004451A5">
        <w:rPr>
          <w:rStyle w:val="Heading3Char"/>
        </w:rPr>
        <w:t>Czech Republic:</w:t>
      </w:r>
      <w:bookmarkEnd w:id="27"/>
      <w:r w:rsidRPr="004451A5">
        <w:rPr>
          <w:rStyle w:val="Heading3Char"/>
        </w:rPr>
        <w:t xml:space="preserve">  </w:t>
      </w:r>
      <w:r w:rsidRPr="004451A5">
        <w:rPr>
          <w:rFonts w:asciiTheme="minorHAnsi" w:hAnsiTheme="minorHAnsi" w:cstheme="minorHAnsi"/>
          <w:bCs/>
          <w:color w:val="333333"/>
          <w:sz w:val="22"/>
          <w:szCs w:val="22"/>
        </w:rPr>
        <w:t>Charles University</w:t>
      </w:r>
      <w:r w:rsidR="004451A5" w:rsidRPr="004451A5">
        <w:rPr>
          <w:rFonts w:asciiTheme="minorHAnsi" w:hAnsiTheme="minorHAnsi" w:cstheme="minorHAnsi"/>
          <w:bCs/>
          <w:color w:val="333333"/>
          <w:sz w:val="22"/>
          <w:szCs w:val="22"/>
        </w:rPr>
        <w:t xml:space="preserve"> Law School</w:t>
      </w:r>
      <w:r w:rsidR="004451A5" w:rsidRPr="004451A5">
        <w:rPr>
          <w:rFonts w:asciiTheme="minorHAnsi" w:hAnsiTheme="minorHAnsi" w:cstheme="minorHAnsi"/>
          <w:color w:val="333333"/>
          <w:sz w:val="22"/>
          <w:szCs w:val="22"/>
        </w:rPr>
        <w:t xml:space="preserve"> (Právnická fakulta UK), Address: nám. Curieových 7, 116 40 Praha 1, Tel +420 221 005 111</w:t>
      </w:r>
    </w:p>
    <w:p w:rsidR="004451A5" w:rsidRPr="004451A5" w:rsidRDefault="00F9209D" w:rsidP="000E3356">
      <w:pPr>
        <w:pStyle w:val="ListParagraph"/>
        <w:numPr>
          <w:ilvl w:val="0"/>
          <w:numId w:val="9"/>
        </w:numPr>
        <w:autoSpaceDE w:val="0"/>
        <w:autoSpaceDN w:val="0"/>
        <w:adjustRightInd w:val="0"/>
        <w:spacing w:line="276" w:lineRule="auto"/>
        <w:rPr>
          <w:rFonts w:asciiTheme="minorHAnsi" w:hAnsiTheme="minorHAnsi" w:cstheme="minorHAnsi"/>
          <w:color w:val="333333"/>
          <w:sz w:val="22"/>
          <w:szCs w:val="22"/>
        </w:rPr>
      </w:pPr>
      <w:bookmarkStart w:id="28" w:name="_Toc514771812"/>
      <w:r w:rsidRPr="004451A5">
        <w:rPr>
          <w:rStyle w:val="Heading3Char"/>
        </w:rPr>
        <w:t>Europe:</w:t>
      </w:r>
      <w:bookmarkEnd w:id="28"/>
      <w:r w:rsidRPr="004451A5">
        <w:rPr>
          <w:rFonts w:asciiTheme="minorHAnsi" w:hAnsiTheme="minorHAnsi" w:cstheme="minorHAnsi"/>
          <w:sz w:val="22"/>
          <w:szCs w:val="22"/>
        </w:rPr>
        <w:t xml:space="preserve">  </w:t>
      </w:r>
      <w:r w:rsidR="004451A5" w:rsidRPr="004451A5">
        <w:rPr>
          <w:rFonts w:asciiTheme="minorHAnsi" w:hAnsiTheme="minorHAnsi" w:cstheme="minorHAnsi"/>
          <w:bCs/>
          <w:color w:val="333333"/>
          <w:sz w:val="22"/>
          <w:szCs w:val="22"/>
        </w:rPr>
        <w:t>Charles University Law School (Právnická fakulta UK), Address: nám. Curieových 7, 116 40 Praha 1, Tel +420 221 005 111</w:t>
      </w:r>
    </w:p>
    <w:p w:rsidR="00AA3908" w:rsidRPr="004451A5" w:rsidRDefault="00AA3908" w:rsidP="000E3356">
      <w:pPr>
        <w:pStyle w:val="ListParagraph"/>
        <w:numPr>
          <w:ilvl w:val="0"/>
          <w:numId w:val="9"/>
        </w:numPr>
        <w:autoSpaceDE w:val="0"/>
        <w:autoSpaceDN w:val="0"/>
        <w:adjustRightInd w:val="0"/>
        <w:spacing w:line="276" w:lineRule="auto"/>
        <w:rPr>
          <w:rFonts w:asciiTheme="minorHAnsi" w:hAnsiTheme="minorHAnsi" w:cstheme="minorHAnsi"/>
          <w:color w:val="333333"/>
          <w:sz w:val="22"/>
          <w:szCs w:val="22"/>
        </w:rPr>
      </w:pPr>
      <w:bookmarkStart w:id="29" w:name="_Toc514771813"/>
      <w:r w:rsidRPr="004451A5">
        <w:rPr>
          <w:rStyle w:val="Heading3Char"/>
        </w:rPr>
        <w:t>Mexico:</w:t>
      </w:r>
      <w:bookmarkEnd w:id="29"/>
      <w:r w:rsidR="007E24D5" w:rsidRPr="004451A5">
        <w:t xml:space="preserve">  </w:t>
      </w:r>
      <w:r w:rsidR="007E24D5" w:rsidRPr="004451A5">
        <w:rPr>
          <w:rFonts w:asciiTheme="minorHAnsi" w:hAnsiTheme="minorHAnsi" w:cstheme="minorHAnsi"/>
          <w:sz w:val="22"/>
          <w:szCs w:val="22"/>
        </w:rPr>
        <w:t>La Universidad Panamericana, A</w:t>
      </w:r>
      <w:r w:rsidR="007E24D5" w:rsidRPr="004451A5">
        <w:rPr>
          <w:rFonts w:asciiTheme="minorHAnsi" w:hAnsiTheme="minorHAnsi" w:cstheme="minorHAnsi"/>
          <w:bCs/>
          <w:color w:val="333333"/>
          <w:sz w:val="22"/>
          <w:szCs w:val="22"/>
        </w:rPr>
        <w:t>ugusto Rodin No. 498 Col. Insurgentes Mixcoac CP 03920 Del. Benito Juárez, México, D.F.</w:t>
      </w:r>
      <w:r w:rsidR="007E24D5" w:rsidRPr="004451A5">
        <w:t xml:space="preserve"> </w:t>
      </w:r>
      <w:r w:rsidR="007E24D5" w:rsidRPr="004451A5">
        <w:rPr>
          <w:rFonts w:asciiTheme="minorHAnsi" w:hAnsiTheme="minorHAnsi" w:cstheme="minorHAnsi"/>
          <w:sz w:val="22"/>
          <w:szCs w:val="22"/>
        </w:rPr>
        <w:t xml:space="preserve">Tel (55) </w:t>
      </w:r>
      <w:r w:rsidR="007E24D5" w:rsidRPr="004451A5">
        <w:rPr>
          <w:rFonts w:asciiTheme="minorHAnsi" w:hAnsiTheme="minorHAnsi" w:cstheme="minorHAnsi"/>
          <w:bCs/>
          <w:color w:val="333333"/>
          <w:sz w:val="22"/>
          <w:szCs w:val="22"/>
        </w:rPr>
        <w:t>5482 1600 Law School Ext 5144, 5138 and 5119,</w:t>
      </w:r>
    </w:p>
    <w:p w:rsidR="00F9209D" w:rsidRPr="004451A5" w:rsidRDefault="00F9209D" w:rsidP="000E3356">
      <w:pPr>
        <w:pStyle w:val="ListParagraph"/>
        <w:numPr>
          <w:ilvl w:val="0"/>
          <w:numId w:val="8"/>
        </w:numPr>
        <w:spacing w:line="276" w:lineRule="auto"/>
        <w:rPr>
          <w:rFonts w:asciiTheme="minorHAnsi" w:hAnsiTheme="minorHAnsi" w:cstheme="minorHAnsi"/>
          <w:sz w:val="22"/>
          <w:szCs w:val="22"/>
        </w:rPr>
      </w:pPr>
      <w:bookmarkStart w:id="30" w:name="_Toc514771814"/>
      <w:r w:rsidRPr="004451A5">
        <w:rPr>
          <w:rStyle w:val="Heading3Char"/>
        </w:rPr>
        <w:t>Vietnam:</w:t>
      </w:r>
      <w:bookmarkEnd w:id="30"/>
      <w:r w:rsidRPr="004451A5">
        <w:rPr>
          <w:rFonts w:asciiTheme="minorHAnsi" w:hAnsiTheme="minorHAnsi" w:cstheme="minorHAnsi"/>
          <w:i/>
          <w:sz w:val="22"/>
          <w:szCs w:val="22"/>
        </w:rPr>
        <w:t xml:space="preserve">  </w:t>
      </w:r>
      <w:r w:rsidRPr="004451A5">
        <w:rPr>
          <w:rFonts w:asciiTheme="minorHAnsi" w:hAnsiTheme="minorHAnsi" w:cstheme="minorHAnsi"/>
          <w:sz w:val="22"/>
          <w:szCs w:val="22"/>
        </w:rPr>
        <w:t xml:space="preserve">Hanoi Law University, </w:t>
      </w:r>
      <w:r w:rsidRPr="004451A5">
        <w:rPr>
          <w:rFonts w:asciiTheme="minorHAnsi" w:hAnsiTheme="minorHAnsi" w:cstheme="minorHAnsi"/>
          <w:color w:val="222222"/>
          <w:sz w:val="22"/>
          <w:szCs w:val="22"/>
          <w:shd w:val="clear" w:color="auto" w:fill="FFFFFF"/>
        </w:rPr>
        <w:t xml:space="preserve">2 cầu Khánh Hội, phường 12, District 4, Ho Chi Minh City, Vietnam, Tel </w:t>
      </w:r>
      <w:r w:rsidRPr="004451A5">
        <w:rPr>
          <w:rFonts w:asciiTheme="minorHAnsi" w:hAnsiTheme="minorHAnsi" w:cstheme="minorHAnsi"/>
          <w:sz w:val="22"/>
          <w:szCs w:val="22"/>
        </w:rPr>
        <w:t>+84 39400723</w:t>
      </w:r>
    </w:p>
    <w:p w:rsidR="00821603" w:rsidRPr="00B81DC8" w:rsidRDefault="00821603" w:rsidP="00821603">
      <w:pPr>
        <w:spacing w:after="0"/>
        <w:rPr>
          <w:rFonts w:cstheme="minorHAnsi"/>
        </w:rPr>
      </w:pPr>
    </w:p>
    <w:p w:rsidR="0099388B" w:rsidRPr="00B81DC8" w:rsidRDefault="009E5D04" w:rsidP="00AF2723">
      <w:pPr>
        <w:pStyle w:val="Heading2"/>
        <w:spacing w:before="0"/>
        <w:rPr>
          <w:rFonts w:eastAsia="Times New Roman"/>
        </w:rPr>
      </w:pPr>
      <w:bookmarkStart w:id="31" w:name="_Toc514771815"/>
      <w:r w:rsidRPr="00B81DC8">
        <w:rPr>
          <w:rFonts w:eastAsia="Times New Roman"/>
        </w:rPr>
        <w:t>Passport, Visa and Travel Details</w:t>
      </w:r>
      <w:bookmarkEnd w:id="31"/>
    </w:p>
    <w:p w:rsidR="007D21AB" w:rsidRPr="00B81DC8" w:rsidRDefault="0099388B" w:rsidP="0099388B">
      <w:pPr>
        <w:rPr>
          <w:rFonts w:eastAsia="Times New Roman" w:cstheme="minorHAnsi"/>
        </w:rPr>
      </w:pPr>
      <w:r w:rsidRPr="00B81DC8">
        <w:rPr>
          <w:rFonts w:eastAsia="Times New Roman" w:cstheme="minorHAnsi"/>
        </w:rPr>
        <w:t>Up-</w:t>
      </w:r>
      <w:r w:rsidR="007D21AB" w:rsidRPr="00B81DC8">
        <w:rPr>
          <w:rFonts w:eastAsia="Times New Roman" w:cstheme="minorHAnsi"/>
        </w:rPr>
        <w:t>to-date passports are required</w:t>
      </w:r>
      <w:r w:rsidR="00BD750C" w:rsidRPr="00B81DC8">
        <w:rPr>
          <w:rFonts w:eastAsia="Times New Roman" w:cstheme="minorHAnsi"/>
        </w:rPr>
        <w:t xml:space="preserve"> for all students</w:t>
      </w:r>
      <w:r w:rsidR="007D21AB" w:rsidRPr="00B81DC8">
        <w:rPr>
          <w:rFonts w:eastAsia="Times New Roman" w:cstheme="minorHAnsi"/>
        </w:rPr>
        <w:t>.  Students traveling to China and Vietnam need to obtain a visa.</w:t>
      </w:r>
      <w:r w:rsidR="001232EA" w:rsidRPr="00B81DC8">
        <w:rPr>
          <w:rFonts w:eastAsia="Times New Roman" w:cstheme="minorHAnsi"/>
        </w:rPr>
        <w:t xml:space="preserve">  Ensure that you allow adequate time to process your visa.</w:t>
      </w:r>
      <w:r w:rsidR="007D21AB" w:rsidRPr="00B81DC8">
        <w:rPr>
          <w:rFonts w:eastAsia="Times New Roman" w:cstheme="minorHAnsi"/>
        </w:rPr>
        <w:t xml:space="preserve">  Following are online contacts</w:t>
      </w:r>
      <w:r w:rsidR="001232EA" w:rsidRPr="00B81DC8">
        <w:rPr>
          <w:rFonts w:eastAsia="Times New Roman" w:cstheme="minorHAnsi"/>
        </w:rPr>
        <w:t xml:space="preserve">. </w:t>
      </w:r>
    </w:p>
    <w:p w:rsidR="00874A13" w:rsidRPr="00B81DC8" w:rsidRDefault="00874A13" w:rsidP="000E3356">
      <w:pPr>
        <w:pStyle w:val="ListParagraph"/>
        <w:numPr>
          <w:ilvl w:val="0"/>
          <w:numId w:val="16"/>
        </w:numPr>
        <w:spacing w:after="120" w:line="276" w:lineRule="auto"/>
        <w:rPr>
          <w:rFonts w:cstheme="minorHAnsi"/>
        </w:rPr>
      </w:pPr>
      <w:r w:rsidRPr="00B81DC8">
        <w:rPr>
          <w:rFonts w:asciiTheme="minorHAnsi" w:hAnsiTheme="minorHAnsi" w:cstheme="minorHAnsi"/>
          <w:b/>
          <w:sz w:val="22"/>
          <w:szCs w:val="22"/>
        </w:rPr>
        <w:t>Note:</w:t>
      </w:r>
      <w:r w:rsidRPr="00B81DC8">
        <w:rPr>
          <w:rFonts w:asciiTheme="minorHAnsi" w:hAnsiTheme="minorHAnsi" w:cstheme="minorHAnsi"/>
          <w:sz w:val="22"/>
          <w:szCs w:val="22"/>
        </w:rPr>
        <w:t xml:space="preserve">  To avoid delays and extremely burdensome registration requirements, </w:t>
      </w:r>
      <w:r w:rsidR="00617861">
        <w:rPr>
          <w:rFonts w:asciiTheme="minorHAnsi" w:hAnsiTheme="minorHAnsi" w:cstheme="minorHAnsi"/>
          <w:sz w:val="22"/>
          <w:szCs w:val="22"/>
        </w:rPr>
        <w:t>in most cases</w:t>
      </w:r>
      <w:r w:rsidR="00BD534F">
        <w:rPr>
          <w:rFonts w:asciiTheme="minorHAnsi" w:hAnsiTheme="minorHAnsi" w:cstheme="minorHAnsi"/>
          <w:sz w:val="22"/>
          <w:szCs w:val="22"/>
        </w:rPr>
        <w:t>,</w:t>
      </w:r>
      <w:r w:rsidR="00617861">
        <w:rPr>
          <w:rFonts w:asciiTheme="minorHAnsi" w:hAnsiTheme="minorHAnsi" w:cstheme="minorHAnsi"/>
          <w:sz w:val="22"/>
          <w:szCs w:val="22"/>
        </w:rPr>
        <w:t xml:space="preserve"> </w:t>
      </w:r>
      <w:r w:rsidRPr="00B81DC8">
        <w:rPr>
          <w:rFonts w:asciiTheme="minorHAnsi" w:hAnsiTheme="minorHAnsi" w:cstheme="minorHAnsi"/>
          <w:sz w:val="22"/>
          <w:szCs w:val="22"/>
        </w:rPr>
        <w:t xml:space="preserve">indicate </w:t>
      </w:r>
      <w:r w:rsidR="009E5D04" w:rsidRPr="00B81DC8">
        <w:rPr>
          <w:rFonts w:asciiTheme="minorHAnsi" w:hAnsiTheme="minorHAnsi" w:cstheme="minorHAnsi"/>
          <w:sz w:val="22"/>
          <w:szCs w:val="22"/>
        </w:rPr>
        <w:t>that you are traveling as a tourist.  Typically short term academic programs qualify for a tourist visa.</w:t>
      </w:r>
    </w:p>
    <w:p w:rsidR="008029F3" w:rsidRPr="00B81DC8" w:rsidRDefault="008029F3" w:rsidP="000E3356">
      <w:pPr>
        <w:pStyle w:val="ListParagraph"/>
        <w:numPr>
          <w:ilvl w:val="0"/>
          <w:numId w:val="7"/>
        </w:numPr>
        <w:spacing w:line="360" w:lineRule="auto"/>
        <w:rPr>
          <w:rFonts w:asciiTheme="minorHAnsi" w:hAnsiTheme="minorHAnsi" w:cstheme="minorHAnsi"/>
          <w:color w:val="0000FF"/>
          <w:sz w:val="22"/>
          <w:szCs w:val="22"/>
          <w:u w:val="single"/>
        </w:rPr>
      </w:pPr>
      <w:bookmarkStart w:id="32" w:name="_Toc514771816"/>
      <w:r w:rsidRPr="00AF2723">
        <w:rPr>
          <w:rStyle w:val="Heading3Char"/>
        </w:rPr>
        <w:t>China:</w:t>
      </w:r>
      <w:bookmarkEnd w:id="32"/>
      <w:r w:rsidRPr="00B81DC8">
        <w:rPr>
          <w:rFonts w:asciiTheme="minorHAnsi" w:hAnsiTheme="minorHAnsi" w:cstheme="minorHAnsi"/>
          <w:sz w:val="22"/>
          <w:szCs w:val="22"/>
        </w:rPr>
        <w:t xml:space="preserve">  </w:t>
      </w:r>
      <w:hyperlink r:id="rId26" w:history="1">
        <w:r w:rsidR="00BD534F" w:rsidRPr="00BD534F">
          <w:rPr>
            <w:rStyle w:val="Hyperlink"/>
            <w:rFonts w:asciiTheme="minorHAnsi" w:hAnsiTheme="minorHAnsi" w:cstheme="minorHAnsi"/>
            <w:sz w:val="22"/>
            <w:szCs w:val="22"/>
          </w:rPr>
          <w:t>http://www.china-embassy.org/eng/hzqz/</w:t>
        </w:r>
      </w:hyperlink>
      <w:r w:rsidR="00BD534F">
        <w:t xml:space="preserve"> </w:t>
      </w:r>
    </w:p>
    <w:p w:rsidR="008029F3" w:rsidRPr="00B81DC8" w:rsidRDefault="008029F3" w:rsidP="000E3356">
      <w:pPr>
        <w:pStyle w:val="ListParagraph"/>
        <w:numPr>
          <w:ilvl w:val="0"/>
          <w:numId w:val="7"/>
        </w:numPr>
        <w:rPr>
          <w:rFonts w:asciiTheme="minorHAnsi" w:hAnsiTheme="minorHAnsi" w:cstheme="minorHAnsi"/>
          <w:sz w:val="22"/>
          <w:szCs w:val="22"/>
        </w:rPr>
      </w:pPr>
      <w:bookmarkStart w:id="33" w:name="_Toc514771817"/>
      <w:r w:rsidRPr="00AF2723">
        <w:rPr>
          <w:rStyle w:val="Heading3Char"/>
        </w:rPr>
        <w:t>Vietnam:</w:t>
      </w:r>
      <w:bookmarkEnd w:id="33"/>
      <w:r w:rsidRPr="00B81DC8">
        <w:rPr>
          <w:rFonts w:asciiTheme="minorHAnsi" w:hAnsiTheme="minorHAnsi" w:cstheme="minorHAnsi"/>
          <w:sz w:val="22"/>
          <w:szCs w:val="22"/>
        </w:rPr>
        <w:t xml:space="preserve">  </w:t>
      </w:r>
      <w:hyperlink r:id="rId27" w:history="1">
        <w:r w:rsidRPr="00B81DC8">
          <w:rPr>
            <w:rFonts w:asciiTheme="minorHAnsi" w:hAnsiTheme="minorHAnsi" w:cstheme="minorHAnsi"/>
            <w:color w:val="0000FF"/>
            <w:sz w:val="22"/>
            <w:szCs w:val="22"/>
            <w:u w:val="single"/>
          </w:rPr>
          <w:t>http://vietnamembassy-usa.org/consular</w:t>
        </w:r>
      </w:hyperlink>
    </w:p>
    <w:p w:rsidR="00FD2254" w:rsidRPr="00B81DC8" w:rsidRDefault="00FD2254" w:rsidP="00FD2254">
      <w:pPr>
        <w:pStyle w:val="ListParagraph"/>
        <w:rPr>
          <w:rFonts w:asciiTheme="minorHAnsi" w:hAnsiTheme="minorHAnsi" w:cstheme="minorHAnsi"/>
          <w:sz w:val="22"/>
          <w:szCs w:val="22"/>
        </w:rPr>
      </w:pPr>
    </w:p>
    <w:p w:rsidR="006F6DEF" w:rsidRPr="00EC002F" w:rsidRDefault="0099388B" w:rsidP="00AF2723">
      <w:pPr>
        <w:pStyle w:val="Heading2"/>
        <w:spacing w:before="0"/>
      </w:pPr>
      <w:bookmarkStart w:id="34" w:name="_Toc514771818"/>
      <w:r w:rsidRPr="00EC002F">
        <w:t>Research</w:t>
      </w:r>
      <w:bookmarkEnd w:id="34"/>
    </w:p>
    <w:p w:rsidR="00362100" w:rsidRPr="00362100" w:rsidRDefault="00FE640C" w:rsidP="00362100">
      <w:r w:rsidRPr="00EC002F">
        <w:t>Please see Exhibit A</w:t>
      </w:r>
      <w:r w:rsidR="00362100" w:rsidRPr="00EC002F">
        <w:t xml:space="preserve"> for the handout provided by </w:t>
      </w:r>
      <w:r w:rsidR="00F4182E" w:rsidRPr="00EC002F">
        <w:t xml:space="preserve">Research </w:t>
      </w:r>
      <w:r w:rsidR="00362100" w:rsidRPr="00EC002F">
        <w:t>Librarian Lee Ryan during Spring Training.</w:t>
      </w:r>
    </w:p>
    <w:p w:rsidR="0099388B" w:rsidRPr="00FE640C" w:rsidRDefault="0099388B" w:rsidP="00AF2723">
      <w:pPr>
        <w:pStyle w:val="Heading3"/>
        <w:spacing w:before="0"/>
        <w:rPr>
          <w:sz w:val="26"/>
          <w:szCs w:val="26"/>
        </w:rPr>
      </w:pPr>
      <w:bookmarkStart w:id="35" w:name="_Toc514771819"/>
      <w:r w:rsidRPr="00FE640C">
        <w:rPr>
          <w:sz w:val="26"/>
          <w:szCs w:val="26"/>
        </w:rPr>
        <w:t>Risk and Liability</w:t>
      </w:r>
      <w:bookmarkEnd w:id="35"/>
    </w:p>
    <w:p w:rsidR="00B8700F" w:rsidRPr="00B8700F" w:rsidRDefault="00B8700F" w:rsidP="00B8700F">
      <w:pPr>
        <w:pStyle w:val="Default"/>
        <w:rPr>
          <w:rFonts w:asciiTheme="minorHAnsi" w:hAnsiTheme="minorHAnsi" w:cstheme="minorHAnsi"/>
          <w:bCs/>
          <w:sz w:val="22"/>
          <w:szCs w:val="22"/>
        </w:rPr>
      </w:pPr>
      <w:r w:rsidRPr="00B8700F">
        <w:rPr>
          <w:rFonts w:asciiTheme="minorHAnsi" w:hAnsiTheme="minorHAnsi" w:cstheme="minorHAnsi"/>
          <w:sz w:val="22"/>
          <w:szCs w:val="22"/>
        </w:rPr>
        <w:t>To participate in the program, students must sign a Release of Liability, Waiver of Rights, Assumption of Risks and Indemnity</w:t>
      </w:r>
      <w:r>
        <w:rPr>
          <w:rFonts w:asciiTheme="minorHAnsi" w:hAnsiTheme="minorHAnsi" w:cstheme="minorHAnsi"/>
          <w:sz w:val="22"/>
          <w:szCs w:val="22"/>
        </w:rPr>
        <w:t xml:space="preserve"> Agreement.  </w:t>
      </w:r>
    </w:p>
    <w:p w:rsidR="00BD750C" w:rsidRDefault="00BD750C" w:rsidP="00BD750C">
      <w:pPr>
        <w:spacing w:after="0"/>
        <w:rPr>
          <w:rFonts w:cstheme="minorHAnsi"/>
          <w:b/>
          <w:bCs/>
        </w:rPr>
      </w:pPr>
    </w:p>
    <w:p w:rsidR="001232EA" w:rsidRDefault="0099388B" w:rsidP="00AF2723">
      <w:pPr>
        <w:pStyle w:val="Heading2"/>
        <w:spacing w:before="0"/>
      </w:pPr>
      <w:bookmarkStart w:id="36" w:name="_Toc514771820"/>
      <w:r>
        <w:t>Security</w:t>
      </w:r>
      <w:bookmarkEnd w:id="36"/>
    </w:p>
    <w:p w:rsidR="00721B53" w:rsidRDefault="00721B53" w:rsidP="000E3356">
      <w:pPr>
        <w:pStyle w:val="ListParagraph"/>
        <w:numPr>
          <w:ilvl w:val="0"/>
          <w:numId w:val="6"/>
        </w:num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Send your housing and placement name, address, phone number and email address to </w:t>
      </w:r>
      <w:hyperlink r:id="rId28" w:history="1">
        <w:r w:rsidRPr="0044306E">
          <w:rPr>
            <w:rStyle w:val="Hyperlink"/>
            <w:rFonts w:asciiTheme="minorHAnsi" w:hAnsiTheme="minorHAnsi" w:cstheme="minorHAnsi"/>
            <w:bCs/>
            <w:sz w:val="22"/>
            <w:szCs w:val="22"/>
          </w:rPr>
          <w:t>lawsummerabroad@usfca.edu</w:t>
        </w:r>
      </w:hyperlink>
      <w:r w:rsidR="00C96DD0">
        <w:rPr>
          <w:rFonts w:asciiTheme="minorHAnsi" w:hAnsiTheme="minorHAnsi" w:cstheme="minorHAnsi"/>
          <w:bCs/>
          <w:sz w:val="22"/>
          <w:szCs w:val="22"/>
        </w:rPr>
        <w:t>.  Send the housing information only if it has changed since you filled out the Student Information Sheet.</w:t>
      </w:r>
    </w:p>
    <w:p w:rsidR="00721B53" w:rsidRDefault="00721B53" w:rsidP="00721B53">
      <w:pPr>
        <w:pStyle w:val="ListParagraph"/>
        <w:spacing w:line="276" w:lineRule="auto"/>
        <w:rPr>
          <w:rFonts w:asciiTheme="minorHAnsi" w:hAnsiTheme="minorHAnsi" w:cstheme="minorHAnsi"/>
          <w:bCs/>
          <w:sz w:val="22"/>
          <w:szCs w:val="22"/>
        </w:rPr>
      </w:pPr>
    </w:p>
    <w:p w:rsidR="001232EA" w:rsidRDefault="001232EA" w:rsidP="000E3356">
      <w:pPr>
        <w:pStyle w:val="ListParagraph"/>
        <w:numPr>
          <w:ilvl w:val="0"/>
          <w:numId w:val="6"/>
        </w:numPr>
        <w:spacing w:line="276" w:lineRule="auto"/>
        <w:rPr>
          <w:rFonts w:asciiTheme="minorHAnsi" w:hAnsiTheme="minorHAnsi" w:cstheme="minorHAnsi"/>
          <w:bCs/>
          <w:sz w:val="22"/>
          <w:szCs w:val="22"/>
        </w:rPr>
      </w:pPr>
      <w:r w:rsidRPr="001232EA">
        <w:rPr>
          <w:rFonts w:asciiTheme="minorHAnsi" w:hAnsiTheme="minorHAnsi" w:cstheme="minorHAnsi"/>
          <w:bCs/>
          <w:sz w:val="22"/>
          <w:szCs w:val="22"/>
        </w:rPr>
        <w:t xml:space="preserve">Enroll in </w:t>
      </w:r>
      <w:r w:rsidRPr="00586E41">
        <w:rPr>
          <w:rFonts w:asciiTheme="minorHAnsi" w:hAnsiTheme="minorHAnsi" w:cstheme="minorHAnsi"/>
          <w:b/>
          <w:bCs/>
          <w:sz w:val="22"/>
          <w:szCs w:val="22"/>
        </w:rPr>
        <w:t>SMART</w:t>
      </w:r>
      <w:r w:rsidRPr="001232EA">
        <w:rPr>
          <w:rFonts w:asciiTheme="minorHAnsi" w:hAnsiTheme="minorHAnsi" w:cstheme="minorHAnsi"/>
          <w:bCs/>
          <w:sz w:val="22"/>
          <w:szCs w:val="22"/>
        </w:rPr>
        <w:t xml:space="preserve"> (Smart Traveler Enrollment Program</w:t>
      </w:r>
      <w:r>
        <w:rPr>
          <w:rFonts w:asciiTheme="minorHAnsi" w:hAnsiTheme="minorHAnsi" w:cstheme="minorHAnsi"/>
          <w:bCs/>
          <w:sz w:val="22"/>
          <w:szCs w:val="22"/>
        </w:rPr>
        <w:t>), a program of the U.S. State Department that allows the U.S. to provide better assistance in the case of an emergency</w:t>
      </w:r>
      <w:r>
        <w:rPr>
          <w:rFonts w:asciiTheme="minorHAnsi" w:hAnsiTheme="minorHAnsi" w:cstheme="minorHAnsi"/>
          <w:b/>
          <w:bCs/>
          <w:sz w:val="22"/>
          <w:szCs w:val="22"/>
        </w:rPr>
        <w:t xml:space="preserve"> </w:t>
      </w:r>
      <w:r w:rsidRPr="001232EA">
        <w:rPr>
          <w:rFonts w:asciiTheme="minorHAnsi" w:hAnsiTheme="minorHAnsi" w:cstheme="minorHAnsi"/>
          <w:bCs/>
          <w:sz w:val="22"/>
          <w:szCs w:val="22"/>
        </w:rPr>
        <w:t>and</w:t>
      </w:r>
      <w:r>
        <w:rPr>
          <w:rFonts w:asciiTheme="minorHAnsi" w:hAnsiTheme="minorHAnsi" w:cstheme="minorHAnsi"/>
          <w:bCs/>
          <w:sz w:val="22"/>
          <w:szCs w:val="22"/>
        </w:rPr>
        <w:t xml:space="preserve"> it sends routine informatio</w:t>
      </w:r>
      <w:r w:rsidR="006F6657">
        <w:rPr>
          <w:rFonts w:asciiTheme="minorHAnsi" w:hAnsiTheme="minorHAnsi" w:cstheme="minorHAnsi"/>
          <w:bCs/>
          <w:sz w:val="22"/>
          <w:szCs w:val="22"/>
        </w:rPr>
        <w:t>n and updates about the country:</w:t>
      </w:r>
      <w:r>
        <w:rPr>
          <w:rFonts w:asciiTheme="minorHAnsi" w:hAnsiTheme="minorHAnsi" w:cstheme="minorHAnsi"/>
          <w:bCs/>
          <w:sz w:val="22"/>
          <w:szCs w:val="22"/>
        </w:rPr>
        <w:t xml:space="preserve">  </w:t>
      </w:r>
      <w:hyperlink r:id="rId29" w:history="1">
        <w:r w:rsidRPr="006D5117">
          <w:rPr>
            <w:rStyle w:val="Hyperlink"/>
            <w:rFonts w:asciiTheme="minorHAnsi" w:hAnsiTheme="minorHAnsi" w:cstheme="minorHAnsi"/>
            <w:bCs/>
            <w:sz w:val="22"/>
            <w:szCs w:val="22"/>
          </w:rPr>
          <w:t>https://step.state.gov/step/</w:t>
        </w:r>
      </w:hyperlink>
    </w:p>
    <w:p w:rsidR="0099388B" w:rsidRDefault="0099388B" w:rsidP="0099388B">
      <w:pPr>
        <w:pStyle w:val="ListParagraph"/>
        <w:spacing w:line="276" w:lineRule="auto"/>
        <w:rPr>
          <w:rFonts w:asciiTheme="minorHAnsi" w:hAnsiTheme="minorHAnsi" w:cstheme="minorHAnsi"/>
          <w:bCs/>
          <w:sz w:val="22"/>
          <w:szCs w:val="22"/>
        </w:rPr>
      </w:pPr>
    </w:p>
    <w:p w:rsidR="006F6657" w:rsidRDefault="00617861" w:rsidP="006F6657">
      <w:pPr>
        <w:pStyle w:val="ListParagraph"/>
        <w:numPr>
          <w:ilvl w:val="0"/>
          <w:numId w:val="6"/>
        </w:numPr>
        <w:spacing w:line="276" w:lineRule="auto"/>
        <w:rPr>
          <w:rFonts w:asciiTheme="minorHAnsi" w:hAnsiTheme="minorHAnsi" w:cstheme="minorHAnsi"/>
          <w:bCs/>
          <w:sz w:val="22"/>
          <w:szCs w:val="22"/>
        </w:rPr>
      </w:pPr>
      <w:r w:rsidRPr="00617861">
        <w:rPr>
          <w:rFonts w:asciiTheme="minorHAnsi" w:hAnsiTheme="minorHAnsi" w:cstheme="minorHAnsi"/>
          <w:bCs/>
          <w:sz w:val="22"/>
          <w:szCs w:val="22"/>
        </w:rPr>
        <w:t>Read the U.S. State Department Country I</w:t>
      </w:r>
      <w:r w:rsidR="001232EA" w:rsidRPr="00617861">
        <w:rPr>
          <w:rFonts w:asciiTheme="minorHAnsi" w:hAnsiTheme="minorHAnsi" w:cstheme="minorHAnsi"/>
          <w:bCs/>
          <w:sz w:val="22"/>
          <w:szCs w:val="22"/>
        </w:rPr>
        <w:t xml:space="preserve">nformation </w:t>
      </w:r>
      <w:r w:rsidRPr="00617861">
        <w:rPr>
          <w:rFonts w:asciiTheme="minorHAnsi" w:hAnsiTheme="minorHAnsi" w:cstheme="minorHAnsi"/>
          <w:bCs/>
          <w:sz w:val="22"/>
          <w:szCs w:val="22"/>
        </w:rPr>
        <w:t>on the country of your destination and specifically the sections on Local Laws &amp; Special Circumstances and Safety and Security:</w:t>
      </w:r>
      <w:r w:rsidR="00300954">
        <w:rPr>
          <w:rFonts w:asciiTheme="minorHAnsi" w:hAnsiTheme="minorHAnsi" w:cstheme="minorHAnsi"/>
          <w:bCs/>
          <w:sz w:val="22"/>
          <w:szCs w:val="22"/>
        </w:rPr>
        <w:t xml:space="preserve">  </w:t>
      </w:r>
      <w:hyperlink r:id="rId30" w:history="1">
        <w:r w:rsidR="006F6657" w:rsidRPr="00621064">
          <w:rPr>
            <w:rStyle w:val="Hyperlink"/>
            <w:rFonts w:asciiTheme="minorHAnsi" w:hAnsiTheme="minorHAnsi" w:cstheme="minorHAnsi"/>
            <w:bCs/>
            <w:sz w:val="22"/>
            <w:szCs w:val="22"/>
          </w:rPr>
          <w:t>https://travel.state.gov/content/travel/en/international-travel.html</w:t>
        </w:r>
      </w:hyperlink>
    </w:p>
    <w:p w:rsidR="006F6657" w:rsidRPr="006F6657" w:rsidRDefault="006F6657" w:rsidP="006F6657">
      <w:pPr>
        <w:spacing w:after="0"/>
        <w:rPr>
          <w:rFonts w:cstheme="minorHAnsi"/>
          <w:bCs/>
        </w:rPr>
      </w:pPr>
    </w:p>
    <w:p w:rsidR="005F2F37" w:rsidRPr="005F2F37" w:rsidRDefault="005F2F37" w:rsidP="005F2F37">
      <w:pPr>
        <w:pStyle w:val="ListParagraph"/>
        <w:numPr>
          <w:ilvl w:val="0"/>
          <w:numId w:val="6"/>
        </w:num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Check the Center for Disease Control and Prevention for travel warnings at </w:t>
      </w:r>
      <w:hyperlink r:id="rId31" w:history="1">
        <w:r w:rsidRPr="00621064">
          <w:rPr>
            <w:rStyle w:val="Hyperlink"/>
            <w:rFonts w:asciiTheme="minorHAnsi" w:hAnsiTheme="minorHAnsi" w:cstheme="minorHAnsi"/>
            <w:bCs/>
            <w:sz w:val="22"/>
            <w:szCs w:val="22"/>
          </w:rPr>
          <w:t>https://wwwnc.cdc.gov/travel/</w:t>
        </w:r>
      </w:hyperlink>
      <w:r>
        <w:rPr>
          <w:rFonts w:asciiTheme="minorHAnsi" w:hAnsiTheme="minorHAnsi" w:cstheme="minorHAnsi"/>
          <w:bCs/>
          <w:sz w:val="22"/>
          <w:szCs w:val="22"/>
        </w:rPr>
        <w:t>.</w:t>
      </w:r>
    </w:p>
    <w:p w:rsidR="00300954" w:rsidRPr="00300954" w:rsidRDefault="00300954" w:rsidP="00300954">
      <w:pPr>
        <w:pStyle w:val="ListParagraph"/>
        <w:rPr>
          <w:rFonts w:asciiTheme="minorHAnsi" w:hAnsiTheme="minorHAnsi" w:cstheme="minorHAnsi"/>
          <w:bCs/>
          <w:sz w:val="22"/>
          <w:szCs w:val="22"/>
        </w:rPr>
      </w:pPr>
    </w:p>
    <w:p w:rsidR="0099388B" w:rsidRDefault="0099388B" w:rsidP="00AF2723">
      <w:pPr>
        <w:pStyle w:val="Heading2"/>
        <w:spacing w:before="0"/>
      </w:pPr>
      <w:bookmarkStart w:id="37" w:name="_Toc514771821"/>
      <w:r>
        <w:t>Tuition</w:t>
      </w:r>
      <w:bookmarkEnd w:id="37"/>
      <w:r w:rsidR="004C0288" w:rsidRPr="004C0288">
        <w:t xml:space="preserve">  </w:t>
      </w:r>
    </w:p>
    <w:p w:rsidR="00493B95" w:rsidRDefault="0099388B" w:rsidP="00493B95">
      <w:pPr>
        <w:spacing w:after="0"/>
      </w:pPr>
      <w:r>
        <w:t xml:space="preserve">Tuition is </w:t>
      </w:r>
      <w:r w:rsidR="00BD534F">
        <w:t>$4,000 for 4</w:t>
      </w:r>
      <w:r w:rsidR="004C0288" w:rsidRPr="00493B95">
        <w:t xml:space="preserve"> non-classroom units</w:t>
      </w:r>
      <w:r w:rsidR="00493B95" w:rsidRPr="00493B95">
        <w:t xml:space="preserve">.  </w:t>
      </w:r>
      <w:r w:rsidR="00493B95">
        <w:t xml:space="preserve">A </w:t>
      </w:r>
      <w:r w:rsidR="00493B95" w:rsidRPr="00493B95">
        <w:t xml:space="preserve">$350 non-refundable deposit </w:t>
      </w:r>
      <w:r w:rsidR="00493B95">
        <w:t xml:space="preserve">is due </w:t>
      </w:r>
      <w:r w:rsidR="00493B95" w:rsidRPr="00493B95">
        <w:rPr>
          <w:bCs/>
        </w:rPr>
        <w:t>no later than March 5, 201</w:t>
      </w:r>
      <w:r w:rsidR="006D0118">
        <w:rPr>
          <w:bCs/>
        </w:rPr>
        <w:t>8</w:t>
      </w:r>
      <w:r w:rsidR="00493B95">
        <w:rPr>
          <w:bCs/>
        </w:rPr>
        <w:t xml:space="preserve"> and is applied </w:t>
      </w:r>
      <w:r w:rsidR="00493B95" w:rsidRPr="00493B95">
        <w:t xml:space="preserve">to tuition.  Payment in full for tuition is </w:t>
      </w:r>
      <w:r w:rsidR="00493B95" w:rsidRPr="00493B95">
        <w:rPr>
          <w:bCs/>
        </w:rPr>
        <w:t xml:space="preserve">due on </w:t>
      </w:r>
      <w:r w:rsidR="006D0118">
        <w:t>May 1, 2018</w:t>
      </w:r>
      <w:r w:rsidR="00493B95" w:rsidRPr="00493B95">
        <w:t xml:space="preserve">.  </w:t>
      </w:r>
      <w:r w:rsidR="00493B95">
        <w:t>P</w:t>
      </w:r>
      <w:r w:rsidR="00493B95" w:rsidRPr="00493B95">
        <w:t xml:space="preserve">ayments may be made online at the University’s Academic &amp; Enrollment Services One Stop website: </w:t>
      </w:r>
      <w:hyperlink r:id="rId32" w:history="1">
        <w:r w:rsidR="00493B95" w:rsidRPr="00493B95">
          <w:rPr>
            <w:rStyle w:val="Hyperlink"/>
            <w:rFonts w:cstheme="minorHAnsi"/>
          </w:rPr>
          <w:t>http://www.usfca.edu/onestop/</w:t>
        </w:r>
      </w:hyperlink>
      <w:r w:rsidR="00493B95" w:rsidRPr="00493B95">
        <w:rPr>
          <w:u w:val="single"/>
        </w:rPr>
        <w:t>.</w:t>
      </w:r>
      <w:r w:rsidR="00493B95" w:rsidRPr="00493B95">
        <w:t xml:space="preserve">  A three-month payment plan option is available. </w:t>
      </w:r>
    </w:p>
    <w:p w:rsidR="005B6324" w:rsidRDefault="005B6324" w:rsidP="00493B95">
      <w:pPr>
        <w:spacing w:after="0"/>
      </w:pPr>
    </w:p>
    <w:p w:rsidR="009717C8" w:rsidRPr="006F6DEF" w:rsidRDefault="0099388B" w:rsidP="00AF2723">
      <w:pPr>
        <w:pStyle w:val="Heading2"/>
        <w:spacing w:before="0"/>
      </w:pPr>
      <w:bookmarkStart w:id="38" w:name="_Toc514771822"/>
      <w:r>
        <w:t>Social Media</w:t>
      </w:r>
      <w:bookmarkEnd w:id="38"/>
      <w:r w:rsidR="009717C8" w:rsidRPr="006F6DEF">
        <w:t xml:space="preserve">   </w:t>
      </w:r>
    </w:p>
    <w:p w:rsidR="009717C8" w:rsidRDefault="00E33AA0" w:rsidP="000E3356">
      <w:pPr>
        <w:pStyle w:val="ListParagraph"/>
        <w:numPr>
          <w:ilvl w:val="0"/>
          <w:numId w:val="11"/>
        </w:numPr>
        <w:spacing w:line="276" w:lineRule="auto"/>
        <w:rPr>
          <w:rFonts w:asciiTheme="minorHAnsi" w:hAnsiTheme="minorHAnsi" w:cstheme="minorHAnsi"/>
          <w:sz w:val="22"/>
          <w:szCs w:val="22"/>
        </w:rPr>
      </w:pPr>
      <w:r>
        <w:rPr>
          <w:rFonts w:asciiTheme="minorHAnsi" w:hAnsiTheme="minorHAnsi" w:cstheme="minorHAnsi"/>
          <w:sz w:val="22"/>
          <w:szCs w:val="22"/>
        </w:rPr>
        <w:t xml:space="preserve">Please let us </w:t>
      </w:r>
      <w:r w:rsidR="009717C8" w:rsidRPr="006F6DEF">
        <w:rPr>
          <w:rFonts w:asciiTheme="minorHAnsi" w:hAnsiTheme="minorHAnsi" w:cstheme="minorHAnsi"/>
          <w:sz w:val="22"/>
          <w:szCs w:val="22"/>
        </w:rPr>
        <w:t xml:space="preserve">know if you publish a blog or post photos or messages </w:t>
      </w:r>
      <w:r w:rsidR="009717C8">
        <w:rPr>
          <w:rFonts w:asciiTheme="minorHAnsi" w:hAnsiTheme="minorHAnsi" w:cstheme="minorHAnsi"/>
          <w:sz w:val="22"/>
          <w:szCs w:val="22"/>
        </w:rPr>
        <w:t xml:space="preserve">online about your externship. </w:t>
      </w:r>
    </w:p>
    <w:p w:rsidR="009717C8" w:rsidRPr="00FD2254" w:rsidRDefault="009717C8" w:rsidP="000E3356">
      <w:pPr>
        <w:pStyle w:val="ListParagraph"/>
        <w:numPr>
          <w:ilvl w:val="0"/>
          <w:numId w:val="11"/>
        </w:numPr>
        <w:rPr>
          <w:b/>
        </w:rPr>
      </w:pPr>
      <w:r w:rsidRPr="00721B53">
        <w:rPr>
          <w:rFonts w:asciiTheme="minorHAnsi" w:hAnsiTheme="minorHAnsi" w:cstheme="minorHAnsi"/>
          <w:sz w:val="22"/>
          <w:szCs w:val="22"/>
        </w:rPr>
        <w:t xml:space="preserve">Hashtags:  #USFLawChina, </w:t>
      </w:r>
      <w:r w:rsidR="007C3EAD">
        <w:rPr>
          <w:rFonts w:asciiTheme="minorHAnsi" w:hAnsiTheme="minorHAnsi" w:cstheme="minorHAnsi"/>
          <w:sz w:val="22"/>
          <w:szCs w:val="22"/>
        </w:rPr>
        <w:t xml:space="preserve"> #USFLawCzechRepublic, </w:t>
      </w:r>
      <w:r w:rsidRPr="00721B53">
        <w:rPr>
          <w:rFonts w:asciiTheme="minorHAnsi" w:hAnsiTheme="minorHAnsi" w:cstheme="minorHAnsi"/>
          <w:sz w:val="22"/>
          <w:szCs w:val="22"/>
        </w:rPr>
        <w:t xml:space="preserve">#USFLawEurope, </w:t>
      </w:r>
      <w:r w:rsidR="003F4799">
        <w:rPr>
          <w:rFonts w:asciiTheme="minorHAnsi" w:hAnsiTheme="minorHAnsi" w:cstheme="minorHAnsi"/>
          <w:sz w:val="22"/>
          <w:szCs w:val="22"/>
        </w:rPr>
        <w:t xml:space="preserve">#USFLawMexico, </w:t>
      </w:r>
      <w:r w:rsidRPr="00721B53">
        <w:rPr>
          <w:rFonts w:asciiTheme="minorHAnsi" w:hAnsiTheme="minorHAnsi" w:cstheme="minorHAnsi"/>
          <w:sz w:val="22"/>
          <w:szCs w:val="22"/>
        </w:rPr>
        <w:t>#USFLawVietnam</w:t>
      </w:r>
    </w:p>
    <w:p w:rsidR="00FD2254" w:rsidRPr="00721B53" w:rsidRDefault="00FD2254" w:rsidP="00FD2254">
      <w:pPr>
        <w:pStyle w:val="ListParagraph"/>
        <w:rPr>
          <w:b/>
        </w:rPr>
      </w:pPr>
    </w:p>
    <w:p w:rsidR="005B6324" w:rsidRPr="005B6324" w:rsidRDefault="005B6324" w:rsidP="00AF2723">
      <w:pPr>
        <w:pStyle w:val="Heading2"/>
        <w:spacing w:before="0"/>
      </w:pPr>
      <w:bookmarkStart w:id="39" w:name="_Toc514771823"/>
      <w:r w:rsidRPr="005B6324">
        <w:t>T</w:t>
      </w:r>
      <w:r w:rsidR="009717C8">
        <w:t xml:space="preserve">ips from </w:t>
      </w:r>
      <w:r w:rsidR="0099388B">
        <w:t>Students</w:t>
      </w:r>
      <w:bookmarkEnd w:id="39"/>
    </w:p>
    <w:p w:rsidR="005B6324" w:rsidRPr="009717C8" w:rsidRDefault="005B6324" w:rsidP="000E3356">
      <w:pPr>
        <w:pStyle w:val="ListParagraph"/>
        <w:numPr>
          <w:ilvl w:val="0"/>
          <w:numId w:val="13"/>
        </w:numPr>
        <w:autoSpaceDE w:val="0"/>
        <w:autoSpaceDN w:val="0"/>
        <w:adjustRightInd w:val="0"/>
        <w:spacing w:line="276" w:lineRule="auto"/>
        <w:rPr>
          <w:rFonts w:asciiTheme="minorHAnsi" w:hAnsiTheme="minorHAnsi" w:cstheme="minorHAnsi"/>
          <w:b/>
          <w:sz w:val="22"/>
          <w:szCs w:val="22"/>
        </w:rPr>
      </w:pPr>
      <w:r>
        <w:rPr>
          <w:rFonts w:asciiTheme="minorHAnsi" w:hAnsiTheme="minorHAnsi" w:cstheme="minorHAnsi"/>
          <w:sz w:val="22"/>
          <w:szCs w:val="22"/>
        </w:rPr>
        <w:t>Buy your tickets early</w:t>
      </w:r>
      <w:r w:rsidR="009717C8">
        <w:rPr>
          <w:rFonts w:asciiTheme="minorHAnsi" w:hAnsiTheme="minorHAnsi" w:cstheme="minorHAnsi"/>
          <w:sz w:val="22"/>
          <w:szCs w:val="22"/>
        </w:rPr>
        <w:t xml:space="preserve"> to secure</w:t>
      </w:r>
      <w:r>
        <w:rPr>
          <w:rFonts w:asciiTheme="minorHAnsi" w:hAnsiTheme="minorHAnsi" w:cstheme="minorHAnsi"/>
          <w:sz w:val="22"/>
          <w:szCs w:val="22"/>
        </w:rPr>
        <w:t xml:space="preserve"> a lower price.  Tickets are higher on the weekend and </w:t>
      </w:r>
      <w:r w:rsidR="009717C8">
        <w:rPr>
          <w:rFonts w:asciiTheme="minorHAnsi" w:hAnsiTheme="minorHAnsi" w:cstheme="minorHAnsi"/>
          <w:sz w:val="22"/>
          <w:szCs w:val="22"/>
        </w:rPr>
        <w:t>cheapest on Tuesday and Wednesday.  Roundtrip tickets are less expensive than one-way.</w:t>
      </w:r>
    </w:p>
    <w:p w:rsidR="009717C8" w:rsidRPr="005B6324" w:rsidRDefault="009717C8" w:rsidP="000E3356">
      <w:pPr>
        <w:pStyle w:val="ListParagraph"/>
        <w:numPr>
          <w:ilvl w:val="0"/>
          <w:numId w:val="13"/>
        </w:numPr>
        <w:autoSpaceDE w:val="0"/>
        <w:autoSpaceDN w:val="0"/>
        <w:adjustRightInd w:val="0"/>
        <w:spacing w:line="276" w:lineRule="auto"/>
        <w:rPr>
          <w:rFonts w:asciiTheme="minorHAnsi" w:hAnsiTheme="minorHAnsi" w:cstheme="minorHAnsi"/>
          <w:b/>
          <w:sz w:val="22"/>
          <w:szCs w:val="22"/>
        </w:rPr>
      </w:pPr>
      <w:r>
        <w:rPr>
          <w:rFonts w:asciiTheme="minorHAnsi" w:hAnsiTheme="minorHAnsi" w:cstheme="minorHAnsi"/>
          <w:sz w:val="22"/>
          <w:szCs w:val="22"/>
        </w:rPr>
        <w:t>Arrive during the day if possible to make introduction into the country easier.</w:t>
      </w:r>
    </w:p>
    <w:p w:rsidR="005B6324" w:rsidRPr="005B6324" w:rsidRDefault="005B6324" w:rsidP="000E3356">
      <w:pPr>
        <w:pStyle w:val="ListParagraph"/>
        <w:numPr>
          <w:ilvl w:val="0"/>
          <w:numId w:val="13"/>
        </w:numPr>
        <w:autoSpaceDE w:val="0"/>
        <w:autoSpaceDN w:val="0"/>
        <w:adjustRightInd w:val="0"/>
        <w:spacing w:line="276" w:lineRule="auto"/>
        <w:rPr>
          <w:rFonts w:asciiTheme="minorHAnsi" w:hAnsiTheme="minorHAnsi" w:cstheme="minorHAnsi"/>
          <w:b/>
          <w:sz w:val="22"/>
          <w:szCs w:val="22"/>
        </w:rPr>
      </w:pPr>
      <w:r w:rsidRPr="005B6324">
        <w:rPr>
          <w:rFonts w:asciiTheme="minorHAnsi" w:hAnsiTheme="minorHAnsi" w:cstheme="minorHAnsi"/>
          <w:sz w:val="22"/>
          <w:szCs w:val="22"/>
        </w:rPr>
        <w:lastRenderedPageBreak/>
        <w:t xml:space="preserve">To avoid problems </w:t>
      </w:r>
      <w:r>
        <w:rPr>
          <w:rFonts w:asciiTheme="minorHAnsi" w:hAnsiTheme="minorHAnsi" w:cstheme="minorHAnsi"/>
          <w:sz w:val="22"/>
          <w:szCs w:val="22"/>
        </w:rPr>
        <w:t xml:space="preserve">accessing your funds, </w:t>
      </w:r>
      <w:r w:rsidRPr="005B6324">
        <w:rPr>
          <w:rFonts w:asciiTheme="minorHAnsi" w:hAnsiTheme="minorHAnsi" w:cstheme="minorHAnsi"/>
          <w:sz w:val="22"/>
          <w:szCs w:val="22"/>
        </w:rPr>
        <w:t>notify your bank ahead of time of your travel plans.</w:t>
      </w:r>
      <w:r w:rsidR="006D0118">
        <w:rPr>
          <w:rFonts w:asciiTheme="minorHAnsi" w:hAnsiTheme="minorHAnsi" w:cstheme="minorHAnsi"/>
          <w:sz w:val="22"/>
          <w:szCs w:val="22"/>
        </w:rPr>
        <w:t xml:space="preserve">  Bring more than one debit and credit card.</w:t>
      </w:r>
    </w:p>
    <w:p w:rsidR="005B6324" w:rsidRPr="000D7D40" w:rsidRDefault="005B6324" w:rsidP="000E3356">
      <w:pPr>
        <w:pStyle w:val="ListParagraph"/>
        <w:numPr>
          <w:ilvl w:val="0"/>
          <w:numId w:val="13"/>
        </w:numPr>
        <w:autoSpaceDE w:val="0"/>
        <w:autoSpaceDN w:val="0"/>
        <w:adjustRightInd w:val="0"/>
        <w:spacing w:line="276" w:lineRule="auto"/>
        <w:rPr>
          <w:rFonts w:asciiTheme="minorHAnsi" w:hAnsiTheme="minorHAnsi" w:cstheme="minorHAnsi"/>
          <w:b/>
          <w:sz w:val="22"/>
          <w:szCs w:val="22"/>
        </w:rPr>
      </w:pPr>
      <w:r>
        <w:rPr>
          <w:rFonts w:asciiTheme="minorHAnsi" w:hAnsiTheme="minorHAnsi" w:cstheme="minorHAnsi"/>
          <w:sz w:val="22"/>
          <w:szCs w:val="22"/>
        </w:rPr>
        <w:t>Check with you</w:t>
      </w:r>
      <w:r w:rsidR="00BD534F">
        <w:rPr>
          <w:rFonts w:asciiTheme="minorHAnsi" w:hAnsiTheme="minorHAnsi" w:cstheme="minorHAnsi"/>
          <w:sz w:val="22"/>
          <w:szCs w:val="22"/>
        </w:rPr>
        <w:t>r</w:t>
      </w:r>
      <w:r>
        <w:rPr>
          <w:rFonts w:asciiTheme="minorHAnsi" w:hAnsiTheme="minorHAnsi" w:cstheme="minorHAnsi"/>
          <w:sz w:val="22"/>
          <w:szCs w:val="22"/>
        </w:rPr>
        <w:t xml:space="preserve"> bank, but in some cases lower exchange rates are available at an ATM.</w:t>
      </w:r>
      <w:r w:rsidR="009717C8">
        <w:rPr>
          <w:rFonts w:asciiTheme="minorHAnsi" w:hAnsiTheme="minorHAnsi" w:cstheme="minorHAnsi"/>
          <w:sz w:val="22"/>
          <w:szCs w:val="22"/>
        </w:rPr>
        <w:t xml:space="preserve">  Currency requirements outside of major cities may be different.</w:t>
      </w:r>
    </w:p>
    <w:p w:rsidR="000D7D40" w:rsidRPr="005B6324" w:rsidRDefault="000D7D40" w:rsidP="000E3356">
      <w:pPr>
        <w:pStyle w:val="ListParagraph"/>
        <w:numPr>
          <w:ilvl w:val="0"/>
          <w:numId w:val="13"/>
        </w:numPr>
        <w:autoSpaceDE w:val="0"/>
        <w:autoSpaceDN w:val="0"/>
        <w:adjustRightInd w:val="0"/>
        <w:spacing w:line="276" w:lineRule="auto"/>
        <w:rPr>
          <w:rFonts w:asciiTheme="minorHAnsi" w:hAnsiTheme="minorHAnsi" w:cstheme="minorHAnsi"/>
          <w:b/>
          <w:sz w:val="22"/>
          <w:szCs w:val="22"/>
        </w:rPr>
      </w:pPr>
      <w:r>
        <w:rPr>
          <w:rFonts w:asciiTheme="minorHAnsi" w:hAnsiTheme="minorHAnsi" w:cstheme="minorHAnsi"/>
          <w:sz w:val="22"/>
          <w:szCs w:val="22"/>
        </w:rPr>
        <w:t xml:space="preserve">Contact your </w:t>
      </w:r>
      <w:r w:rsidR="00721B53">
        <w:rPr>
          <w:rFonts w:asciiTheme="minorHAnsi" w:hAnsiTheme="minorHAnsi" w:cstheme="minorHAnsi"/>
          <w:sz w:val="22"/>
          <w:szCs w:val="22"/>
        </w:rPr>
        <w:t xml:space="preserve">cell phone carrier regarding </w:t>
      </w:r>
      <w:r>
        <w:rPr>
          <w:rFonts w:asciiTheme="minorHAnsi" w:hAnsiTheme="minorHAnsi" w:cstheme="minorHAnsi"/>
          <w:sz w:val="22"/>
          <w:szCs w:val="22"/>
        </w:rPr>
        <w:t>international plan</w:t>
      </w:r>
      <w:r w:rsidR="00721B53">
        <w:rPr>
          <w:rFonts w:asciiTheme="minorHAnsi" w:hAnsiTheme="minorHAnsi" w:cstheme="minorHAnsi"/>
          <w:sz w:val="22"/>
          <w:szCs w:val="22"/>
        </w:rPr>
        <w:t>s</w:t>
      </w:r>
      <w:r>
        <w:rPr>
          <w:rFonts w:asciiTheme="minorHAnsi" w:hAnsiTheme="minorHAnsi" w:cstheme="minorHAnsi"/>
          <w:sz w:val="22"/>
          <w:szCs w:val="22"/>
        </w:rPr>
        <w:t xml:space="preserve"> or purchase an inexpensive cell phone in country.</w:t>
      </w:r>
      <w:r w:rsidR="00721B53">
        <w:rPr>
          <w:rFonts w:asciiTheme="minorHAnsi" w:hAnsiTheme="minorHAnsi" w:cstheme="minorHAnsi"/>
          <w:sz w:val="22"/>
          <w:szCs w:val="22"/>
        </w:rPr>
        <w:t xml:space="preserve">  Be careful of expensive roaming charges.</w:t>
      </w:r>
    </w:p>
    <w:p w:rsidR="003621C5" w:rsidRDefault="005B6324" w:rsidP="000E3356">
      <w:pPr>
        <w:pStyle w:val="ListParagraph"/>
        <w:numPr>
          <w:ilvl w:val="0"/>
          <w:numId w:val="13"/>
        </w:numPr>
        <w:spacing w:line="276" w:lineRule="auto"/>
        <w:rPr>
          <w:rFonts w:asciiTheme="minorHAnsi" w:hAnsiTheme="minorHAnsi" w:cstheme="minorHAnsi"/>
          <w:sz w:val="22"/>
          <w:szCs w:val="22"/>
        </w:rPr>
      </w:pPr>
      <w:r>
        <w:rPr>
          <w:rFonts w:asciiTheme="minorHAnsi" w:hAnsiTheme="minorHAnsi" w:cstheme="minorHAnsi"/>
          <w:sz w:val="22"/>
          <w:szCs w:val="22"/>
        </w:rPr>
        <w:t xml:space="preserve">Consider subleasing </w:t>
      </w:r>
      <w:r w:rsidR="00AE0678">
        <w:rPr>
          <w:rFonts w:asciiTheme="minorHAnsi" w:hAnsiTheme="minorHAnsi" w:cstheme="minorHAnsi"/>
          <w:sz w:val="22"/>
          <w:szCs w:val="22"/>
        </w:rPr>
        <w:t>your apartment while you travel</w:t>
      </w:r>
      <w:r w:rsidR="003621C5">
        <w:rPr>
          <w:rFonts w:asciiTheme="minorHAnsi" w:hAnsiTheme="minorHAnsi" w:cstheme="minorHAnsi"/>
          <w:sz w:val="22"/>
          <w:szCs w:val="22"/>
        </w:rPr>
        <w:t>.</w:t>
      </w:r>
      <w:r w:rsidR="00AE0678">
        <w:rPr>
          <w:rFonts w:asciiTheme="minorHAnsi" w:hAnsiTheme="minorHAnsi" w:cstheme="minorHAnsi"/>
          <w:sz w:val="22"/>
          <w:szCs w:val="22"/>
        </w:rPr>
        <w:t xml:space="preserve"> </w:t>
      </w:r>
    </w:p>
    <w:p w:rsidR="005B6324" w:rsidRDefault="003621C5" w:rsidP="000E3356">
      <w:pPr>
        <w:pStyle w:val="ListParagraph"/>
        <w:numPr>
          <w:ilvl w:val="0"/>
          <w:numId w:val="13"/>
        </w:numPr>
        <w:spacing w:line="276" w:lineRule="auto"/>
        <w:rPr>
          <w:rFonts w:asciiTheme="minorHAnsi" w:hAnsiTheme="minorHAnsi" w:cstheme="minorHAnsi"/>
          <w:sz w:val="22"/>
          <w:szCs w:val="22"/>
        </w:rPr>
      </w:pPr>
      <w:r>
        <w:rPr>
          <w:rFonts w:asciiTheme="minorHAnsi" w:hAnsiTheme="minorHAnsi" w:cstheme="minorHAnsi"/>
          <w:sz w:val="22"/>
          <w:szCs w:val="22"/>
        </w:rPr>
        <w:t>S</w:t>
      </w:r>
      <w:r w:rsidR="00AE0678">
        <w:rPr>
          <w:rFonts w:asciiTheme="minorHAnsi" w:hAnsiTheme="minorHAnsi" w:cstheme="minorHAnsi"/>
          <w:sz w:val="22"/>
          <w:szCs w:val="22"/>
        </w:rPr>
        <w:t>ecure housing abroad before your leave the U.S.</w:t>
      </w:r>
    </w:p>
    <w:p w:rsidR="005B6324" w:rsidRDefault="005B6324" w:rsidP="000E3356">
      <w:pPr>
        <w:pStyle w:val="ListParagraph"/>
        <w:numPr>
          <w:ilvl w:val="0"/>
          <w:numId w:val="13"/>
        </w:numPr>
        <w:spacing w:line="276" w:lineRule="auto"/>
        <w:rPr>
          <w:rFonts w:asciiTheme="minorHAnsi" w:hAnsiTheme="minorHAnsi" w:cstheme="minorHAnsi"/>
          <w:sz w:val="22"/>
          <w:szCs w:val="22"/>
        </w:rPr>
      </w:pPr>
      <w:r w:rsidRPr="005B6324">
        <w:rPr>
          <w:rFonts w:asciiTheme="minorHAnsi" w:hAnsiTheme="minorHAnsi" w:cstheme="minorHAnsi"/>
          <w:sz w:val="22"/>
          <w:szCs w:val="22"/>
        </w:rPr>
        <w:t>Renting a bike may be a good form of transportation.</w:t>
      </w:r>
    </w:p>
    <w:p w:rsidR="005B6324" w:rsidRDefault="005B6324" w:rsidP="000E3356">
      <w:pPr>
        <w:pStyle w:val="ListParagraph"/>
        <w:numPr>
          <w:ilvl w:val="0"/>
          <w:numId w:val="13"/>
        </w:numPr>
        <w:spacing w:line="276" w:lineRule="auto"/>
        <w:rPr>
          <w:rFonts w:asciiTheme="minorHAnsi" w:hAnsiTheme="minorHAnsi" w:cstheme="minorHAnsi"/>
          <w:sz w:val="22"/>
          <w:szCs w:val="22"/>
        </w:rPr>
      </w:pPr>
      <w:r>
        <w:rPr>
          <w:rFonts w:asciiTheme="minorHAnsi" w:hAnsiTheme="minorHAnsi" w:cstheme="minorHAnsi"/>
          <w:sz w:val="22"/>
          <w:szCs w:val="22"/>
        </w:rPr>
        <w:t>Not all websites are available overseas.  Download your music before your travel.</w:t>
      </w:r>
    </w:p>
    <w:p w:rsidR="005B6324" w:rsidRDefault="005B6324" w:rsidP="000E3356">
      <w:pPr>
        <w:pStyle w:val="ListParagraph"/>
        <w:numPr>
          <w:ilvl w:val="0"/>
          <w:numId w:val="13"/>
        </w:numPr>
        <w:spacing w:line="276" w:lineRule="auto"/>
        <w:rPr>
          <w:rFonts w:asciiTheme="minorHAnsi" w:hAnsiTheme="minorHAnsi" w:cstheme="minorHAnsi"/>
          <w:sz w:val="22"/>
          <w:szCs w:val="22"/>
        </w:rPr>
      </w:pPr>
      <w:r>
        <w:rPr>
          <w:rFonts w:asciiTheme="minorHAnsi" w:hAnsiTheme="minorHAnsi" w:cstheme="minorHAnsi"/>
          <w:sz w:val="22"/>
          <w:szCs w:val="22"/>
        </w:rPr>
        <w:t>Avoid leaving items on the window sill of an open window.</w:t>
      </w:r>
    </w:p>
    <w:p w:rsidR="005B6324" w:rsidRDefault="005B6324" w:rsidP="000E3356">
      <w:pPr>
        <w:pStyle w:val="ListParagraph"/>
        <w:numPr>
          <w:ilvl w:val="0"/>
          <w:numId w:val="13"/>
        </w:numPr>
        <w:spacing w:line="276" w:lineRule="auto"/>
        <w:rPr>
          <w:rFonts w:asciiTheme="minorHAnsi" w:hAnsiTheme="minorHAnsi" w:cstheme="minorHAnsi"/>
          <w:sz w:val="22"/>
          <w:szCs w:val="22"/>
        </w:rPr>
      </w:pPr>
      <w:r>
        <w:rPr>
          <w:rFonts w:asciiTheme="minorHAnsi" w:hAnsiTheme="minorHAnsi" w:cstheme="minorHAnsi"/>
          <w:sz w:val="22"/>
          <w:szCs w:val="22"/>
        </w:rPr>
        <w:t>Be aware of visa requirements if you travel to other countries.</w:t>
      </w:r>
    </w:p>
    <w:p w:rsidR="009717C8" w:rsidRDefault="009717C8" w:rsidP="000E3356">
      <w:pPr>
        <w:pStyle w:val="ListParagraph"/>
        <w:numPr>
          <w:ilvl w:val="0"/>
          <w:numId w:val="13"/>
        </w:numPr>
        <w:spacing w:line="276" w:lineRule="auto"/>
        <w:rPr>
          <w:rFonts w:asciiTheme="minorHAnsi" w:hAnsiTheme="minorHAnsi" w:cstheme="minorHAnsi"/>
          <w:sz w:val="22"/>
          <w:szCs w:val="22"/>
        </w:rPr>
      </w:pPr>
      <w:r>
        <w:rPr>
          <w:rFonts w:asciiTheme="minorHAnsi" w:hAnsiTheme="minorHAnsi" w:cstheme="minorHAnsi"/>
          <w:sz w:val="22"/>
          <w:szCs w:val="22"/>
        </w:rPr>
        <w:t>Take a mini first aid kit, sunblock and bug spray.</w:t>
      </w:r>
    </w:p>
    <w:p w:rsidR="005B6324" w:rsidRDefault="005B6324" w:rsidP="000E3356">
      <w:pPr>
        <w:pStyle w:val="ListParagraph"/>
        <w:numPr>
          <w:ilvl w:val="0"/>
          <w:numId w:val="13"/>
        </w:numPr>
        <w:spacing w:line="276" w:lineRule="auto"/>
        <w:rPr>
          <w:rFonts w:asciiTheme="minorHAnsi" w:hAnsiTheme="minorHAnsi" w:cstheme="minorHAnsi"/>
          <w:sz w:val="22"/>
          <w:szCs w:val="22"/>
        </w:rPr>
      </w:pPr>
      <w:r>
        <w:rPr>
          <w:rFonts w:asciiTheme="minorHAnsi" w:hAnsiTheme="minorHAnsi" w:cstheme="minorHAnsi"/>
          <w:sz w:val="22"/>
          <w:szCs w:val="22"/>
        </w:rPr>
        <w:t>Invite your supervisor out to lunch.</w:t>
      </w:r>
    </w:p>
    <w:p w:rsidR="009717C8" w:rsidRDefault="009717C8" w:rsidP="000E3356">
      <w:pPr>
        <w:pStyle w:val="ListParagraph"/>
        <w:numPr>
          <w:ilvl w:val="0"/>
          <w:numId w:val="13"/>
        </w:numPr>
        <w:spacing w:line="276" w:lineRule="auto"/>
        <w:rPr>
          <w:rFonts w:asciiTheme="minorHAnsi" w:hAnsiTheme="minorHAnsi" w:cstheme="minorHAnsi"/>
          <w:sz w:val="22"/>
          <w:szCs w:val="22"/>
        </w:rPr>
      </w:pPr>
      <w:r>
        <w:rPr>
          <w:rFonts w:asciiTheme="minorHAnsi" w:hAnsiTheme="minorHAnsi" w:cstheme="minorHAnsi"/>
          <w:sz w:val="22"/>
          <w:szCs w:val="22"/>
        </w:rPr>
        <w:t>Be proactive about finding work.  Don’t be afraid to ask for work.</w:t>
      </w:r>
    </w:p>
    <w:p w:rsidR="005B6324" w:rsidRPr="005B6324" w:rsidRDefault="005B6324" w:rsidP="000E3356">
      <w:pPr>
        <w:pStyle w:val="ListParagraph"/>
        <w:numPr>
          <w:ilvl w:val="0"/>
          <w:numId w:val="13"/>
        </w:numPr>
        <w:spacing w:line="276" w:lineRule="auto"/>
        <w:rPr>
          <w:rFonts w:asciiTheme="minorHAnsi" w:hAnsiTheme="minorHAnsi" w:cstheme="minorHAnsi"/>
          <w:sz w:val="22"/>
          <w:szCs w:val="22"/>
        </w:rPr>
      </w:pPr>
      <w:r>
        <w:rPr>
          <w:rFonts w:asciiTheme="minorHAnsi" w:hAnsiTheme="minorHAnsi" w:cstheme="minorHAnsi"/>
          <w:sz w:val="22"/>
          <w:szCs w:val="22"/>
        </w:rPr>
        <w:t>Leave your externship with a written recommendation from your supervisor.  It may be difficult to get one when you return.</w:t>
      </w:r>
    </w:p>
    <w:p w:rsidR="009144A3" w:rsidRDefault="009144A3" w:rsidP="00493B95">
      <w:pPr>
        <w:spacing w:after="0"/>
      </w:pPr>
    </w:p>
    <w:p w:rsidR="0099388B" w:rsidRDefault="00AB3E25" w:rsidP="00AF2723">
      <w:pPr>
        <w:pStyle w:val="Heading2"/>
        <w:spacing w:before="0"/>
      </w:pPr>
      <w:bookmarkStart w:id="40" w:name="_Toc514771824"/>
      <w:r w:rsidRPr="00044CF4">
        <w:t>Units</w:t>
      </w:r>
      <w:bookmarkEnd w:id="40"/>
    </w:p>
    <w:p w:rsidR="003621C5" w:rsidRDefault="00AB3E25" w:rsidP="006D0118">
      <w:r w:rsidRPr="00044CF4">
        <w:rPr>
          <w:rFonts w:cstheme="minorHAnsi"/>
        </w:rPr>
        <w:t xml:space="preserve">All externships earn </w:t>
      </w:r>
      <w:r w:rsidR="00BD534F">
        <w:rPr>
          <w:rFonts w:cstheme="minorHAnsi"/>
        </w:rPr>
        <w:t>4</w:t>
      </w:r>
      <w:r w:rsidRPr="00044CF4">
        <w:rPr>
          <w:rFonts w:cstheme="minorHAnsi"/>
        </w:rPr>
        <w:t xml:space="preserve"> </w:t>
      </w:r>
      <w:r w:rsidRPr="00044CF4">
        <w:rPr>
          <w:rFonts w:cstheme="minorHAnsi"/>
          <w:bCs/>
        </w:rPr>
        <w:t xml:space="preserve">non-classroom units.  </w:t>
      </w:r>
      <w:r w:rsidR="006D0118" w:rsidRPr="006D0118">
        <w:rPr>
          <w:rFonts w:cstheme="minorHAnsi"/>
          <w:bCs/>
        </w:rPr>
        <w:t xml:space="preserve">Twenty (20) is the maximum number of non-classroom units that can apply to your degree. (Students may enroll in more than 20 non-classroom units but only 20 will apply to the degree).  </w:t>
      </w:r>
    </w:p>
    <w:p w:rsidR="0099388B" w:rsidRPr="00FD23F4" w:rsidRDefault="0099388B" w:rsidP="003621C5">
      <w:pPr>
        <w:pStyle w:val="Heading2"/>
        <w:spacing w:before="0"/>
      </w:pPr>
      <w:bookmarkStart w:id="41" w:name="_Toc514771825"/>
      <w:r w:rsidRPr="00FD23F4">
        <w:t>Drop</w:t>
      </w:r>
      <w:r w:rsidR="003621C5" w:rsidRPr="00FD23F4">
        <w:t xml:space="preserve"> or Withdrawal</w:t>
      </w:r>
      <w:bookmarkEnd w:id="41"/>
    </w:p>
    <w:p w:rsidR="003621C5" w:rsidRPr="00FD23F4" w:rsidRDefault="003621C5" w:rsidP="000E6524">
      <w:r w:rsidRPr="00FD23F4">
        <w:t>Students who wish to drop from the international externship p</w:t>
      </w:r>
      <w:r w:rsidR="006D0118">
        <w:t>rogram must do so by May 1, 2018</w:t>
      </w:r>
      <w:r w:rsidRPr="00FD23F4">
        <w:t xml:space="preserve"> in order to receive a 100% tuition and fee refund.  The $350 tuition deposit is non-refundable.  </w:t>
      </w:r>
    </w:p>
    <w:p w:rsidR="003621C5" w:rsidRDefault="003621C5" w:rsidP="000E6524">
      <w:r w:rsidRPr="00FD23F4">
        <w:t>Students who withdraw from the program after May 1st are not eligible for a tuition or fee refund.  Additionally, a neutral grade of “W” will be entered on the transcript.  Requests to</w:t>
      </w:r>
      <w:r w:rsidR="006D0118">
        <w:t xml:space="preserve"> drop or </w:t>
      </w:r>
      <w:r w:rsidRPr="00FD23F4">
        <w:t xml:space="preserve">withdraw from the program must be sent from the student's USF email address to lawsummerabroad@usfca.edu and must be sent on or before the last </w:t>
      </w:r>
      <w:r w:rsidR="006D0118">
        <w:t xml:space="preserve">day of the program (i.e., China, Czech Republic, Europe </w:t>
      </w:r>
      <w:r w:rsidR="00FC7BCD">
        <w:t>and</w:t>
      </w:r>
      <w:r w:rsidRPr="00FD23F4">
        <w:t xml:space="preserve"> Me</w:t>
      </w:r>
      <w:r w:rsidR="006D0118">
        <w:t>xico – July 20, 2018</w:t>
      </w:r>
      <w:r w:rsidRPr="00FD23F4">
        <w:t xml:space="preserve">; </w:t>
      </w:r>
      <w:r w:rsidR="00FC7BCD">
        <w:t xml:space="preserve">Vietnam – </w:t>
      </w:r>
      <w:r w:rsidR="006D0118">
        <w:t>August 10, 2018</w:t>
      </w:r>
      <w:r w:rsidRPr="00FD23F4">
        <w:t>)</w:t>
      </w:r>
      <w:r w:rsidR="00FC7BCD">
        <w:t>.</w:t>
      </w:r>
    </w:p>
    <w:p w:rsidR="003621C5" w:rsidRDefault="003621C5" w:rsidP="003621C5">
      <w:pPr>
        <w:pStyle w:val="Heading1"/>
        <w:spacing w:before="0"/>
        <w:rPr>
          <w:rFonts w:asciiTheme="minorHAnsi" w:eastAsiaTheme="minorHAnsi" w:hAnsiTheme="minorHAnsi" w:cstheme="minorBidi"/>
          <w:b w:val="0"/>
          <w:bCs w:val="0"/>
          <w:color w:val="auto"/>
          <w:sz w:val="22"/>
          <w:szCs w:val="22"/>
        </w:rPr>
      </w:pPr>
    </w:p>
    <w:p w:rsidR="003621C5" w:rsidRDefault="003621C5">
      <w:r>
        <w:rPr>
          <w:b/>
          <w:bCs/>
        </w:rPr>
        <w:br w:type="page"/>
      </w:r>
    </w:p>
    <w:p w:rsidR="00AB3E25" w:rsidRDefault="000D7D40" w:rsidP="003621C5">
      <w:pPr>
        <w:pStyle w:val="Heading1"/>
        <w:spacing w:before="0"/>
      </w:pPr>
      <w:bookmarkStart w:id="42" w:name="_Toc514771826"/>
      <w:r w:rsidRPr="00350A44">
        <w:lastRenderedPageBreak/>
        <w:t xml:space="preserve">Section 3:  </w:t>
      </w:r>
      <w:r w:rsidR="00CA4713" w:rsidRPr="00350A44">
        <w:t>Health Care</w:t>
      </w:r>
      <w:r w:rsidR="004C5F28" w:rsidRPr="00350A44">
        <w:t xml:space="preserve"> and Emergency Related</w:t>
      </w:r>
      <w:r w:rsidR="00CA4713" w:rsidRPr="00350A44">
        <w:t xml:space="preserve"> Information</w:t>
      </w:r>
      <w:bookmarkEnd w:id="42"/>
    </w:p>
    <w:p w:rsidR="00AD1BB5" w:rsidRDefault="006761BD" w:rsidP="00AF2723">
      <w:pPr>
        <w:pStyle w:val="Heading2"/>
      </w:pPr>
      <w:bookmarkStart w:id="43" w:name="_Toc514771827"/>
      <w:r>
        <w:t>Emergency Contacts:</w:t>
      </w:r>
      <w:bookmarkEnd w:id="43"/>
    </w:p>
    <w:p w:rsidR="005E3C38" w:rsidRPr="005E3C38" w:rsidRDefault="005E3C38" w:rsidP="005E3C38">
      <w:r>
        <w:t xml:space="preserve">Carefully review the U.S. Embassy information </w:t>
      </w:r>
      <w:r w:rsidR="001D658A">
        <w:t xml:space="preserve">online </w:t>
      </w:r>
      <w:r>
        <w:t>for th</w:t>
      </w:r>
      <w:r w:rsidR="001D658A">
        <w:t>e following</w:t>
      </w:r>
      <w:r>
        <w:t xml:space="preserve"> and additional information.</w:t>
      </w:r>
    </w:p>
    <w:tbl>
      <w:tblPr>
        <w:tblStyle w:val="TableGrid"/>
        <w:tblW w:w="0" w:type="auto"/>
        <w:tblLook w:val="04A0" w:firstRow="1" w:lastRow="0" w:firstColumn="1" w:lastColumn="0" w:noHBand="0" w:noVBand="1"/>
      </w:tblPr>
      <w:tblGrid>
        <w:gridCol w:w="1768"/>
        <w:gridCol w:w="1332"/>
        <w:gridCol w:w="856"/>
        <w:gridCol w:w="661"/>
        <w:gridCol w:w="1824"/>
        <w:gridCol w:w="3129"/>
      </w:tblGrid>
      <w:tr w:rsidR="006761BD" w:rsidRPr="0080580F" w:rsidTr="008D705B">
        <w:tc>
          <w:tcPr>
            <w:tcW w:w="1768" w:type="dxa"/>
            <w:shd w:val="clear" w:color="auto" w:fill="D9D9D9" w:themeFill="background1" w:themeFillShade="D9"/>
          </w:tcPr>
          <w:p w:rsidR="006761BD" w:rsidRPr="002A3A49" w:rsidRDefault="006761BD" w:rsidP="002B67DB">
            <w:pPr>
              <w:jc w:val="center"/>
              <w:rPr>
                <w:rFonts w:cstheme="minorHAnsi"/>
                <w:b/>
              </w:rPr>
            </w:pPr>
            <w:r w:rsidRPr="002A3A49">
              <w:rPr>
                <w:rFonts w:cstheme="minorHAnsi"/>
                <w:b/>
              </w:rPr>
              <w:t>Location</w:t>
            </w:r>
          </w:p>
        </w:tc>
        <w:tc>
          <w:tcPr>
            <w:tcW w:w="1332" w:type="dxa"/>
            <w:shd w:val="clear" w:color="auto" w:fill="D9D9D9" w:themeFill="background1" w:themeFillShade="D9"/>
          </w:tcPr>
          <w:p w:rsidR="006761BD" w:rsidRPr="002A3A49" w:rsidRDefault="006761BD" w:rsidP="002B67DB">
            <w:pPr>
              <w:jc w:val="center"/>
              <w:rPr>
                <w:rFonts w:cstheme="minorHAnsi"/>
                <w:b/>
              </w:rPr>
            </w:pPr>
            <w:r w:rsidRPr="002A3A49">
              <w:rPr>
                <w:rFonts w:cstheme="minorHAnsi"/>
                <w:b/>
              </w:rPr>
              <w:t>Ambulance</w:t>
            </w:r>
          </w:p>
        </w:tc>
        <w:tc>
          <w:tcPr>
            <w:tcW w:w="856" w:type="dxa"/>
            <w:shd w:val="clear" w:color="auto" w:fill="D9D9D9" w:themeFill="background1" w:themeFillShade="D9"/>
          </w:tcPr>
          <w:p w:rsidR="006761BD" w:rsidRPr="002A3A49" w:rsidRDefault="006761BD" w:rsidP="002B67DB">
            <w:pPr>
              <w:jc w:val="center"/>
              <w:rPr>
                <w:rFonts w:cstheme="minorHAnsi"/>
                <w:b/>
              </w:rPr>
            </w:pPr>
            <w:r w:rsidRPr="002A3A49">
              <w:rPr>
                <w:rFonts w:cstheme="minorHAnsi"/>
                <w:b/>
              </w:rPr>
              <w:t>Police</w:t>
            </w:r>
          </w:p>
        </w:tc>
        <w:tc>
          <w:tcPr>
            <w:tcW w:w="661" w:type="dxa"/>
            <w:shd w:val="clear" w:color="auto" w:fill="D9D9D9" w:themeFill="background1" w:themeFillShade="D9"/>
          </w:tcPr>
          <w:p w:rsidR="006761BD" w:rsidRPr="002A3A49" w:rsidRDefault="006761BD" w:rsidP="002B67DB">
            <w:pPr>
              <w:jc w:val="center"/>
              <w:rPr>
                <w:rFonts w:cstheme="minorHAnsi"/>
                <w:b/>
              </w:rPr>
            </w:pPr>
            <w:r w:rsidRPr="002A3A49">
              <w:rPr>
                <w:rFonts w:cstheme="minorHAnsi"/>
                <w:b/>
              </w:rPr>
              <w:t>Fire</w:t>
            </w:r>
          </w:p>
        </w:tc>
        <w:tc>
          <w:tcPr>
            <w:tcW w:w="1824" w:type="dxa"/>
            <w:shd w:val="clear" w:color="auto" w:fill="D9D9D9" w:themeFill="background1" w:themeFillShade="D9"/>
          </w:tcPr>
          <w:p w:rsidR="006761BD" w:rsidRPr="002A3A49" w:rsidRDefault="006761BD" w:rsidP="002B67DB">
            <w:pPr>
              <w:jc w:val="center"/>
              <w:rPr>
                <w:rFonts w:cstheme="minorHAnsi"/>
                <w:b/>
              </w:rPr>
            </w:pPr>
            <w:r w:rsidRPr="002A3A49">
              <w:rPr>
                <w:rFonts w:cstheme="minorHAnsi"/>
                <w:b/>
              </w:rPr>
              <w:t>US Embassy</w:t>
            </w:r>
          </w:p>
        </w:tc>
        <w:tc>
          <w:tcPr>
            <w:tcW w:w="3129" w:type="dxa"/>
            <w:shd w:val="clear" w:color="auto" w:fill="D9D9D9" w:themeFill="background1" w:themeFillShade="D9"/>
          </w:tcPr>
          <w:p w:rsidR="006761BD" w:rsidRPr="002A3A49" w:rsidRDefault="00DC3395" w:rsidP="002B67DB">
            <w:pPr>
              <w:jc w:val="center"/>
              <w:rPr>
                <w:rFonts w:cstheme="minorHAnsi"/>
                <w:b/>
              </w:rPr>
            </w:pPr>
            <w:r>
              <w:rPr>
                <w:rFonts w:cstheme="minorHAnsi"/>
                <w:b/>
              </w:rPr>
              <w:t xml:space="preserve">US Embassy/Consulate </w:t>
            </w:r>
            <w:r w:rsidR="006761BD" w:rsidRPr="002A3A49">
              <w:rPr>
                <w:rFonts w:cstheme="minorHAnsi"/>
                <w:b/>
              </w:rPr>
              <w:t>Address</w:t>
            </w:r>
          </w:p>
        </w:tc>
      </w:tr>
      <w:tr w:rsidR="005E3C38" w:rsidRPr="0080580F" w:rsidTr="008D705B">
        <w:tc>
          <w:tcPr>
            <w:tcW w:w="1768" w:type="dxa"/>
          </w:tcPr>
          <w:p w:rsidR="005E3C38" w:rsidRDefault="005E3C38" w:rsidP="005E3C38">
            <w:pPr>
              <w:pStyle w:val="Heading3"/>
              <w:spacing w:before="0"/>
              <w:outlineLvl w:val="2"/>
            </w:pPr>
            <w:bookmarkStart w:id="44" w:name="_Toc514771828"/>
            <w:r>
              <w:t>Alicante</w:t>
            </w:r>
            <w:bookmarkEnd w:id="44"/>
          </w:p>
          <w:p w:rsidR="00413B2E" w:rsidRDefault="00413B2E" w:rsidP="00413B2E"/>
          <w:p w:rsidR="00413B2E" w:rsidRPr="00413B2E" w:rsidRDefault="00413B2E" w:rsidP="00413B2E"/>
        </w:tc>
        <w:tc>
          <w:tcPr>
            <w:tcW w:w="1332" w:type="dxa"/>
          </w:tcPr>
          <w:p w:rsidR="005E3C38" w:rsidRDefault="005E3C38" w:rsidP="005E3C38">
            <w:pPr>
              <w:jc w:val="center"/>
            </w:pPr>
            <w:r>
              <w:t>112</w:t>
            </w:r>
          </w:p>
        </w:tc>
        <w:tc>
          <w:tcPr>
            <w:tcW w:w="856" w:type="dxa"/>
          </w:tcPr>
          <w:p w:rsidR="005E3C38" w:rsidRDefault="005E3C38" w:rsidP="005E3C38">
            <w:pPr>
              <w:jc w:val="center"/>
            </w:pPr>
            <w:r w:rsidRPr="005E3C38">
              <w:t>112</w:t>
            </w:r>
          </w:p>
        </w:tc>
        <w:tc>
          <w:tcPr>
            <w:tcW w:w="661" w:type="dxa"/>
          </w:tcPr>
          <w:p w:rsidR="005E3C38" w:rsidRDefault="005E3C38" w:rsidP="005E3C38">
            <w:pPr>
              <w:jc w:val="center"/>
            </w:pPr>
            <w:r>
              <w:t>112</w:t>
            </w:r>
          </w:p>
        </w:tc>
        <w:tc>
          <w:tcPr>
            <w:tcW w:w="1824" w:type="dxa"/>
          </w:tcPr>
          <w:p w:rsidR="005E3C38" w:rsidRDefault="005E3C38">
            <w:r>
              <w:t>(34)-91-587-2200</w:t>
            </w:r>
          </w:p>
        </w:tc>
        <w:tc>
          <w:tcPr>
            <w:tcW w:w="3129" w:type="dxa"/>
          </w:tcPr>
          <w:p w:rsidR="005E3C38" w:rsidRDefault="005E3C38" w:rsidP="005E3C38">
            <w:pPr>
              <w:jc w:val="center"/>
            </w:pPr>
            <w:r>
              <w:t>American Embassy</w:t>
            </w:r>
          </w:p>
          <w:p w:rsidR="005E3C38" w:rsidRDefault="005E3C38" w:rsidP="005E3C38">
            <w:pPr>
              <w:jc w:val="center"/>
            </w:pPr>
            <w:r>
              <w:t xml:space="preserve">Calle </w:t>
            </w:r>
            <w:r w:rsidR="00300954">
              <w:t xml:space="preserve">de </w:t>
            </w:r>
            <w:r>
              <w:t>Serrano 75</w:t>
            </w:r>
          </w:p>
          <w:p w:rsidR="005E3C38" w:rsidRDefault="005E3C38" w:rsidP="005E3C38">
            <w:pPr>
              <w:jc w:val="center"/>
            </w:pPr>
            <w:r>
              <w:t>28006 Madrid</w:t>
            </w:r>
          </w:p>
        </w:tc>
      </w:tr>
      <w:tr w:rsidR="008D705B" w:rsidRPr="0080580F" w:rsidTr="008D705B">
        <w:tc>
          <w:tcPr>
            <w:tcW w:w="1768" w:type="dxa"/>
          </w:tcPr>
          <w:p w:rsidR="008D705B" w:rsidRPr="002A3A49" w:rsidRDefault="008D705B" w:rsidP="00AF2723">
            <w:pPr>
              <w:pStyle w:val="Heading3"/>
              <w:spacing w:before="0"/>
              <w:outlineLvl w:val="2"/>
            </w:pPr>
            <w:bookmarkStart w:id="45" w:name="_Toc514771829"/>
            <w:r>
              <w:t>Barcelona</w:t>
            </w:r>
            <w:bookmarkEnd w:id="45"/>
          </w:p>
        </w:tc>
        <w:tc>
          <w:tcPr>
            <w:tcW w:w="1332" w:type="dxa"/>
          </w:tcPr>
          <w:p w:rsidR="008D705B" w:rsidRPr="0080580F" w:rsidRDefault="008D705B" w:rsidP="002B67DB">
            <w:pPr>
              <w:jc w:val="center"/>
              <w:rPr>
                <w:rFonts w:cstheme="minorHAnsi"/>
              </w:rPr>
            </w:pPr>
            <w:r>
              <w:rPr>
                <w:rFonts w:cstheme="minorHAnsi"/>
              </w:rPr>
              <w:t>112</w:t>
            </w:r>
          </w:p>
        </w:tc>
        <w:tc>
          <w:tcPr>
            <w:tcW w:w="856" w:type="dxa"/>
          </w:tcPr>
          <w:p w:rsidR="008D705B" w:rsidRPr="0080580F" w:rsidRDefault="008D705B" w:rsidP="002B67DB">
            <w:pPr>
              <w:jc w:val="center"/>
              <w:rPr>
                <w:rFonts w:cstheme="minorHAnsi"/>
              </w:rPr>
            </w:pPr>
            <w:r>
              <w:rPr>
                <w:rFonts w:cstheme="minorHAnsi"/>
              </w:rPr>
              <w:t>112</w:t>
            </w:r>
          </w:p>
        </w:tc>
        <w:tc>
          <w:tcPr>
            <w:tcW w:w="661" w:type="dxa"/>
          </w:tcPr>
          <w:p w:rsidR="008D705B" w:rsidRPr="0080580F" w:rsidRDefault="008D705B" w:rsidP="002B67DB">
            <w:pPr>
              <w:jc w:val="center"/>
              <w:rPr>
                <w:rFonts w:cstheme="minorHAnsi"/>
              </w:rPr>
            </w:pPr>
            <w:r>
              <w:rPr>
                <w:rFonts w:cstheme="minorHAnsi"/>
              </w:rPr>
              <w:t>112</w:t>
            </w:r>
          </w:p>
        </w:tc>
        <w:tc>
          <w:tcPr>
            <w:tcW w:w="1824" w:type="dxa"/>
          </w:tcPr>
          <w:p w:rsidR="008D705B" w:rsidRPr="0080580F" w:rsidRDefault="008D705B" w:rsidP="002B67DB">
            <w:pPr>
              <w:jc w:val="center"/>
              <w:rPr>
                <w:rFonts w:cstheme="minorHAnsi"/>
                <w:color w:val="000000"/>
                <w:shd w:val="clear" w:color="auto" w:fill="FFFFFF"/>
              </w:rPr>
            </w:pPr>
            <w:r w:rsidRPr="008D705B">
              <w:rPr>
                <w:rFonts w:cstheme="minorHAnsi"/>
                <w:color w:val="000000"/>
                <w:shd w:val="clear" w:color="auto" w:fill="FFFFFF"/>
              </w:rPr>
              <w:t>(+34) 93 280 22 27</w:t>
            </w:r>
          </w:p>
        </w:tc>
        <w:tc>
          <w:tcPr>
            <w:tcW w:w="3129" w:type="dxa"/>
          </w:tcPr>
          <w:p w:rsidR="008D705B" w:rsidRDefault="008D705B" w:rsidP="002B67DB">
            <w:pPr>
              <w:jc w:val="center"/>
              <w:rPr>
                <w:rFonts w:cstheme="minorHAnsi"/>
                <w:color w:val="000000"/>
                <w:shd w:val="clear" w:color="auto" w:fill="FFFFFF"/>
              </w:rPr>
            </w:pPr>
            <w:r>
              <w:rPr>
                <w:rFonts w:cstheme="minorHAnsi"/>
                <w:color w:val="000000"/>
                <w:shd w:val="clear" w:color="auto" w:fill="FFFFFF"/>
              </w:rPr>
              <w:t>US Consulate</w:t>
            </w:r>
          </w:p>
          <w:p w:rsidR="008D705B" w:rsidRPr="008D705B" w:rsidRDefault="008D705B" w:rsidP="008D705B">
            <w:pPr>
              <w:jc w:val="center"/>
              <w:rPr>
                <w:rFonts w:cstheme="minorHAnsi"/>
                <w:color w:val="000000"/>
                <w:shd w:val="clear" w:color="auto" w:fill="FFFFFF"/>
              </w:rPr>
            </w:pPr>
            <w:r w:rsidRPr="008D705B">
              <w:rPr>
                <w:rFonts w:cstheme="minorHAnsi"/>
                <w:color w:val="000000"/>
                <w:shd w:val="clear" w:color="auto" w:fill="FFFFFF"/>
              </w:rPr>
              <w:t>Paseo Reina Elisenda de Montcada, 23</w:t>
            </w:r>
          </w:p>
          <w:p w:rsidR="008D705B" w:rsidRDefault="008D705B" w:rsidP="008D705B">
            <w:pPr>
              <w:jc w:val="center"/>
              <w:rPr>
                <w:rFonts w:cstheme="minorHAnsi"/>
                <w:color w:val="000000"/>
                <w:shd w:val="clear" w:color="auto" w:fill="FFFFFF"/>
              </w:rPr>
            </w:pPr>
            <w:r w:rsidRPr="008D705B">
              <w:rPr>
                <w:rFonts w:cstheme="minorHAnsi"/>
                <w:color w:val="000000"/>
                <w:shd w:val="clear" w:color="auto" w:fill="FFFFFF"/>
              </w:rPr>
              <w:t>08034 Barcelona, España</w:t>
            </w:r>
          </w:p>
        </w:tc>
      </w:tr>
      <w:tr w:rsidR="006761BD" w:rsidRPr="0080580F" w:rsidTr="008D705B">
        <w:tc>
          <w:tcPr>
            <w:tcW w:w="1768" w:type="dxa"/>
          </w:tcPr>
          <w:p w:rsidR="006761BD" w:rsidRPr="002A3A49" w:rsidRDefault="006761BD" w:rsidP="00AF2723">
            <w:pPr>
              <w:pStyle w:val="Heading3"/>
              <w:spacing w:before="0"/>
              <w:outlineLvl w:val="2"/>
            </w:pPr>
            <w:bookmarkStart w:id="46" w:name="_Toc514771830"/>
            <w:r w:rsidRPr="002A3A49">
              <w:t>Beijing</w:t>
            </w:r>
            <w:bookmarkEnd w:id="46"/>
          </w:p>
        </w:tc>
        <w:tc>
          <w:tcPr>
            <w:tcW w:w="1332" w:type="dxa"/>
          </w:tcPr>
          <w:p w:rsidR="006761BD" w:rsidRPr="0080580F" w:rsidRDefault="006761BD" w:rsidP="002B67DB">
            <w:pPr>
              <w:jc w:val="center"/>
              <w:rPr>
                <w:rFonts w:cstheme="minorHAnsi"/>
              </w:rPr>
            </w:pPr>
            <w:r w:rsidRPr="0080580F">
              <w:rPr>
                <w:rFonts w:cstheme="minorHAnsi"/>
              </w:rPr>
              <w:t>120</w:t>
            </w:r>
          </w:p>
        </w:tc>
        <w:tc>
          <w:tcPr>
            <w:tcW w:w="856" w:type="dxa"/>
          </w:tcPr>
          <w:p w:rsidR="006761BD" w:rsidRPr="0080580F" w:rsidRDefault="006761BD" w:rsidP="002B67DB">
            <w:pPr>
              <w:jc w:val="center"/>
              <w:rPr>
                <w:rFonts w:cstheme="minorHAnsi"/>
              </w:rPr>
            </w:pPr>
            <w:r w:rsidRPr="0080580F">
              <w:rPr>
                <w:rFonts w:cstheme="minorHAnsi"/>
              </w:rPr>
              <w:t>110</w:t>
            </w:r>
          </w:p>
        </w:tc>
        <w:tc>
          <w:tcPr>
            <w:tcW w:w="661" w:type="dxa"/>
          </w:tcPr>
          <w:p w:rsidR="006761BD" w:rsidRPr="0080580F" w:rsidRDefault="006761BD" w:rsidP="002B67DB">
            <w:pPr>
              <w:jc w:val="center"/>
              <w:rPr>
                <w:rFonts w:cstheme="minorHAnsi"/>
              </w:rPr>
            </w:pPr>
            <w:r w:rsidRPr="0080580F">
              <w:rPr>
                <w:rFonts w:cstheme="minorHAnsi"/>
              </w:rPr>
              <w:t>119</w:t>
            </w:r>
          </w:p>
        </w:tc>
        <w:tc>
          <w:tcPr>
            <w:tcW w:w="1824" w:type="dxa"/>
          </w:tcPr>
          <w:p w:rsidR="006761BD" w:rsidRPr="0080580F" w:rsidRDefault="006761BD" w:rsidP="002B67DB">
            <w:pPr>
              <w:jc w:val="center"/>
              <w:rPr>
                <w:rFonts w:cstheme="minorHAnsi"/>
                <w:color w:val="000000"/>
                <w:shd w:val="clear" w:color="auto" w:fill="FFFFFF"/>
              </w:rPr>
            </w:pPr>
            <w:r w:rsidRPr="0080580F">
              <w:rPr>
                <w:rFonts w:cstheme="minorHAnsi"/>
                <w:color w:val="000000"/>
                <w:shd w:val="clear" w:color="auto" w:fill="FFFFFF"/>
              </w:rPr>
              <w:t>010-8531 4000</w:t>
            </w:r>
          </w:p>
        </w:tc>
        <w:tc>
          <w:tcPr>
            <w:tcW w:w="3129" w:type="dxa"/>
          </w:tcPr>
          <w:p w:rsidR="006761BD" w:rsidRDefault="006761BD" w:rsidP="002B67DB">
            <w:pPr>
              <w:jc w:val="center"/>
              <w:rPr>
                <w:rFonts w:cstheme="minorHAnsi"/>
                <w:color w:val="000000"/>
                <w:shd w:val="clear" w:color="auto" w:fill="FFFFFF"/>
              </w:rPr>
            </w:pPr>
            <w:r>
              <w:rPr>
                <w:rFonts w:cstheme="minorHAnsi"/>
                <w:color w:val="000000"/>
                <w:shd w:val="clear" w:color="auto" w:fill="FFFFFF"/>
              </w:rPr>
              <w:t>U.S. Embassy</w:t>
            </w:r>
          </w:p>
          <w:p w:rsidR="006761BD" w:rsidRPr="0080580F" w:rsidRDefault="006761BD" w:rsidP="002B67DB">
            <w:pPr>
              <w:jc w:val="center"/>
              <w:rPr>
                <w:rFonts w:cstheme="minorHAnsi"/>
                <w:color w:val="000000"/>
                <w:shd w:val="clear" w:color="auto" w:fill="FFFFFF"/>
              </w:rPr>
            </w:pPr>
            <w:r w:rsidRPr="0080580F">
              <w:rPr>
                <w:rFonts w:cstheme="minorHAnsi"/>
                <w:color w:val="222222"/>
                <w:shd w:val="clear" w:color="auto" w:fill="FFFFFF"/>
              </w:rPr>
              <w:t>55 Anjialou Rd, Chaoyang</w:t>
            </w:r>
          </w:p>
        </w:tc>
      </w:tr>
      <w:tr w:rsidR="003621C5" w:rsidRPr="0080580F" w:rsidTr="008D705B">
        <w:tc>
          <w:tcPr>
            <w:tcW w:w="1768" w:type="dxa"/>
          </w:tcPr>
          <w:p w:rsidR="003621C5" w:rsidRPr="002A3A49" w:rsidRDefault="00300954" w:rsidP="00AF2723">
            <w:pPr>
              <w:pStyle w:val="Heading3"/>
              <w:spacing w:before="0"/>
              <w:outlineLvl w:val="2"/>
            </w:pPr>
            <w:bookmarkStart w:id="47" w:name="_Toc514771831"/>
            <w:r>
              <w:t>Dublin</w:t>
            </w:r>
            <w:bookmarkEnd w:id="47"/>
          </w:p>
        </w:tc>
        <w:tc>
          <w:tcPr>
            <w:tcW w:w="1332" w:type="dxa"/>
          </w:tcPr>
          <w:p w:rsidR="003621C5" w:rsidRPr="0080580F" w:rsidRDefault="00121A38" w:rsidP="002B67DB">
            <w:pPr>
              <w:jc w:val="center"/>
              <w:rPr>
                <w:rFonts w:cstheme="minorHAnsi"/>
              </w:rPr>
            </w:pPr>
            <w:r>
              <w:rPr>
                <w:rFonts w:cstheme="minorHAnsi"/>
              </w:rPr>
              <w:t>112</w:t>
            </w:r>
            <w:r w:rsidR="00300954">
              <w:rPr>
                <w:rFonts w:cstheme="minorHAnsi"/>
              </w:rPr>
              <w:t xml:space="preserve"> or 999</w:t>
            </w:r>
          </w:p>
        </w:tc>
        <w:tc>
          <w:tcPr>
            <w:tcW w:w="856" w:type="dxa"/>
          </w:tcPr>
          <w:p w:rsidR="003621C5" w:rsidRPr="0080580F" w:rsidRDefault="00121A38" w:rsidP="005C60EB">
            <w:pPr>
              <w:jc w:val="center"/>
              <w:rPr>
                <w:rFonts w:cstheme="minorHAnsi"/>
              </w:rPr>
            </w:pPr>
            <w:r>
              <w:rPr>
                <w:rFonts w:cstheme="minorHAnsi"/>
              </w:rPr>
              <w:t>1</w:t>
            </w:r>
            <w:r w:rsidR="005C60EB">
              <w:rPr>
                <w:rFonts w:cstheme="minorHAnsi"/>
              </w:rPr>
              <w:t>12</w:t>
            </w:r>
            <w:r w:rsidR="00300954">
              <w:rPr>
                <w:rFonts w:cstheme="minorHAnsi"/>
              </w:rPr>
              <w:t xml:space="preserve"> or 999</w:t>
            </w:r>
          </w:p>
        </w:tc>
        <w:tc>
          <w:tcPr>
            <w:tcW w:w="661" w:type="dxa"/>
          </w:tcPr>
          <w:p w:rsidR="003621C5" w:rsidRPr="0080580F" w:rsidRDefault="005C60EB" w:rsidP="005C60EB">
            <w:pPr>
              <w:jc w:val="center"/>
              <w:rPr>
                <w:rFonts w:cstheme="minorHAnsi"/>
              </w:rPr>
            </w:pPr>
            <w:r>
              <w:rPr>
                <w:rFonts w:cstheme="minorHAnsi"/>
              </w:rPr>
              <w:t>112</w:t>
            </w:r>
            <w:r w:rsidR="00300954">
              <w:rPr>
                <w:rFonts w:cstheme="minorHAnsi"/>
              </w:rPr>
              <w:t xml:space="preserve"> 999 </w:t>
            </w:r>
          </w:p>
        </w:tc>
        <w:tc>
          <w:tcPr>
            <w:tcW w:w="1824" w:type="dxa"/>
          </w:tcPr>
          <w:p w:rsidR="003621C5" w:rsidRPr="0080580F" w:rsidRDefault="00300954" w:rsidP="002B67DB">
            <w:pPr>
              <w:jc w:val="center"/>
              <w:rPr>
                <w:rFonts w:cstheme="minorHAnsi"/>
                <w:color w:val="000000"/>
                <w:shd w:val="clear" w:color="auto" w:fill="FFFFFF"/>
              </w:rPr>
            </w:pPr>
            <w:r w:rsidRPr="00300954">
              <w:rPr>
                <w:rFonts w:cstheme="minorHAnsi"/>
                <w:color w:val="000000"/>
                <w:shd w:val="clear" w:color="auto" w:fill="FFFFFF"/>
              </w:rPr>
              <w:t>+353 1 668 8777</w:t>
            </w:r>
          </w:p>
        </w:tc>
        <w:tc>
          <w:tcPr>
            <w:tcW w:w="3129" w:type="dxa"/>
          </w:tcPr>
          <w:p w:rsidR="005C60EB" w:rsidRPr="005C60EB" w:rsidRDefault="005C60EB" w:rsidP="005C60EB">
            <w:pPr>
              <w:jc w:val="center"/>
              <w:rPr>
                <w:rFonts w:cstheme="minorHAnsi"/>
                <w:color w:val="000000"/>
                <w:shd w:val="clear" w:color="auto" w:fill="FFFFFF"/>
              </w:rPr>
            </w:pPr>
            <w:r w:rsidRPr="005C60EB">
              <w:rPr>
                <w:rFonts w:cstheme="minorHAnsi"/>
                <w:color w:val="000000"/>
                <w:shd w:val="clear" w:color="auto" w:fill="FFFFFF"/>
              </w:rPr>
              <w:t xml:space="preserve">U.S. Embassy </w:t>
            </w:r>
            <w:r w:rsidR="00300954">
              <w:rPr>
                <w:rFonts w:cstheme="minorHAnsi"/>
                <w:color w:val="000000"/>
                <w:shd w:val="clear" w:color="auto" w:fill="FFFFFF"/>
              </w:rPr>
              <w:t>Ireland</w:t>
            </w:r>
          </w:p>
          <w:p w:rsidR="003621C5" w:rsidRDefault="00300954" w:rsidP="005C60EB">
            <w:pPr>
              <w:jc w:val="center"/>
              <w:rPr>
                <w:rFonts w:cstheme="minorHAnsi"/>
                <w:color w:val="000000"/>
                <w:shd w:val="clear" w:color="auto" w:fill="FFFFFF"/>
              </w:rPr>
            </w:pPr>
            <w:r w:rsidRPr="00300954">
              <w:rPr>
                <w:rFonts w:cstheme="minorHAnsi"/>
                <w:color w:val="000000"/>
                <w:shd w:val="clear" w:color="auto" w:fill="FFFFFF"/>
              </w:rPr>
              <w:t>42 Elgin</w:t>
            </w:r>
            <w:r>
              <w:rPr>
                <w:rFonts w:cstheme="minorHAnsi"/>
                <w:color w:val="000000"/>
                <w:shd w:val="clear" w:color="auto" w:fill="FFFFFF"/>
              </w:rPr>
              <w:t xml:space="preserve"> Rd, Dublin 4, D04 TP03</w:t>
            </w:r>
          </w:p>
        </w:tc>
      </w:tr>
      <w:tr w:rsidR="006761BD" w:rsidRPr="0080580F" w:rsidTr="008D705B">
        <w:tc>
          <w:tcPr>
            <w:tcW w:w="1768" w:type="dxa"/>
          </w:tcPr>
          <w:p w:rsidR="006761BD" w:rsidRPr="002A3A49" w:rsidRDefault="006761BD" w:rsidP="00AF2723">
            <w:pPr>
              <w:pStyle w:val="Heading3"/>
              <w:spacing w:before="0"/>
              <w:outlineLvl w:val="2"/>
            </w:pPr>
            <w:bookmarkStart w:id="48" w:name="_Toc514771832"/>
            <w:r w:rsidRPr="002A3A49">
              <w:t>Hanoi</w:t>
            </w:r>
            <w:bookmarkEnd w:id="48"/>
          </w:p>
        </w:tc>
        <w:tc>
          <w:tcPr>
            <w:tcW w:w="1332" w:type="dxa"/>
          </w:tcPr>
          <w:p w:rsidR="006761BD" w:rsidRPr="0080580F" w:rsidRDefault="006761BD" w:rsidP="002B67DB">
            <w:pPr>
              <w:jc w:val="center"/>
              <w:rPr>
                <w:rFonts w:cstheme="minorHAnsi"/>
              </w:rPr>
            </w:pPr>
            <w:r w:rsidRPr="0080580F">
              <w:rPr>
                <w:rFonts w:cstheme="minorHAnsi"/>
              </w:rPr>
              <w:t>115</w:t>
            </w:r>
          </w:p>
        </w:tc>
        <w:tc>
          <w:tcPr>
            <w:tcW w:w="856" w:type="dxa"/>
          </w:tcPr>
          <w:p w:rsidR="006761BD" w:rsidRPr="0080580F" w:rsidRDefault="006761BD" w:rsidP="002B67DB">
            <w:pPr>
              <w:jc w:val="center"/>
              <w:rPr>
                <w:rFonts w:cstheme="minorHAnsi"/>
              </w:rPr>
            </w:pPr>
            <w:r w:rsidRPr="0080580F">
              <w:rPr>
                <w:rFonts w:cstheme="minorHAnsi"/>
              </w:rPr>
              <w:t>113</w:t>
            </w:r>
          </w:p>
        </w:tc>
        <w:tc>
          <w:tcPr>
            <w:tcW w:w="661" w:type="dxa"/>
          </w:tcPr>
          <w:p w:rsidR="006761BD" w:rsidRPr="0080580F" w:rsidRDefault="006761BD" w:rsidP="002B67DB">
            <w:pPr>
              <w:jc w:val="center"/>
              <w:rPr>
                <w:rFonts w:cstheme="minorHAnsi"/>
              </w:rPr>
            </w:pPr>
            <w:r w:rsidRPr="0080580F">
              <w:rPr>
                <w:rFonts w:cstheme="minorHAnsi"/>
              </w:rPr>
              <w:t>114</w:t>
            </w:r>
          </w:p>
        </w:tc>
        <w:tc>
          <w:tcPr>
            <w:tcW w:w="1824" w:type="dxa"/>
          </w:tcPr>
          <w:p w:rsidR="006761BD" w:rsidRPr="0080580F" w:rsidRDefault="006761BD" w:rsidP="002B67DB">
            <w:pPr>
              <w:jc w:val="center"/>
              <w:rPr>
                <w:rFonts w:cstheme="minorHAnsi"/>
                <w:color w:val="000000"/>
                <w:shd w:val="clear" w:color="auto" w:fill="FFFFFF"/>
              </w:rPr>
            </w:pPr>
            <w:r w:rsidRPr="0080580F">
              <w:rPr>
                <w:rFonts w:cstheme="minorHAnsi"/>
                <w:color w:val="000000"/>
                <w:shd w:val="clear" w:color="auto" w:fill="FFFFFF"/>
              </w:rPr>
              <w:t>(04) 3850-5000</w:t>
            </w:r>
          </w:p>
          <w:p w:rsidR="006761BD" w:rsidRPr="0080580F" w:rsidRDefault="006761BD" w:rsidP="002B67DB">
            <w:pPr>
              <w:jc w:val="center"/>
              <w:rPr>
                <w:rFonts w:cstheme="minorHAnsi"/>
                <w:color w:val="000000"/>
                <w:shd w:val="clear" w:color="auto" w:fill="FFFFFF"/>
              </w:rPr>
            </w:pPr>
            <w:r w:rsidRPr="0080580F">
              <w:rPr>
                <w:rFonts w:cstheme="minorHAnsi"/>
                <w:color w:val="000000"/>
                <w:shd w:val="clear" w:color="auto" w:fill="FFFFFF"/>
              </w:rPr>
              <w:t>090-340-1991</w:t>
            </w:r>
          </w:p>
        </w:tc>
        <w:tc>
          <w:tcPr>
            <w:tcW w:w="3129" w:type="dxa"/>
          </w:tcPr>
          <w:p w:rsidR="006761BD" w:rsidRDefault="006761BD" w:rsidP="002B67DB">
            <w:pPr>
              <w:jc w:val="center"/>
              <w:rPr>
                <w:rFonts w:cstheme="minorHAnsi"/>
                <w:color w:val="000000"/>
                <w:shd w:val="clear" w:color="auto" w:fill="FFFFFF"/>
              </w:rPr>
            </w:pPr>
            <w:r>
              <w:rPr>
                <w:rFonts w:cstheme="minorHAnsi"/>
                <w:color w:val="000000"/>
                <w:shd w:val="clear" w:color="auto" w:fill="FFFFFF"/>
              </w:rPr>
              <w:t>U.S. Embassy</w:t>
            </w:r>
          </w:p>
          <w:p w:rsidR="006761BD" w:rsidRPr="0080580F" w:rsidRDefault="006761BD" w:rsidP="002B67DB">
            <w:pPr>
              <w:jc w:val="center"/>
              <w:rPr>
                <w:rFonts w:cstheme="minorHAnsi"/>
                <w:color w:val="000000"/>
                <w:shd w:val="clear" w:color="auto" w:fill="FFFFFF"/>
              </w:rPr>
            </w:pPr>
            <w:r>
              <w:rPr>
                <w:rFonts w:ascii="Verdana" w:hAnsi="Verdana"/>
                <w:color w:val="000000"/>
                <w:sz w:val="18"/>
                <w:szCs w:val="18"/>
                <w:shd w:val="clear" w:color="auto" w:fill="FFFFFF"/>
              </w:rPr>
              <w:t>#7 Lang Ha Street, Ba Dinh District</w:t>
            </w:r>
            <w:r>
              <w:rPr>
                <w:rStyle w:val="apple-converted-space"/>
                <w:rFonts w:ascii="Verdana" w:hAnsi="Verdana"/>
                <w:color w:val="000000"/>
                <w:sz w:val="18"/>
                <w:szCs w:val="18"/>
                <w:shd w:val="clear" w:color="auto" w:fill="FFFFFF"/>
              </w:rPr>
              <w:t> </w:t>
            </w:r>
          </w:p>
        </w:tc>
      </w:tr>
      <w:tr w:rsidR="006761BD" w:rsidRPr="0080580F" w:rsidTr="008D705B">
        <w:tc>
          <w:tcPr>
            <w:tcW w:w="1768" w:type="dxa"/>
          </w:tcPr>
          <w:p w:rsidR="006761BD" w:rsidRPr="002A3A49" w:rsidRDefault="006761BD" w:rsidP="00AF2723">
            <w:pPr>
              <w:pStyle w:val="Heading3"/>
              <w:spacing w:before="0"/>
              <w:outlineLvl w:val="2"/>
            </w:pPr>
            <w:bookmarkStart w:id="49" w:name="_Toc514771833"/>
            <w:r w:rsidRPr="002A3A49">
              <w:t>Ho Chi Minh City</w:t>
            </w:r>
            <w:bookmarkEnd w:id="49"/>
          </w:p>
        </w:tc>
        <w:tc>
          <w:tcPr>
            <w:tcW w:w="1332" w:type="dxa"/>
          </w:tcPr>
          <w:p w:rsidR="006761BD" w:rsidRPr="0080580F" w:rsidRDefault="006761BD" w:rsidP="002B67DB">
            <w:pPr>
              <w:jc w:val="center"/>
              <w:rPr>
                <w:rFonts w:cstheme="minorHAnsi"/>
              </w:rPr>
            </w:pPr>
            <w:r w:rsidRPr="0080580F">
              <w:rPr>
                <w:rFonts w:cstheme="minorHAnsi"/>
              </w:rPr>
              <w:t>115</w:t>
            </w:r>
          </w:p>
        </w:tc>
        <w:tc>
          <w:tcPr>
            <w:tcW w:w="856" w:type="dxa"/>
          </w:tcPr>
          <w:p w:rsidR="006761BD" w:rsidRPr="0080580F" w:rsidRDefault="006761BD" w:rsidP="002B67DB">
            <w:pPr>
              <w:jc w:val="center"/>
              <w:rPr>
                <w:rFonts w:cstheme="minorHAnsi"/>
              </w:rPr>
            </w:pPr>
            <w:r w:rsidRPr="0080580F">
              <w:rPr>
                <w:rFonts w:cstheme="minorHAnsi"/>
              </w:rPr>
              <w:t>113</w:t>
            </w:r>
          </w:p>
        </w:tc>
        <w:tc>
          <w:tcPr>
            <w:tcW w:w="661" w:type="dxa"/>
          </w:tcPr>
          <w:p w:rsidR="006761BD" w:rsidRPr="0080580F" w:rsidRDefault="006761BD" w:rsidP="002B67DB">
            <w:pPr>
              <w:jc w:val="center"/>
              <w:rPr>
                <w:rFonts w:cstheme="minorHAnsi"/>
              </w:rPr>
            </w:pPr>
            <w:r w:rsidRPr="0080580F">
              <w:rPr>
                <w:rFonts w:cstheme="minorHAnsi"/>
              </w:rPr>
              <w:t>114</w:t>
            </w:r>
          </w:p>
        </w:tc>
        <w:tc>
          <w:tcPr>
            <w:tcW w:w="1824" w:type="dxa"/>
          </w:tcPr>
          <w:p w:rsidR="006761BD" w:rsidRPr="0080580F" w:rsidRDefault="006761BD" w:rsidP="002B67DB">
            <w:pPr>
              <w:jc w:val="center"/>
              <w:rPr>
                <w:rFonts w:cstheme="minorHAnsi"/>
                <w:color w:val="000000"/>
                <w:shd w:val="clear" w:color="auto" w:fill="FFFFFF"/>
              </w:rPr>
            </w:pPr>
            <w:r w:rsidRPr="0080580F">
              <w:rPr>
                <w:rFonts w:cstheme="minorHAnsi"/>
                <w:color w:val="000000"/>
                <w:shd w:val="clear" w:color="auto" w:fill="FFFFFF"/>
              </w:rPr>
              <w:t>(04) 3850-5000</w:t>
            </w:r>
          </w:p>
          <w:p w:rsidR="006761BD" w:rsidRPr="0080580F" w:rsidRDefault="006761BD" w:rsidP="002B67DB">
            <w:pPr>
              <w:jc w:val="center"/>
              <w:rPr>
                <w:rFonts w:cstheme="minorHAnsi"/>
                <w:color w:val="000000"/>
                <w:shd w:val="clear" w:color="auto" w:fill="FFFFFF"/>
              </w:rPr>
            </w:pPr>
            <w:r w:rsidRPr="0080580F">
              <w:rPr>
                <w:rFonts w:cstheme="minorHAnsi"/>
                <w:color w:val="000000"/>
                <w:shd w:val="clear" w:color="auto" w:fill="FFFFFF"/>
              </w:rPr>
              <w:t xml:space="preserve"> (04) 3850-5105</w:t>
            </w:r>
          </w:p>
        </w:tc>
        <w:tc>
          <w:tcPr>
            <w:tcW w:w="3129" w:type="dxa"/>
          </w:tcPr>
          <w:p w:rsidR="006761BD" w:rsidRPr="0080580F" w:rsidRDefault="006761BD" w:rsidP="002B67DB">
            <w:pPr>
              <w:jc w:val="center"/>
              <w:rPr>
                <w:rFonts w:cstheme="minorHAnsi"/>
                <w:color w:val="000000"/>
                <w:shd w:val="clear" w:color="auto" w:fill="FFFFFF"/>
              </w:rPr>
            </w:pPr>
            <w:r w:rsidRPr="0080580F">
              <w:rPr>
                <w:rFonts w:cstheme="minorHAnsi"/>
                <w:color w:val="000000"/>
                <w:shd w:val="clear" w:color="auto" w:fill="FFFFFF"/>
              </w:rPr>
              <w:t xml:space="preserve">U.S. Consulate General </w:t>
            </w:r>
          </w:p>
          <w:p w:rsidR="006761BD" w:rsidRPr="0080580F" w:rsidRDefault="006761BD" w:rsidP="002B67DB">
            <w:pPr>
              <w:jc w:val="center"/>
              <w:rPr>
                <w:rFonts w:cstheme="minorHAnsi"/>
                <w:color w:val="000000"/>
                <w:shd w:val="clear" w:color="auto" w:fill="FFFFFF"/>
              </w:rPr>
            </w:pPr>
            <w:r w:rsidRPr="0080580F">
              <w:rPr>
                <w:rFonts w:cstheme="minorHAnsi"/>
                <w:color w:val="000000"/>
                <w:shd w:val="clear" w:color="auto" w:fill="FFFFFF"/>
              </w:rPr>
              <w:t>4 Le Duan Blvd., District 1</w:t>
            </w:r>
            <w:r w:rsidRPr="0080580F">
              <w:rPr>
                <w:rStyle w:val="apple-converted-space"/>
                <w:rFonts w:cstheme="minorHAnsi"/>
                <w:color w:val="000000"/>
                <w:shd w:val="clear" w:color="auto" w:fill="FFFFFF"/>
              </w:rPr>
              <w:t> </w:t>
            </w:r>
          </w:p>
        </w:tc>
      </w:tr>
      <w:tr w:rsidR="00300954" w:rsidRPr="0080580F" w:rsidTr="008D705B">
        <w:tc>
          <w:tcPr>
            <w:tcW w:w="1768" w:type="dxa"/>
          </w:tcPr>
          <w:p w:rsidR="00300954" w:rsidRDefault="00300954" w:rsidP="00AF2723">
            <w:pPr>
              <w:pStyle w:val="Heading3"/>
              <w:spacing w:before="0"/>
              <w:outlineLvl w:val="2"/>
            </w:pPr>
            <w:bookmarkStart w:id="50" w:name="_Toc514771834"/>
            <w:r>
              <w:t>London</w:t>
            </w:r>
            <w:bookmarkEnd w:id="50"/>
          </w:p>
        </w:tc>
        <w:tc>
          <w:tcPr>
            <w:tcW w:w="1332" w:type="dxa"/>
          </w:tcPr>
          <w:p w:rsidR="00300954" w:rsidRDefault="008D705B" w:rsidP="008A6511">
            <w:pPr>
              <w:jc w:val="center"/>
              <w:rPr>
                <w:rFonts w:cstheme="minorHAnsi"/>
              </w:rPr>
            </w:pPr>
            <w:r>
              <w:rPr>
                <w:rFonts w:cstheme="minorHAnsi"/>
              </w:rPr>
              <w:t>112 or 999</w:t>
            </w:r>
          </w:p>
        </w:tc>
        <w:tc>
          <w:tcPr>
            <w:tcW w:w="856" w:type="dxa"/>
          </w:tcPr>
          <w:p w:rsidR="00300954" w:rsidRDefault="008D705B" w:rsidP="008A6511">
            <w:pPr>
              <w:jc w:val="center"/>
              <w:rPr>
                <w:rFonts w:cstheme="minorHAnsi"/>
              </w:rPr>
            </w:pPr>
            <w:r>
              <w:rPr>
                <w:rFonts w:cstheme="minorHAnsi"/>
              </w:rPr>
              <w:t>112 or 999</w:t>
            </w:r>
          </w:p>
        </w:tc>
        <w:tc>
          <w:tcPr>
            <w:tcW w:w="661" w:type="dxa"/>
          </w:tcPr>
          <w:p w:rsidR="00300954" w:rsidRDefault="008D705B" w:rsidP="008A6511">
            <w:pPr>
              <w:jc w:val="center"/>
              <w:rPr>
                <w:rFonts w:cstheme="minorHAnsi"/>
              </w:rPr>
            </w:pPr>
            <w:r>
              <w:rPr>
                <w:rFonts w:cstheme="minorHAnsi"/>
              </w:rPr>
              <w:t>112 999</w:t>
            </w:r>
          </w:p>
        </w:tc>
        <w:tc>
          <w:tcPr>
            <w:tcW w:w="1824" w:type="dxa"/>
          </w:tcPr>
          <w:p w:rsidR="00300954" w:rsidRPr="005751CB" w:rsidRDefault="008D705B" w:rsidP="008A6511">
            <w:pPr>
              <w:jc w:val="center"/>
              <w:rPr>
                <w:rFonts w:cstheme="minorHAnsi"/>
                <w:bCs/>
                <w:shd w:val="clear" w:color="auto" w:fill="FFFFFF"/>
              </w:rPr>
            </w:pPr>
            <w:r w:rsidRPr="008D705B">
              <w:rPr>
                <w:rFonts w:cstheme="minorHAnsi"/>
                <w:bCs/>
                <w:shd w:val="clear" w:color="auto" w:fill="FFFFFF"/>
              </w:rPr>
              <w:t>+44 20 7499 9000</w:t>
            </w:r>
          </w:p>
        </w:tc>
        <w:tc>
          <w:tcPr>
            <w:tcW w:w="3129" w:type="dxa"/>
          </w:tcPr>
          <w:p w:rsidR="008D705B" w:rsidRDefault="008D705B" w:rsidP="008A6511">
            <w:pPr>
              <w:jc w:val="center"/>
              <w:rPr>
                <w:rFonts w:cstheme="minorHAnsi"/>
                <w:bCs/>
                <w:shd w:val="clear" w:color="auto" w:fill="FFFFFF"/>
              </w:rPr>
            </w:pPr>
            <w:r>
              <w:rPr>
                <w:rFonts w:cstheme="minorHAnsi"/>
                <w:bCs/>
                <w:shd w:val="clear" w:color="auto" w:fill="FFFFFF"/>
              </w:rPr>
              <w:t>US Embassy</w:t>
            </w:r>
          </w:p>
          <w:p w:rsidR="008D705B" w:rsidRDefault="008D705B" w:rsidP="008A6511">
            <w:pPr>
              <w:jc w:val="center"/>
              <w:rPr>
                <w:rFonts w:cstheme="minorHAnsi"/>
                <w:bCs/>
                <w:shd w:val="clear" w:color="auto" w:fill="FFFFFF"/>
              </w:rPr>
            </w:pPr>
            <w:r>
              <w:rPr>
                <w:rFonts w:cstheme="minorHAnsi"/>
                <w:bCs/>
                <w:shd w:val="clear" w:color="auto" w:fill="FFFFFF"/>
              </w:rPr>
              <w:t xml:space="preserve">33 Nine Elms Ln, London </w:t>
            </w:r>
          </w:p>
          <w:p w:rsidR="00300954" w:rsidRDefault="008D705B" w:rsidP="008A6511">
            <w:pPr>
              <w:jc w:val="center"/>
              <w:rPr>
                <w:rFonts w:cstheme="minorHAnsi"/>
                <w:bCs/>
                <w:shd w:val="clear" w:color="auto" w:fill="FFFFFF"/>
              </w:rPr>
            </w:pPr>
            <w:r w:rsidRPr="008D705B">
              <w:rPr>
                <w:rFonts w:cstheme="minorHAnsi"/>
                <w:bCs/>
                <w:shd w:val="clear" w:color="auto" w:fill="FFFFFF"/>
              </w:rPr>
              <w:t>SW11 7US, UK</w:t>
            </w:r>
          </w:p>
        </w:tc>
      </w:tr>
      <w:tr w:rsidR="00FA4F5F" w:rsidRPr="0080580F" w:rsidTr="008D705B">
        <w:tc>
          <w:tcPr>
            <w:tcW w:w="1768" w:type="dxa"/>
          </w:tcPr>
          <w:p w:rsidR="00FA4F5F" w:rsidRPr="002A3A49" w:rsidRDefault="00FA4F5F" w:rsidP="00AF2723">
            <w:pPr>
              <w:pStyle w:val="Heading3"/>
              <w:spacing w:before="0"/>
              <w:outlineLvl w:val="2"/>
            </w:pPr>
            <w:bookmarkStart w:id="51" w:name="_Toc514771835"/>
            <w:r>
              <w:t>Mexico City</w:t>
            </w:r>
            <w:bookmarkEnd w:id="51"/>
          </w:p>
        </w:tc>
        <w:tc>
          <w:tcPr>
            <w:tcW w:w="1332" w:type="dxa"/>
          </w:tcPr>
          <w:p w:rsidR="00FA4F5F" w:rsidRPr="0080580F" w:rsidRDefault="00FA4F5F" w:rsidP="008A6511">
            <w:pPr>
              <w:jc w:val="center"/>
              <w:rPr>
                <w:rFonts w:cstheme="minorHAnsi"/>
              </w:rPr>
            </w:pPr>
            <w:r>
              <w:rPr>
                <w:rFonts w:cstheme="minorHAnsi"/>
              </w:rPr>
              <w:t>065</w:t>
            </w:r>
          </w:p>
        </w:tc>
        <w:tc>
          <w:tcPr>
            <w:tcW w:w="856" w:type="dxa"/>
          </w:tcPr>
          <w:p w:rsidR="00FA4F5F" w:rsidRPr="0080580F" w:rsidRDefault="00B438F2" w:rsidP="008A6511">
            <w:pPr>
              <w:jc w:val="center"/>
              <w:rPr>
                <w:rFonts w:cstheme="minorHAnsi"/>
              </w:rPr>
            </w:pPr>
            <w:r>
              <w:rPr>
                <w:rFonts w:cstheme="minorHAnsi"/>
              </w:rPr>
              <w:t>060</w:t>
            </w:r>
          </w:p>
        </w:tc>
        <w:tc>
          <w:tcPr>
            <w:tcW w:w="661" w:type="dxa"/>
          </w:tcPr>
          <w:p w:rsidR="00FA4F5F" w:rsidRPr="0080580F" w:rsidRDefault="00B438F2" w:rsidP="008A6511">
            <w:pPr>
              <w:jc w:val="center"/>
              <w:rPr>
                <w:rFonts w:cstheme="minorHAnsi"/>
              </w:rPr>
            </w:pPr>
            <w:r>
              <w:rPr>
                <w:rFonts w:cstheme="minorHAnsi"/>
              </w:rPr>
              <w:t>066</w:t>
            </w:r>
          </w:p>
        </w:tc>
        <w:tc>
          <w:tcPr>
            <w:tcW w:w="1824" w:type="dxa"/>
          </w:tcPr>
          <w:p w:rsidR="00FA4F5F" w:rsidRPr="0080580F" w:rsidRDefault="00FA4F5F" w:rsidP="008A6511">
            <w:pPr>
              <w:jc w:val="center"/>
              <w:rPr>
                <w:rFonts w:cstheme="minorHAnsi"/>
                <w:bCs/>
                <w:shd w:val="clear" w:color="auto" w:fill="FFFFFF"/>
              </w:rPr>
            </w:pPr>
            <w:r w:rsidRPr="005751CB">
              <w:rPr>
                <w:rFonts w:cstheme="minorHAnsi"/>
                <w:bCs/>
                <w:shd w:val="clear" w:color="auto" w:fill="FFFFFF"/>
              </w:rPr>
              <w:t>( 01-55 ) 5080-2000</w:t>
            </w:r>
          </w:p>
        </w:tc>
        <w:tc>
          <w:tcPr>
            <w:tcW w:w="3129" w:type="dxa"/>
          </w:tcPr>
          <w:p w:rsidR="00FA4F5F" w:rsidRDefault="00FA4F5F" w:rsidP="008A6511">
            <w:pPr>
              <w:jc w:val="center"/>
              <w:rPr>
                <w:rFonts w:cstheme="minorHAnsi"/>
                <w:bCs/>
                <w:shd w:val="clear" w:color="auto" w:fill="FFFFFF"/>
              </w:rPr>
            </w:pPr>
            <w:r>
              <w:rPr>
                <w:rFonts w:cstheme="minorHAnsi"/>
                <w:bCs/>
                <w:shd w:val="clear" w:color="auto" w:fill="FFFFFF"/>
              </w:rPr>
              <w:t>U.S. Embassy</w:t>
            </w:r>
          </w:p>
          <w:p w:rsidR="00FA4F5F" w:rsidRPr="005751CB" w:rsidRDefault="00FA4F5F" w:rsidP="008A6511">
            <w:pPr>
              <w:jc w:val="center"/>
              <w:rPr>
                <w:rFonts w:cstheme="minorHAnsi"/>
                <w:bCs/>
                <w:shd w:val="clear" w:color="auto" w:fill="FFFFFF"/>
              </w:rPr>
            </w:pPr>
            <w:r w:rsidRPr="005751CB">
              <w:rPr>
                <w:rFonts w:cstheme="minorHAnsi"/>
                <w:bCs/>
                <w:shd w:val="clear" w:color="auto" w:fill="FFFFFF"/>
              </w:rPr>
              <w:t>Paseo de la Reforma 305</w:t>
            </w:r>
          </w:p>
          <w:p w:rsidR="00FA4F5F" w:rsidRPr="005751CB" w:rsidRDefault="00FA4F5F" w:rsidP="008A6511">
            <w:pPr>
              <w:jc w:val="center"/>
              <w:rPr>
                <w:rFonts w:cstheme="minorHAnsi"/>
                <w:bCs/>
                <w:shd w:val="clear" w:color="auto" w:fill="FFFFFF"/>
              </w:rPr>
            </w:pPr>
            <w:r w:rsidRPr="005751CB">
              <w:rPr>
                <w:rFonts w:cstheme="minorHAnsi"/>
                <w:bCs/>
                <w:shd w:val="clear" w:color="auto" w:fill="FFFFFF"/>
              </w:rPr>
              <w:t>Colonia Cuauhtemoc</w:t>
            </w:r>
          </w:p>
          <w:p w:rsidR="00FA4F5F" w:rsidRDefault="00FA4F5F" w:rsidP="008A6511">
            <w:pPr>
              <w:jc w:val="center"/>
              <w:rPr>
                <w:rFonts w:cstheme="minorHAnsi"/>
                <w:bCs/>
                <w:shd w:val="clear" w:color="auto" w:fill="FFFFFF"/>
              </w:rPr>
            </w:pPr>
            <w:r w:rsidRPr="005751CB">
              <w:rPr>
                <w:rFonts w:cstheme="minorHAnsi"/>
                <w:bCs/>
                <w:shd w:val="clear" w:color="auto" w:fill="FFFFFF"/>
              </w:rPr>
              <w:t>06500 Mexico, D.F.</w:t>
            </w:r>
          </w:p>
        </w:tc>
      </w:tr>
      <w:tr w:rsidR="00FA4F5F" w:rsidRPr="0080580F" w:rsidTr="008D705B">
        <w:tc>
          <w:tcPr>
            <w:tcW w:w="1768" w:type="dxa"/>
          </w:tcPr>
          <w:p w:rsidR="00FA4F5F" w:rsidRPr="002A3A49" w:rsidRDefault="00FA4F5F" w:rsidP="00AF2723">
            <w:pPr>
              <w:pStyle w:val="Heading3"/>
              <w:spacing w:before="0"/>
              <w:outlineLvl w:val="2"/>
            </w:pPr>
            <w:bookmarkStart w:id="52" w:name="_Toc514771836"/>
            <w:r w:rsidRPr="002A3A49">
              <w:t>Milan</w:t>
            </w:r>
            <w:bookmarkEnd w:id="52"/>
          </w:p>
        </w:tc>
        <w:tc>
          <w:tcPr>
            <w:tcW w:w="1332" w:type="dxa"/>
          </w:tcPr>
          <w:p w:rsidR="00FA4F5F" w:rsidRPr="0080580F" w:rsidRDefault="00FA4F5F" w:rsidP="002B67DB">
            <w:pPr>
              <w:jc w:val="center"/>
              <w:rPr>
                <w:rFonts w:cstheme="minorHAnsi"/>
              </w:rPr>
            </w:pPr>
            <w:r w:rsidRPr="0080580F">
              <w:rPr>
                <w:rFonts w:cstheme="minorHAnsi"/>
              </w:rPr>
              <w:t>118</w:t>
            </w:r>
          </w:p>
        </w:tc>
        <w:tc>
          <w:tcPr>
            <w:tcW w:w="856" w:type="dxa"/>
          </w:tcPr>
          <w:p w:rsidR="00FA4F5F" w:rsidRPr="0080580F" w:rsidRDefault="00FA4F5F" w:rsidP="002B67DB">
            <w:pPr>
              <w:jc w:val="center"/>
              <w:rPr>
                <w:rFonts w:cstheme="minorHAnsi"/>
              </w:rPr>
            </w:pPr>
            <w:r w:rsidRPr="0080580F">
              <w:rPr>
                <w:rFonts w:cstheme="minorHAnsi"/>
              </w:rPr>
              <w:t>113</w:t>
            </w:r>
          </w:p>
        </w:tc>
        <w:tc>
          <w:tcPr>
            <w:tcW w:w="661" w:type="dxa"/>
          </w:tcPr>
          <w:p w:rsidR="00FA4F5F" w:rsidRPr="0080580F" w:rsidRDefault="00FA4F5F" w:rsidP="002B67DB">
            <w:pPr>
              <w:jc w:val="center"/>
              <w:rPr>
                <w:rFonts w:cstheme="minorHAnsi"/>
              </w:rPr>
            </w:pPr>
            <w:r w:rsidRPr="0080580F">
              <w:rPr>
                <w:rFonts w:cstheme="minorHAnsi"/>
              </w:rPr>
              <w:t>115</w:t>
            </w:r>
          </w:p>
        </w:tc>
        <w:tc>
          <w:tcPr>
            <w:tcW w:w="1824" w:type="dxa"/>
          </w:tcPr>
          <w:p w:rsidR="00FA4F5F" w:rsidRPr="0080580F" w:rsidRDefault="006D2ACE" w:rsidP="002B67DB">
            <w:pPr>
              <w:jc w:val="center"/>
              <w:rPr>
                <w:rFonts w:cstheme="minorHAnsi"/>
                <w:bCs/>
                <w:shd w:val="clear" w:color="auto" w:fill="FFFFFF"/>
              </w:rPr>
            </w:pPr>
            <w:r w:rsidRPr="006D2ACE">
              <w:rPr>
                <w:rFonts w:cstheme="minorHAnsi"/>
                <w:bCs/>
                <w:shd w:val="clear" w:color="auto" w:fill="FFFFFF"/>
              </w:rPr>
              <w:t>+39 02 290351</w:t>
            </w:r>
          </w:p>
        </w:tc>
        <w:tc>
          <w:tcPr>
            <w:tcW w:w="3129" w:type="dxa"/>
          </w:tcPr>
          <w:p w:rsidR="00FA4F5F" w:rsidRDefault="00FA4F5F" w:rsidP="002B67DB">
            <w:pPr>
              <w:jc w:val="center"/>
              <w:rPr>
                <w:rFonts w:cstheme="minorHAnsi"/>
                <w:bCs/>
                <w:shd w:val="clear" w:color="auto" w:fill="FFFFFF"/>
              </w:rPr>
            </w:pPr>
            <w:r>
              <w:rPr>
                <w:rFonts w:cstheme="minorHAnsi"/>
                <w:bCs/>
                <w:shd w:val="clear" w:color="auto" w:fill="FFFFFF"/>
              </w:rPr>
              <w:t>U.S. Consulate General</w:t>
            </w:r>
          </w:p>
          <w:p w:rsidR="00FA4F5F" w:rsidRPr="0080580F" w:rsidRDefault="00FA4F5F" w:rsidP="002B67DB">
            <w:pPr>
              <w:jc w:val="center"/>
              <w:rPr>
                <w:rFonts w:cstheme="minorHAnsi"/>
                <w:bCs/>
                <w:shd w:val="clear" w:color="auto" w:fill="FFFFFF"/>
              </w:rPr>
            </w:pPr>
            <w:r>
              <w:rPr>
                <w:rFonts w:ascii="Verdana" w:hAnsi="Verdana"/>
                <w:color w:val="000000"/>
                <w:sz w:val="18"/>
                <w:szCs w:val="18"/>
                <w:shd w:val="clear" w:color="auto" w:fill="FFFFFF"/>
              </w:rPr>
              <w:t>Via Principe Amedeo 2/10</w:t>
            </w:r>
          </w:p>
        </w:tc>
      </w:tr>
      <w:tr w:rsidR="00FA4F5F" w:rsidRPr="0080580F" w:rsidTr="008D705B">
        <w:tc>
          <w:tcPr>
            <w:tcW w:w="1768" w:type="dxa"/>
          </w:tcPr>
          <w:p w:rsidR="00FA4F5F" w:rsidRPr="002A3A49" w:rsidRDefault="00FA4F5F" w:rsidP="00AF2723">
            <w:pPr>
              <w:pStyle w:val="Heading3"/>
              <w:spacing w:before="0"/>
              <w:outlineLvl w:val="2"/>
            </w:pPr>
            <w:bookmarkStart w:id="53" w:name="_Toc514771837"/>
            <w:r w:rsidRPr="002A3A49">
              <w:t>Paris</w:t>
            </w:r>
            <w:bookmarkEnd w:id="53"/>
          </w:p>
        </w:tc>
        <w:tc>
          <w:tcPr>
            <w:tcW w:w="1332" w:type="dxa"/>
          </w:tcPr>
          <w:p w:rsidR="00FA4F5F" w:rsidRPr="0080580F" w:rsidRDefault="00FA4F5F" w:rsidP="002B67DB">
            <w:pPr>
              <w:jc w:val="center"/>
              <w:rPr>
                <w:rFonts w:cstheme="minorHAnsi"/>
              </w:rPr>
            </w:pPr>
            <w:r w:rsidRPr="0080580F">
              <w:rPr>
                <w:rFonts w:cstheme="minorHAnsi"/>
              </w:rPr>
              <w:t>15</w:t>
            </w:r>
          </w:p>
        </w:tc>
        <w:tc>
          <w:tcPr>
            <w:tcW w:w="856" w:type="dxa"/>
          </w:tcPr>
          <w:p w:rsidR="00FA4F5F" w:rsidRPr="0080580F" w:rsidRDefault="00FA4F5F" w:rsidP="002B67DB">
            <w:pPr>
              <w:jc w:val="center"/>
              <w:rPr>
                <w:rFonts w:cstheme="minorHAnsi"/>
              </w:rPr>
            </w:pPr>
            <w:r w:rsidRPr="0080580F">
              <w:rPr>
                <w:rFonts w:cstheme="minorHAnsi"/>
              </w:rPr>
              <w:t>17</w:t>
            </w:r>
          </w:p>
        </w:tc>
        <w:tc>
          <w:tcPr>
            <w:tcW w:w="661" w:type="dxa"/>
          </w:tcPr>
          <w:p w:rsidR="00FA4F5F" w:rsidRPr="0080580F" w:rsidRDefault="00FA4F5F" w:rsidP="002B67DB">
            <w:pPr>
              <w:jc w:val="center"/>
              <w:rPr>
                <w:rFonts w:cstheme="minorHAnsi"/>
              </w:rPr>
            </w:pPr>
            <w:r w:rsidRPr="0080580F">
              <w:rPr>
                <w:rFonts w:cstheme="minorHAnsi"/>
              </w:rPr>
              <w:t>18</w:t>
            </w:r>
          </w:p>
        </w:tc>
        <w:tc>
          <w:tcPr>
            <w:tcW w:w="1824" w:type="dxa"/>
          </w:tcPr>
          <w:p w:rsidR="00FA4F5F" w:rsidRPr="0080580F" w:rsidRDefault="008A6511" w:rsidP="002B67DB">
            <w:pPr>
              <w:jc w:val="center"/>
              <w:rPr>
                <w:rFonts w:cstheme="minorHAnsi"/>
                <w:bCs/>
                <w:shd w:val="clear" w:color="auto" w:fill="FFFFFF"/>
              </w:rPr>
            </w:pPr>
            <w:r w:rsidRPr="008A6511">
              <w:rPr>
                <w:rFonts w:cstheme="minorHAnsi"/>
                <w:color w:val="000000"/>
                <w:shd w:val="clear" w:color="auto" w:fill="FFFFFF"/>
              </w:rPr>
              <w:t>+33 1 43 12 22 22</w:t>
            </w:r>
          </w:p>
        </w:tc>
        <w:tc>
          <w:tcPr>
            <w:tcW w:w="3129" w:type="dxa"/>
          </w:tcPr>
          <w:p w:rsidR="00FA4F5F" w:rsidRDefault="00FA4F5F" w:rsidP="002B67DB">
            <w:pPr>
              <w:jc w:val="center"/>
              <w:rPr>
                <w:rFonts w:cstheme="minorHAnsi"/>
                <w:color w:val="000000"/>
                <w:shd w:val="clear" w:color="auto" w:fill="FFFFFF"/>
              </w:rPr>
            </w:pPr>
            <w:r>
              <w:rPr>
                <w:rFonts w:cstheme="minorHAnsi"/>
                <w:color w:val="000000"/>
                <w:shd w:val="clear" w:color="auto" w:fill="FFFFFF"/>
              </w:rPr>
              <w:t>U.S. Embassy</w:t>
            </w:r>
          </w:p>
          <w:p w:rsidR="00FA4F5F" w:rsidRPr="002A3A49" w:rsidRDefault="00300954" w:rsidP="002B67DB">
            <w:pPr>
              <w:jc w:val="center"/>
              <w:rPr>
                <w:rFonts w:cstheme="minorHAnsi"/>
                <w:color w:val="000000"/>
                <w:shd w:val="clear" w:color="auto" w:fill="FFFFFF"/>
              </w:rPr>
            </w:pPr>
            <w:r w:rsidRPr="00300954">
              <w:rPr>
                <w:rFonts w:cstheme="minorHAnsi"/>
                <w:color w:val="222222"/>
                <w:shd w:val="clear" w:color="auto" w:fill="FFFFFF"/>
              </w:rPr>
              <w:t>2 Avenue Gabriel, 75008</w:t>
            </w:r>
            <w:r>
              <w:rPr>
                <w:rFonts w:cstheme="minorHAnsi"/>
                <w:color w:val="222222"/>
                <w:shd w:val="clear" w:color="auto" w:fill="FFFFFF"/>
              </w:rPr>
              <w:t xml:space="preserve"> </w:t>
            </w:r>
            <w:r w:rsidR="008A6511" w:rsidRPr="008A6511">
              <w:rPr>
                <w:rFonts w:cstheme="minorHAnsi"/>
                <w:color w:val="222222"/>
                <w:shd w:val="clear" w:color="auto" w:fill="FFFFFF"/>
              </w:rPr>
              <w:t>Paris</w:t>
            </w:r>
          </w:p>
        </w:tc>
      </w:tr>
      <w:tr w:rsidR="00FA4F5F" w:rsidRPr="0080580F" w:rsidTr="008D705B">
        <w:tc>
          <w:tcPr>
            <w:tcW w:w="1768" w:type="dxa"/>
          </w:tcPr>
          <w:p w:rsidR="00FA4F5F" w:rsidRDefault="00FA4F5F" w:rsidP="00AF2723">
            <w:pPr>
              <w:pStyle w:val="Heading3"/>
              <w:spacing w:before="0"/>
              <w:outlineLvl w:val="2"/>
            </w:pPr>
            <w:bookmarkStart w:id="54" w:name="_Toc514771838"/>
            <w:r>
              <w:t>Potsdam</w:t>
            </w:r>
            <w:r w:rsidR="00300954">
              <w:t xml:space="preserve"> / Berlin</w:t>
            </w:r>
            <w:bookmarkEnd w:id="54"/>
          </w:p>
        </w:tc>
        <w:tc>
          <w:tcPr>
            <w:tcW w:w="1332" w:type="dxa"/>
          </w:tcPr>
          <w:p w:rsidR="00FA4F5F" w:rsidRDefault="00B71356" w:rsidP="002B67DB">
            <w:pPr>
              <w:jc w:val="center"/>
              <w:rPr>
                <w:rFonts w:cstheme="minorHAnsi"/>
              </w:rPr>
            </w:pPr>
            <w:r>
              <w:rPr>
                <w:rFonts w:cstheme="minorHAnsi"/>
              </w:rPr>
              <w:t>112</w:t>
            </w:r>
          </w:p>
        </w:tc>
        <w:tc>
          <w:tcPr>
            <w:tcW w:w="856" w:type="dxa"/>
          </w:tcPr>
          <w:p w:rsidR="00FA4F5F" w:rsidRDefault="00B71356" w:rsidP="002B67DB">
            <w:pPr>
              <w:jc w:val="center"/>
              <w:rPr>
                <w:rFonts w:cstheme="minorHAnsi"/>
              </w:rPr>
            </w:pPr>
            <w:r>
              <w:rPr>
                <w:rFonts w:cstheme="minorHAnsi"/>
              </w:rPr>
              <w:t>110</w:t>
            </w:r>
          </w:p>
        </w:tc>
        <w:tc>
          <w:tcPr>
            <w:tcW w:w="661" w:type="dxa"/>
          </w:tcPr>
          <w:p w:rsidR="00FA4F5F" w:rsidRDefault="00B71356" w:rsidP="002B67DB">
            <w:pPr>
              <w:jc w:val="center"/>
              <w:rPr>
                <w:rFonts w:cstheme="minorHAnsi"/>
              </w:rPr>
            </w:pPr>
            <w:r>
              <w:rPr>
                <w:rFonts w:cstheme="minorHAnsi"/>
              </w:rPr>
              <w:t>112</w:t>
            </w:r>
          </w:p>
        </w:tc>
        <w:tc>
          <w:tcPr>
            <w:tcW w:w="1824" w:type="dxa"/>
          </w:tcPr>
          <w:p w:rsidR="00FA4F5F" w:rsidRPr="00121A38" w:rsidRDefault="008A6511" w:rsidP="002B67DB">
            <w:pPr>
              <w:jc w:val="center"/>
              <w:rPr>
                <w:rFonts w:cstheme="minorHAnsi"/>
                <w:color w:val="000000"/>
                <w:shd w:val="clear" w:color="auto" w:fill="FFFFFF"/>
              </w:rPr>
            </w:pPr>
            <w:r w:rsidRPr="008A6511">
              <w:rPr>
                <w:rFonts w:cstheme="minorHAnsi"/>
                <w:color w:val="000000"/>
                <w:shd w:val="clear" w:color="auto" w:fill="FFFFFF"/>
              </w:rPr>
              <w:t>+49 30 83050</w:t>
            </w:r>
          </w:p>
        </w:tc>
        <w:tc>
          <w:tcPr>
            <w:tcW w:w="3129" w:type="dxa"/>
          </w:tcPr>
          <w:p w:rsidR="008A6511" w:rsidRDefault="008A6511" w:rsidP="00121A38">
            <w:pPr>
              <w:jc w:val="center"/>
              <w:rPr>
                <w:rFonts w:cstheme="minorHAnsi"/>
                <w:color w:val="000000"/>
                <w:shd w:val="clear" w:color="auto" w:fill="FFFFFF"/>
              </w:rPr>
            </w:pPr>
            <w:r>
              <w:rPr>
                <w:rFonts w:cstheme="minorHAnsi"/>
                <w:color w:val="000000"/>
                <w:shd w:val="clear" w:color="auto" w:fill="FFFFFF"/>
              </w:rPr>
              <w:t>U.S. Embassy</w:t>
            </w:r>
          </w:p>
          <w:p w:rsidR="00FA4F5F" w:rsidRPr="00121A38" w:rsidRDefault="008A6511" w:rsidP="00121A38">
            <w:pPr>
              <w:jc w:val="center"/>
              <w:rPr>
                <w:rFonts w:cstheme="minorHAnsi"/>
                <w:color w:val="000000"/>
                <w:shd w:val="clear" w:color="auto" w:fill="FFFFFF"/>
              </w:rPr>
            </w:pPr>
            <w:r w:rsidRPr="008A6511">
              <w:rPr>
                <w:rFonts w:cstheme="minorHAnsi"/>
                <w:color w:val="000000"/>
                <w:shd w:val="clear" w:color="auto" w:fill="FFFFFF"/>
              </w:rPr>
              <w:t>Pariser Platz 2, 10117 Berlin</w:t>
            </w:r>
          </w:p>
        </w:tc>
      </w:tr>
      <w:tr w:rsidR="00FA4F5F" w:rsidRPr="0080580F" w:rsidTr="008D705B">
        <w:tc>
          <w:tcPr>
            <w:tcW w:w="1768" w:type="dxa"/>
          </w:tcPr>
          <w:p w:rsidR="00FA4F5F" w:rsidRPr="002A3A49" w:rsidRDefault="00FA4F5F" w:rsidP="00AF2723">
            <w:pPr>
              <w:pStyle w:val="Heading3"/>
              <w:spacing w:before="0"/>
              <w:outlineLvl w:val="2"/>
            </w:pPr>
            <w:bookmarkStart w:id="55" w:name="_Toc514771839"/>
            <w:r>
              <w:t>Prague</w:t>
            </w:r>
            <w:r w:rsidR="008D705B">
              <w:t xml:space="preserve"> and Brno</w:t>
            </w:r>
            <w:bookmarkEnd w:id="55"/>
          </w:p>
        </w:tc>
        <w:tc>
          <w:tcPr>
            <w:tcW w:w="1332" w:type="dxa"/>
          </w:tcPr>
          <w:p w:rsidR="00FA4F5F" w:rsidRPr="0080580F" w:rsidRDefault="00AA73A9" w:rsidP="002B67DB">
            <w:pPr>
              <w:jc w:val="center"/>
              <w:rPr>
                <w:rFonts w:cstheme="minorHAnsi"/>
              </w:rPr>
            </w:pPr>
            <w:r>
              <w:rPr>
                <w:rFonts w:cstheme="minorHAnsi"/>
              </w:rPr>
              <w:t>155</w:t>
            </w:r>
          </w:p>
        </w:tc>
        <w:tc>
          <w:tcPr>
            <w:tcW w:w="856" w:type="dxa"/>
          </w:tcPr>
          <w:p w:rsidR="00FA4F5F" w:rsidRPr="0080580F" w:rsidRDefault="00FA4F5F" w:rsidP="002B67DB">
            <w:pPr>
              <w:jc w:val="center"/>
              <w:rPr>
                <w:rFonts w:cstheme="minorHAnsi"/>
              </w:rPr>
            </w:pPr>
            <w:r>
              <w:rPr>
                <w:rFonts w:cstheme="minorHAnsi"/>
              </w:rPr>
              <w:t>158</w:t>
            </w:r>
          </w:p>
        </w:tc>
        <w:tc>
          <w:tcPr>
            <w:tcW w:w="661" w:type="dxa"/>
          </w:tcPr>
          <w:p w:rsidR="00FA4F5F" w:rsidRPr="0080580F" w:rsidRDefault="00FA4F5F" w:rsidP="002B67DB">
            <w:pPr>
              <w:jc w:val="center"/>
              <w:rPr>
                <w:rFonts w:cstheme="minorHAnsi"/>
              </w:rPr>
            </w:pPr>
            <w:r>
              <w:rPr>
                <w:rFonts w:cstheme="minorHAnsi"/>
              </w:rPr>
              <w:t>150</w:t>
            </w:r>
          </w:p>
        </w:tc>
        <w:tc>
          <w:tcPr>
            <w:tcW w:w="1824" w:type="dxa"/>
          </w:tcPr>
          <w:p w:rsidR="00FA4F5F" w:rsidRPr="0080580F" w:rsidRDefault="00FA4F5F" w:rsidP="002B67DB">
            <w:pPr>
              <w:jc w:val="center"/>
              <w:rPr>
                <w:rFonts w:cstheme="minorHAnsi"/>
                <w:color w:val="000000"/>
                <w:shd w:val="clear" w:color="auto" w:fill="FFFFFF"/>
              </w:rPr>
            </w:pPr>
            <w:r w:rsidRPr="00121A38">
              <w:rPr>
                <w:rFonts w:cstheme="minorHAnsi"/>
                <w:color w:val="000000"/>
                <w:shd w:val="clear" w:color="auto" w:fill="FFFFFF"/>
              </w:rPr>
              <w:t>(+420) 257 022 000</w:t>
            </w:r>
          </w:p>
        </w:tc>
        <w:tc>
          <w:tcPr>
            <w:tcW w:w="3129" w:type="dxa"/>
          </w:tcPr>
          <w:p w:rsidR="00FA4F5F" w:rsidRPr="00121A38" w:rsidRDefault="00FA4F5F" w:rsidP="00121A38">
            <w:pPr>
              <w:jc w:val="center"/>
              <w:rPr>
                <w:rFonts w:cstheme="minorHAnsi"/>
                <w:color w:val="000000"/>
                <w:shd w:val="clear" w:color="auto" w:fill="FFFFFF"/>
              </w:rPr>
            </w:pPr>
            <w:r w:rsidRPr="00121A38">
              <w:rPr>
                <w:rFonts w:cstheme="minorHAnsi"/>
                <w:color w:val="000000"/>
                <w:shd w:val="clear" w:color="auto" w:fill="FFFFFF"/>
              </w:rPr>
              <w:t xml:space="preserve">U.S. Embassy </w:t>
            </w:r>
          </w:p>
          <w:p w:rsidR="00FA4F5F" w:rsidRDefault="008A6511" w:rsidP="00121A38">
            <w:pPr>
              <w:jc w:val="center"/>
              <w:rPr>
                <w:rFonts w:cstheme="minorHAnsi"/>
                <w:color w:val="000000"/>
                <w:shd w:val="clear" w:color="auto" w:fill="FFFFFF"/>
              </w:rPr>
            </w:pPr>
            <w:r w:rsidRPr="008A6511">
              <w:rPr>
                <w:rFonts w:cstheme="minorHAnsi"/>
                <w:color w:val="000000"/>
                <w:shd w:val="clear" w:color="auto" w:fill="FFFFFF"/>
              </w:rPr>
              <w:t>Tržiště 365/15, 118 00 Praha 1-Malá Strana</w:t>
            </w:r>
          </w:p>
        </w:tc>
      </w:tr>
      <w:tr w:rsidR="00FA4F5F" w:rsidRPr="0080580F" w:rsidTr="008D705B">
        <w:tc>
          <w:tcPr>
            <w:tcW w:w="1768" w:type="dxa"/>
          </w:tcPr>
          <w:p w:rsidR="00FA4F5F" w:rsidRPr="002A3A49" w:rsidRDefault="00FA4F5F" w:rsidP="00AF2723">
            <w:pPr>
              <w:pStyle w:val="Heading3"/>
              <w:spacing w:before="0"/>
              <w:outlineLvl w:val="2"/>
            </w:pPr>
            <w:bookmarkStart w:id="56" w:name="_Toc514771840"/>
            <w:r w:rsidRPr="002A3A49">
              <w:t>Rome</w:t>
            </w:r>
            <w:bookmarkEnd w:id="56"/>
          </w:p>
        </w:tc>
        <w:tc>
          <w:tcPr>
            <w:tcW w:w="1332" w:type="dxa"/>
          </w:tcPr>
          <w:p w:rsidR="00FA4F5F" w:rsidRPr="0080580F" w:rsidRDefault="00FA4F5F" w:rsidP="002B67DB">
            <w:pPr>
              <w:jc w:val="center"/>
              <w:rPr>
                <w:rFonts w:cstheme="minorHAnsi"/>
              </w:rPr>
            </w:pPr>
            <w:r w:rsidRPr="0080580F">
              <w:rPr>
                <w:rFonts w:cstheme="minorHAnsi"/>
              </w:rPr>
              <w:t>118</w:t>
            </w:r>
          </w:p>
        </w:tc>
        <w:tc>
          <w:tcPr>
            <w:tcW w:w="856" w:type="dxa"/>
          </w:tcPr>
          <w:p w:rsidR="00FA4F5F" w:rsidRPr="0080580F" w:rsidRDefault="00FA4F5F" w:rsidP="002B67DB">
            <w:pPr>
              <w:jc w:val="center"/>
              <w:rPr>
                <w:rFonts w:cstheme="minorHAnsi"/>
              </w:rPr>
            </w:pPr>
            <w:r w:rsidRPr="0080580F">
              <w:rPr>
                <w:rFonts w:cstheme="minorHAnsi"/>
              </w:rPr>
              <w:t>113</w:t>
            </w:r>
          </w:p>
        </w:tc>
        <w:tc>
          <w:tcPr>
            <w:tcW w:w="661" w:type="dxa"/>
          </w:tcPr>
          <w:p w:rsidR="00FA4F5F" w:rsidRPr="0080580F" w:rsidRDefault="00FA4F5F" w:rsidP="002B67DB">
            <w:pPr>
              <w:jc w:val="center"/>
              <w:rPr>
                <w:rFonts w:cstheme="minorHAnsi"/>
              </w:rPr>
            </w:pPr>
            <w:r w:rsidRPr="0080580F">
              <w:rPr>
                <w:rFonts w:cstheme="minorHAnsi"/>
              </w:rPr>
              <w:t>115</w:t>
            </w:r>
          </w:p>
        </w:tc>
        <w:tc>
          <w:tcPr>
            <w:tcW w:w="1824" w:type="dxa"/>
          </w:tcPr>
          <w:p w:rsidR="00FA4F5F" w:rsidRPr="0080580F" w:rsidRDefault="008A6511" w:rsidP="002B67DB">
            <w:pPr>
              <w:jc w:val="center"/>
              <w:rPr>
                <w:rFonts w:cstheme="minorHAnsi"/>
              </w:rPr>
            </w:pPr>
            <w:r w:rsidRPr="008A6511">
              <w:rPr>
                <w:rFonts w:cstheme="minorHAnsi"/>
                <w:bCs/>
                <w:shd w:val="clear" w:color="auto" w:fill="FFFFFF"/>
              </w:rPr>
              <w:t>+39 06 46741</w:t>
            </w:r>
          </w:p>
        </w:tc>
        <w:tc>
          <w:tcPr>
            <w:tcW w:w="3129" w:type="dxa"/>
          </w:tcPr>
          <w:p w:rsidR="00FA4F5F" w:rsidRDefault="00FA4F5F" w:rsidP="002B67DB">
            <w:pPr>
              <w:jc w:val="center"/>
              <w:rPr>
                <w:rFonts w:cstheme="minorHAnsi"/>
                <w:bCs/>
                <w:shd w:val="clear" w:color="auto" w:fill="FFFFFF"/>
              </w:rPr>
            </w:pPr>
            <w:r>
              <w:rPr>
                <w:rFonts w:cstheme="minorHAnsi"/>
                <w:bCs/>
                <w:shd w:val="clear" w:color="auto" w:fill="FFFFFF"/>
              </w:rPr>
              <w:t>U.S. Embassy</w:t>
            </w:r>
          </w:p>
          <w:p w:rsidR="00FA4F5F" w:rsidRPr="002A3A49" w:rsidRDefault="00FA4F5F" w:rsidP="00300954">
            <w:pPr>
              <w:jc w:val="center"/>
              <w:rPr>
                <w:rFonts w:cstheme="minorHAnsi"/>
                <w:bCs/>
                <w:shd w:val="clear" w:color="auto" w:fill="FFFFFF"/>
              </w:rPr>
            </w:pPr>
            <w:r w:rsidRPr="002A3A49">
              <w:rPr>
                <w:rFonts w:cstheme="minorHAnsi"/>
                <w:color w:val="222222"/>
                <w:shd w:val="clear" w:color="auto" w:fill="FFFFFF"/>
              </w:rPr>
              <w:t>Via Vittorio Veneto, 1</w:t>
            </w:r>
            <w:r w:rsidR="00300954">
              <w:rPr>
                <w:rFonts w:cstheme="minorHAnsi"/>
                <w:color w:val="222222"/>
                <w:shd w:val="clear" w:color="auto" w:fill="FFFFFF"/>
              </w:rPr>
              <w:t>21</w:t>
            </w:r>
            <w:r w:rsidRPr="002A3A49">
              <w:rPr>
                <w:rFonts w:cstheme="minorHAnsi"/>
                <w:color w:val="222222"/>
                <w:shd w:val="clear" w:color="auto" w:fill="FFFFFF"/>
              </w:rPr>
              <w:t>, 00187</w:t>
            </w:r>
          </w:p>
        </w:tc>
      </w:tr>
      <w:tr w:rsidR="00FA4F5F" w:rsidRPr="0080580F" w:rsidTr="008D705B">
        <w:tc>
          <w:tcPr>
            <w:tcW w:w="1768" w:type="dxa"/>
          </w:tcPr>
          <w:p w:rsidR="00FA4F5F" w:rsidRPr="002A3A49" w:rsidRDefault="00FA4F5F" w:rsidP="00AF2723">
            <w:pPr>
              <w:pStyle w:val="Heading3"/>
              <w:spacing w:before="0"/>
              <w:outlineLvl w:val="2"/>
            </w:pPr>
            <w:bookmarkStart w:id="57" w:name="_Toc514771841"/>
            <w:r>
              <w:t>Triesen</w:t>
            </w:r>
            <w:r w:rsidR="00300954">
              <w:t xml:space="preserve"> (Liechtenstein)</w:t>
            </w:r>
            <w:bookmarkEnd w:id="57"/>
          </w:p>
        </w:tc>
        <w:tc>
          <w:tcPr>
            <w:tcW w:w="1332" w:type="dxa"/>
          </w:tcPr>
          <w:p w:rsidR="00FA4F5F" w:rsidRPr="0080580F" w:rsidRDefault="00AA73A9" w:rsidP="002B67DB">
            <w:pPr>
              <w:jc w:val="center"/>
              <w:rPr>
                <w:rFonts w:cstheme="minorHAnsi"/>
              </w:rPr>
            </w:pPr>
            <w:r>
              <w:rPr>
                <w:rFonts w:cstheme="minorHAnsi"/>
              </w:rPr>
              <w:t>112</w:t>
            </w:r>
          </w:p>
        </w:tc>
        <w:tc>
          <w:tcPr>
            <w:tcW w:w="856" w:type="dxa"/>
          </w:tcPr>
          <w:p w:rsidR="00FA4F5F" w:rsidRPr="0080580F" w:rsidRDefault="00AA73A9" w:rsidP="002B67DB">
            <w:pPr>
              <w:jc w:val="center"/>
              <w:rPr>
                <w:rFonts w:cstheme="minorHAnsi"/>
              </w:rPr>
            </w:pPr>
            <w:r>
              <w:rPr>
                <w:rFonts w:cstheme="minorHAnsi"/>
              </w:rPr>
              <w:t>112</w:t>
            </w:r>
          </w:p>
        </w:tc>
        <w:tc>
          <w:tcPr>
            <w:tcW w:w="661" w:type="dxa"/>
          </w:tcPr>
          <w:p w:rsidR="00FA4F5F" w:rsidRPr="0080580F" w:rsidRDefault="00AA73A9" w:rsidP="002B67DB">
            <w:pPr>
              <w:jc w:val="center"/>
              <w:rPr>
                <w:rFonts w:cstheme="minorHAnsi"/>
              </w:rPr>
            </w:pPr>
            <w:r>
              <w:rPr>
                <w:rFonts w:cstheme="minorHAnsi"/>
              </w:rPr>
              <w:t>112</w:t>
            </w:r>
          </w:p>
        </w:tc>
        <w:tc>
          <w:tcPr>
            <w:tcW w:w="1824" w:type="dxa"/>
          </w:tcPr>
          <w:p w:rsidR="00FA4F5F" w:rsidRPr="0080580F" w:rsidRDefault="00B71356" w:rsidP="002B67DB">
            <w:pPr>
              <w:jc w:val="center"/>
              <w:rPr>
                <w:rFonts w:cstheme="minorHAnsi"/>
                <w:bCs/>
                <w:shd w:val="clear" w:color="auto" w:fill="FFFFFF"/>
              </w:rPr>
            </w:pPr>
            <w:r w:rsidRPr="00B71356">
              <w:rPr>
                <w:rFonts w:cstheme="minorHAnsi"/>
                <w:bCs/>
                <w:shd w:val="clear" w:color="auto" w:fill="FFFFFF"/>
              </w:rPr>
              <w:t>031 357 70 11</w:t>
            </w:r>
          </w:p>
        </w:tc>
        <w:tc>
          <w:tcPr>
            <w:tcW w:w="3129" w:type="dxa"/>
          </w:tcPr>
          <w:p w:rsidR="00B71356" w:rsidRDefault="00B71356" w:rsidP="00B71356">
            <w:pPr>
              <w:jc w:val="center"/>
              <w:rPr>
                <w:rFonts w:cstheme="minorHAnsi"/>
                <w:bCs/>
                <w:shd w:val="clear" w:color="auto" w:fill="FFFFFF"/>
              </w:rPr>
            </w:pPr>
            <w:r>
              <w:rPr>
                <w:rFonts w:cstheme="minorHAnsi"/>
                <w:bCs/>
                <w:shd w:val="clear" w:color="auto" w:fill="FFFFFF"/>
              </w:rPr>
              <w:t>U.S. Embassy</w:t>
            </w:r>
          </w:p>
          <w:p w:rsidR="00B71356" w:rsidRPr="00B71356" w:rsidRDefault="00B71356" w:rsidP="00B71356">
            <w:pPr>
              <w:jc w:val="center"/>
              <w:rPr>
                <w:rFonts w:cstheme="minorHAnsi"/>
                <w:bCs/>
                <w:shd w:val="clear" w:color="auto" w:fill="FFFFFF"/>
              </w:rPr>
            </w:pPr>
            <w:r w:rsidRPr="00B71356">
              <w:rPr>
                <w:rFonts w:cstheme="minorHAnsi"/>
                <w:bCs/>
                <w:shd w:val="clear" w:color="auto" w:fill="FFFFFF"/>
              </w:rPr>
              <w:t>Sulgeneckstrasse 19</w:t>
            </w:r>
          </w:p>
          <w:p w:rsidR="00FA4F5F" w:rsidRDefault="00B71356" w:rsidP="00B71356">
            <w:pPr>
              <w:jc w:val="center"/>
              <w:rPr>
                <w:rFonts w:cstheme="minorHAnsi"/>
                <w:bCs/>
                <w:shd w:val="clear" w:color="auto" w:fill="FFFFFF"/>
              </w:rPr>
            </w:pPr>
            <w:r w:rsidRPr="00B71356">
              <w:rPr>
                <w:rFonts w:cstheme="minorHAnsi"/>
                <w:bCs/>
                <w:shd w:val="clear" w:color="auto" w:fill="FFFFFF"/>
              </w:rPr>
              <w:t>CH-3007 Bern, Switzerland</w:t>
            </w:r>
          </w:p>
        </w:tc>
      </w:tr>
    </w:tbl>
    <w:p w:rsidR="00BD4350" w:rsidRDefault="00BD4350">
      <w:pPr>
        <w:rPr>
          <w:rFonts w:asciiTheme="majorHAnsi" w:eastAsiaTheme="majorEastAsia" w:hAnsiTheme="majorHAnsi" w:cstheme="majorBidi"/>
          <w:b/>
          <w:bCs/>
          <w:color w:val="4F81BD" w:themeColor="accent1"/>
          <w:sz w:val="26"/>
          <w:szCs w:val="26"/>
        </w:rPr>
      </w:pPr>
    </w:p>
    <w:p w:rsidR="00F241BC" w:rsidRPr="00D967A1" w:rsidRDefault="00F241BC" w:rsidP="00AF2723">
      <w:pPr>
        <w:pStyle w:val="Heading2"/>
      </w:pPr>
      <w:bookmarkStart w:id="58" w:name="_Toc514771842"/>
      <w:r w:rsidRPr="00D967A1">
        <w:lastRenderedPageBreak/>
        <w:t>Emergency Travel Assistance</w:t>
      </w:r>
      <w:r w:rsidR="00833E1A" w:rsidRPr="00D967A1">
        <w:t xml:space="preserve"> 24-hr</w:t>
      </w:r>
      <w:bookmarkEnd w:id="58"/>
      <w:r w:rsidRPr="00D967A1">
        <w:t xml:space="preserve">   </w:t>
      </w:r>
    </w:p>
    <w:p w:rsidR="008D2B3A" w:rsidRDefault="008D2B3A" w:rsidP="008D2B3A">
      <w:pPr>
        <w:pStyle w:val="Heading3"/>
        <w:ind w:left="720"/>
      </w:pPr>
      <w:bookmarkStart w:id="59" w:name="_Toc511031994"/>
      <w:bookmarkStart w:id="60" w:name="_Toc514771843"/>
      <w:r w:rsidRPr="0024460C">
        <w:t xml:space="preserve">USF </w:t>
      </w:r>
      <w:r>
        <w:t xml:space="preserve">Health </w:t>
      </w:r>
      <w:r w:rsidRPr="0024460C">
        <w:t>Insurance – AETNA Travel Assistance Program -</w:t>
      </w:r>
      <w:r>
        <w:t xml:space="preserve"> </w:t>
      </w:r>
      <w:r w:rsidRPr="0024460C">
        <w:t>On Call International</w:t>
      </w:r>
      <w:bookmarkEnd w:id="59"/>
      <w:bookmarkEnd w:id="60"/>
    </w:p>
    <w:p w:rsidR="008D2B3A" w:rsidRPr="00462BFA" w:rsidRDefault="008D2B3A" w:rsidP="008D2B3A">
      <w:pPr>
        <w:pStyle w:val="ListParagraph"/>
        <w:numPr>
          <w:ilvl w:val="0"/>
          <w:numId w:val="31"/>
        </w:numPr>
        <w:spacing w:line="276" w:lineRule="auto"/>
        <w:rPr>
          <w:rFonts w:asciiTheme="minorHAnsi" w:hAnsiTheme="minorHAnsi" w:cstheme="minorHAnsi"/>
          <w:b/>
          <w:sz w:val="22"/>
          <w:szCs w:val="22"/>
        </w:rPr>
      </w:pPr>
      <w:r w:rsidRPr="00462BFA">
        <w:rPr>
          <w:rFonts w:asciiTheme="minorHAnsi" w:hAnsiTheme="minorHAnsi" w:cstheme="minorHAnsi"/>
          <w:b/>
          <w:bCs/>
          <w:color w:val="000000"/>
          <w:sz w:val="22"/>
          <w:szCs w:val="22"/>
        </w:rPr>
        <w:t>ON CALL number: 1-866-525-1956 or collect 1-603-328-1956</w:t>
      </w:r>
    </w:p>
    <w:p w:rsidR="008D2B3A" w:rsidRPr="00462BFA" w:rsidRDefault="008D2B3A" w:rsidP="008D2B3A">
      <w:pPr>
        <w:pStyle w:val="ListParagraph"/>
        <w:numPr>
          <w:ilvl w:val="0"/>
          <w:numId w:val="31"/>
        </w:numPr>
        <w:spacing w:line="276" w:lineRule="auto"/>
        <w:rPr>
          <w:rFonts w:asciiTheme="minorHAnsi" w:hAnsiTheme="minorHAnsi" w:cstheme="minorHAnsi"/>
          <w:sz w:val="22"/>
          <w:szCs w:val="22"/>
        </w:rPr>
      </w:pPr>
      <w:r w:rsidRPr="00462BFA">
        <w:rPr>
          <w:rFonts w:asciiTheme="minorHAnsi" w:hAnsiTheme="minorHAnsi" w:cstheme="minorHAnsi"/>
          <w:sz w:val="22"/>
          <w:szCs w:val="22"/>
        </w:rPr>
        <w:t>Assistance services are available when traveling 100 or more miles from Your Primary Residence or when traveling in a foreign country. ON CALL must coordinate and provide all transportation arrangements. Transportation arrangements rendered without ON CALL’s coordination are not covered. Expenses submitted to ON CALL for reimbursement that were not coordinated and arranged by ON CALL will not be accepted.</w:t>
      </w:r>
    </w:p>
    <w:p w:rsidR="008D2B3A" w:rsidRPr="00462BFA" w:rsidRDefault="008D2B3A" w:rsidP="008D2B3A">
      <w:pPr>
        <w:pStyle w:val="ListParagraph"/>
        <w:numPr>
          <w:ilvl w:val="0"/>
          <w:numId w:val="31"/>
        </w:numPr>
        <w:spacing w:line="276" w:lineRule="auto"/>
        <w:rPr>
          <w:rFonts w:asciiTheme="minorHAnsi" w:hAnsiTheme="minorHAnsi" w:cstheme="minorHAnsi"/>
          <w:sz w:val="22"/>
          <w:szCs w:val="22"/>
        </w:rPr>
      </w:pPr>
      <w:r w:rsidRPr="00462BFA">
        <w:rPr>
          <w:rFonts w:asciiTheme="minorHAnsi" w:hAnsiTheme="minorHAnsi" w:cstheme="minorHAnsi"/>
          <w:sz w:val="22"/>
          <w:szCs w:val="22"/>
        </w:rPr>
        <w:t xml:space="preserve">For additional information and to </w:t>
      </w:r>
      <w:r w:rsidRPr="00462BFA">
        <w:rPr>
          <w:rFonts w:asciiTheme="minorHAnsi" w:hAnsiTheme="minorHAnsi" w:cstheme="minorHAnsi"/>
          <w:b/>
          <w:sz w:val="22"/>
          <w:szCs w:val="22"/>
        </w:rPr>
        <w:t>print your On Call International ID Card</w:t>
      </w:r>
      <w:r w:rsidRPr="00462BFA">
        <w:rPr>
          <w:rFonts w:asciiTheme="minorHAnsi" w:hAnsiTheme="minorHAnsi" w:cstheme="minorHAnsi"/>
          <w:sz w:val="22"/>
          <w:szCs w:val="22"/>
        </w:rPr>
        <w:t xml:space="preserve">, visit </w:t>
      </w:r>
      <w:hyperlink r:id="rId33" w:history="1">
        <w:r w:rsidRPr="00462BFA">
          <w:rPr>
            <w:rStyle w:val="Hyperlink"/>
            <w:rFonts w:asciiTheme="minorHAnsi" w:hAnsiTheme="minorHAnsi" w:cstheme="minorHAnsi"/>
            <w:sz w:val="22"/>
            <w:szCs w:val="22"/>
          </w:rPr>
          <w:t>https://www.aetnastudenthealth.com/en/school/474887/members/travel-assistance.html</w:t>
        </w:r>
      </w:hyperlink>
    </w:p>
    <w:p w:rsidR="008D2B3A" w:rsidRPr="00462BFA" w:rsidRDefault="008D2B3A" w:rsidP="008D2B3A">
      <w:pPr>
        <w:pStyle w:val="ListParagraph"/>
        <w:numPr>
          <w:ilvl w:val="0"/>
          <w:numId w:val="31"/>
        </w:numPr>
        <w:spacing w:line="276" w:lineRule="auto"/>
        <w:rPr>
          <w:rFonts w:asciiTheme="minorHAnsi" w:hAnsiTheme="minorHAnsi" w:cstheme="minorHAnsi"/>
          <w:sz w:val="22"/>
          <w:szCs w:val="22"/>
        </w:rPr>
      </w:pPr>
      <w:r w:rsidRPr="00462BFA">
        <w:rPr>
          <w:rFonts w:asciiTheme="minorHAnsi" w:hAnsiTheme="minorHAnsi" w:cstheme="minorHAnsi"/>
          <w:sz w:val="22"/>
          <w:szCs w:val="22"/>
        </w:rPr>
        <w:t>24/7 worldwide medical information and assistance</w:t>
      </w:r>
    </w:p>
    <w:p w:rsidR="008D2B3A" w:rsidRPr="00462BFA" w:rsidRDefault="008D2B3A" w:rsidP="008D2B3A">
      <w:pPr>
        <w:pStyle w:val="ListParagraph"/>
        <w:numPr>
          <w:ilvl w:val="1"/>
          <w:numId w:val="31"/>
        </w:numPr>
        <w:spacing w:line="276" w:lineRule="auto"/>
        <w:rPr>
          <w:rFonts w:asciiTheme="minorHAnsi" w:hAnsiTheme="minorHAnsi" w:cstheme="minorHAnsi"/>
          <w:sz w:val="22"/>
          <w:szCs w:val="22"/>
        </w:rPr>
      </w:pPr>
      <w:r w:rsidRPr="00462BFA">
        <w:rPr>
          <w:rFonts w:asciiTheme="minorHAnsi" w:hAnsiTheme="minorHAnsi" w:cstheme="minorHAnsi"/>
          <w:sz w:val="22"/>
          <w:szCs w:val="22"/>
        </w:rPr>
        <w:t>Unlimited emergency medical evacuation Unlimited medically necessary return home Travel arrangements for a family member or friend if you’re alone and are hospitalized and will remain hospitalized</w:t>
      </w:r>
    </w:p>
    <w:p w:rsidR="008D2B3A" w:rsidRPr="00462BFA" w:rsidRDefault="008D2B3A" w:rsidP="008D2B3A">
      <w:pPr>
        <w:pStyle w:val="ListParagraph"/>
        <w:numPr>
          <w:ilvl w:val="1"/>
          <w:numId w:val="31"/>
        </w:numPr>
        <w:spacing w:line="276" w:lineRule="auto"/>
        <w:rPr>
          <w:rFonts w:asciiTheme="minorHAnsi" w:hAnsiTheme="minorHAnsi" w:cstheme="minorHAnsi"/>
          <w:sz w:val="22"/>
          <w:szCs w:val="22"/>
        </w:rPr>
      </w:pPr>
      <w:r w:rsidRPr="00462BFA">
        <w:rPr>
          <w:rFonts w:asciiTheme="minorHAnsi" w:hAnsiTheme="minorHAnsi" w:cstheme="minorHAnsi"/>
          <w:sz w:val="22"/>
          <w:szCs w:val="22"/>
        </w:rPr>
        <w:t>Emergency return home for the death or life-threatening illness of a parent, sibling or spouse Medical monitoring</w:t>
      </w:r>
    </w:p>
    <w:p w:rsidR="008D2B3A" w:rsidRPr="00462BFA" w:rsidRDefault="008D2B3A" w:rsidP="008D2B3A">
      <w:pPr>
        <w:pStyle w:val="ListParagraph"/>
        <w:numPr>
          <w:ilvl w:val="0"/>
          <w:numId w:val="31"/>
        </w:numPr>
        <w:spacing w:line="276" w:lineRule="auto"/>
        <w:rPr>
          <w:rFonts w:asciiTheme="minorHAnsi" w:hAnsiTheme="minorHAnsi" w:cstheme="minorHAnsi"/>
          <w:sz w:val="22"/>
          <w:szCs w:val="22"/>
        </w:rPr>
      </w:pPr>
      <w:r w:rsidRPr="00462BFA">
        <w:rPr>
          <w:rFonts w:asciiTheme="minorHAnsi" w:hAnsiTheme="minorHAnsi" w:cstheme="minorHAnsi"/>
          <w:sz w:val="22"/>
          <w:szCs w:val="22"/>
        </w:rPr>
        <w:t>Medical, dental and pharmacy referrals</w:t>
      </w:r>
    </w:p>
    <w:p w:rsidR="008D2B3A" w:rsidRPr="00462BFA" w:rsidRDefault="008D2B3A" w:rsidP="008D2B3A">
      <w:pPr>
        <w:pStyle w:val="ListParagraph"/>
        <w:numPr>
          <w:ilvl w:val="1"/>
          <w:numId w:val="31"/>
        </w:numPr>
        <w:spacing w:line="276" w:lineRule="auto"/>
        <w:rPr>
          <w:rFonts w:asciiTheme="minorHAnsi" w:hAnsiTheme="minorHAnsi" w:cstheme="minorHAnsi"/>
          <w:sz w:val="22"/>
          <w:szCs w:val="22"/>
        </w:rPr>
      </w:pPr>
      <w:r w:rsidRPr="00462BFA">
        <w:rPr>
          <w:rFonts w:asciiTheme="minorHAnsi" w:hAnsiTheme="minorHAnsi" w:cstheme="minorHAnsi"/>
          <w:sz w:val="22"/>
          <w:szCs w:val="22"/>
        </w:rPr>
        <w:t>Medicine replacement assistance</w:t>
      </w:r>
    </w:p>
    <w:p w:rsidR="008D2B3A" w:rsidRPr="00462BFA" w:rsidRDefault="008D2B3A" w:rsidP="008D2B3A">
      <w:pPr>
        <w:pStyle w:val="ListParagraph"/>
        <w:numPr>
          <w:ilvl w:val="1"/>
          <w:numId w:val="31"/>
        </w:numPr>
        <w:spacing w:line="276" w:lineRule="auto"/>
        <w:rPr>
          <w:rFonts w:asciiTheme="minorHAnsi" w:hAnsiTheme="minorHAnsi" w:cstheme="minorHAnsi"/>
          <w:sz w:val="22"/>
          <w:szCs w:val="22"/>
        </w:rPr>
      </w:pPr>
      <w:r w:rsidRPr="00462BFA">
        <w:rPr>
          <w:rFonts w:asciiTheme="minorHAnsi" w:hAnsiTheme="minorHAnsi" w:cstheme="minorHAnsi"/>
          <w:sz w:val="22"/>
          <w:szCs w:val="22"/>
        </w:rPr>
        <w:t>Pre-trip information</w:t>
      </w:r>
    </w:p>
    <w:p w:rsidR="008D2B3A" w:rsidRPr="00462BFA" w:rsidRDefault="008D2B3A" w:rsidP="008D2B3A">
      <w:pPr>
        <w:pStyle w:val="ListParagraph"/>
        <w:numPr>
          <w:ilvl w:val="0"/>
          <w:numId w:val="31"/>
        </w:numPr>
        <w:spacing w:line="276" w:lineRule="auto"/>
        <w:rPr>
          <w:rFonts w:asciiTheme="minorHAnsi" w:hAnsiTheme="minorHAnsi" w:cstheme="minorHAnsi"/>
          <w:sz w:val="22"/>
          <w:szCs w:val="22"/>
        </w:rPr>
      </w:pPr>
      <w:r w:rsidRPr="00462BFA">
        <w:rPr>
          <w:rFonts w:asciiTheme="minorHAnsi" w:hAnsiTheme="minorHAnsi" w:cstheme="minorHAnsi"/>
          <w:sz w:val="22"/>
          <w:szCs w:val="22"/>
        </w:rPr>
        <w:t>Travel assistance</w:t>
      </w:r>
    </w:p>
    <w:p w:rsidR="008D2B3A" w:rsidRPr="00462BFA" w:rsidRDefault="008D2B3A" w:rsidP="008D2B3A">
      <w:pPr>
        <w:pStyle w:val="ListParagraph"/>
        <w:numPr>
          <w:ilvl w:val="1"/>
          <w:numId w:val="31"/>
        </w:numPr>
        <w:spacing w:line="276" w:lineRule="auto"/>
        <w:rPr>
          <w:rFonts w:asciiTheme="minorHAnsi" w:hAnsiTheme="minorHAnsi" w:cstheme="minorHAnsi"/>
          <w:sz w:val="22"/>
          <w:szCs w:val="22"/>
        </w:rPr>
      </w:pPr>
      <w:r w:rsidRPr="00462BFA">
        <w:rPr>
          <w:rFonts w:asciiTheme="minorHAnsi" w:hAnsiTheme="minorHAnsi" w:cstheme="minorHAnsi"/>
          <w:sz w:val="22"/>
          <w:szCs w:val="22"/>
        </w:rPr>
        <w:t>24/7 emergency travel arrangements</w:t>
      </w:r>
    </w:p>
    <w:p w:rsidR="008D2B3A" w:rsidRPr="00462BFA" w:rsidRDefault="008D2B3A" w:rsidP="008D2B3A">
      <w:pPr>
        <w:pStyle w:val="ListParagraph"/>
        <w:numPr>
          <w:ilvl w:val="1"/>
          <w:numId w:val="31"/>
        </w:numPr>
        <w:spacing w:line="276" w:lineRule="auto"/>
        <w:rPr>
          <w:rFonts w:asciiTheme="minorHAnsi" w:hAnsiTheme="minorHAnsi" w:cstheme="minorHAnsi"/>
          <w:sz w:val="22"/>
          <w:szCs w:val="22"/>
        </w:rPr>
      </w:pPr>
      <w:r w:rsidRPr="00462BFA">
        <w:rPr>
          <w:rFonts w:asciiTheme="minorHAnsi" w:hAnsiTheme="minorHAnsi" w:cstheme="minorHAnsi"/>
          <w:sz w:val="22"/>
          <w:szCs w:val="22"/>
        </w:rPr>
        <w:t>Translation assistance</w:t>
      </w:r>
    </w:p>
    <w:p w:rsidR="008D2B3A" w:rsidRPr="00462BFA" w:rsidRDefault="008D2B3A" w:rsidP="008D2B3A">
      <w:pPr>
        <w:pStyle w:val="ListParagraph"/>
        <w:numPr>
          <w:ilvl w:val="1"/>
          <w:numId w:val="31"/>
        </w:numPr>
        <w:spacing w:line="276" w:lineRule="auto"/>
        <w:rPr>
          <w:rFonts w:asciiTheme="minorHAnsi" w:hAnsiTheme="minorHAnsi" w:cstheme="minorHAnsi"/>
          <w:sz w:val="22"/>
          <w:szCs w:val="22"/>
        </w:rPr>
      </w:pPr>
      <w:r w:rsidRPr="00462BFA">
        <w:rPr>
          <w:rFonts w:asciiTheme="minorHAnsi" w:hAnsiTheme="minorHAnsi" w:cstheme="minorHAnsi"/>
          <w:sz w:val="22"/>
          <w:szCs w:val="22"/>
        </w:rPr>
        <w:t>Assistance with arranging emergency travel funds</w:t>
      </w:r>
    </w:p>
    <w:p w:rsidR="008D2B3A" w:rsidRPr="00462BFA" w:rsidRDefault="008D2B3A" w:rsidP="008D2B3A">
      <w:pPr>
        <w:pStyle w:val="ListParagraph"/>
        <w:numPr>
          <w:ilvl w:val="1"/>
          <w:numId w:val="31"/>
        </w:numPr>
        <w:spacing w:line="276" w:lineRule="auto"/>
        <w:rPr>
          <w:rFonts w:asciiTheme="minorHAnsi" w:hAnsiTheme="minorHAnsi" w:cstheme="minorHAnsi"/>
          <w:sz w:val="22"/>
          <w:szCs w:val="22"/>
        </w:rPr>
      </w:pPr>
      <w:r w:rsidRPr="00462BFA">
        <w:rPr>
          <w:rFonts w:asciiTheme="minorHAnsi" w:hAnsiTheme="minorHAnsi" w:cstheme="minorHAnsi"/>
          <w:sz w:val="22"/>
          <w:szCs w:val="22"/>
        </w:rPr>
        <w:t>Lost travel documents replacement assistance</w:t>
      </w:r>
    </w:p>
    <w:p w:rsidR="008D2B3A" w:rsidRPr="00462BFA" w:rsidRDefault="008D2B3A" w:rsidP="008D2B3A">
      <w:pPr>
        <w:pStyle w:val="ListParagraph"/>
        <w:numPr>
          <w:ilvl w:val="1"/>
          <w:numId w:val="31"/>
        </w:numPr>
        <w:spacing w:line="276" w:lineRule="auto"/>
        <w:rPr>
          <w:rFonts w:asciiTheme="minorHAnsi" w:hAnsiTheme="minorHAnsi" w:cstheme="minorHAnsi"/>
          <w:sz w:val="22"/>
          <w:szCs w:val="22"/>
        </w:rPr>
      </w:pPr>
      <w:r w:rsidRPr="00462BFA">
        <w:rPr>
          <w:rFonts w:asciiTheme="minorHAnsi" w:hAnsiTheme="minorHAnsi" w:cstheme="minorHAnsi"/>
          <w:sz w:val="22"/>
          <w:szCs w:val="22"/>
        </w:rPr>
        <w:t>Credit card or traveler’s check replacement assistance</w:t>
      </w:r>
    </w:p>
    <w:p w:rsidR="008D2B3A" w:rsidRPr="00462BFA" w:rsidRDefault="008D2B3A" w:rsidP="008D2B3A">
      <w:pPr>
        <w:pStyle w:val="ListParagraph"/>
        <w:numPr>
          <w:ilvl w:val="1"/>
          <w:numId w:val="31"/>
        </w:numPr>
        <w:spacing w:line="276" w:lineRule="auto"/>
        <w:rPr>
          <w:rFonts w:asciiTheme="minorHAnsi" w:hAnsiTheme="minorHAnsi" w:cstheme="minorHAnsi"/>
          <w:sz w:val="22"/>
          <w:szCs w:val="22"/>
        </w:rPr>
      </w:pPr>
      <w:r w:rsidRPr="00462BFA">
        <w:rPr>
          <w:rFonts w:asciiTheme="minorHAnsi" w:hAnsiTheme="minorHAnsi" w:cstheme="minorHAnsi"/>
          <w:sz w:val="22"/>
          <w:szCs w:val="22"/>
        </w:rPr>
        <w:t>Legal consultation and referrals</w:t>
      </w:r>
    </w:p>
    <w:p w:rsidR="008D2B3A" w:rsidRPr="00462BFA" w:rsidRDefault="008D2B3A" w:rsidP="008D2B3A">
      <w:pPr>
        <w:pStyle w:val="ListParagraph"/>
        <w:numPr>
          <w:ilvl w:val="1"/>
          <w:numId w:val="31"/>
        </w:numPr>
        <w:spacing w:line="276" w:lineRule="auto"/>
        <w:rPr>
          <w:rFonts w:asciiTheme="minorHAnsi" w:hAnsiTheme="minorHAnsi" w:cstheme="minorHAnsi"/>
          <w:sz w:val="22"/>
          <w:szCs w:val="22"/>
        </w:rPr>
      </w:pPr>
      <w:r w:rsidRPr="00462BFA">
        <w:rPr>
          <w:rFonts w:asciiTheme="minorHAnsi" w:hAnsiTheme="minorHAnsi" w:cstheme="minorHAnsi"/>
          <w:sz w:val="22"/>
          <w:szCs w:val="22"/>
        </w:rPr>
        <w:t>Delayed baggage tracking</w:t>
      </w:r>
    </w:p>
    <w:p w:rsidR="008D2B3A" w:rsidRPr="00462BFA" w:rsidRDefault="008D2B3A" w:rsidP="008D2B3A">
      <w:pPr>
        <w:pStyle w:val="ListParagraph"/>
        <w:numPr>
          <w:ilvl w:val="0"/>
          <w:numId w:val="31"/>
        </w:numPr>
        <w:spacing w:line="276" w:lineRule="auto"/>
        <w:rPr>
          <w:rFonts w:asciiTheme="minorHAnsi" w:hAnsiTheme="minorHAnsi" w:cstheme="minorHAnsi"/>
          <w:sz w:val="22"/>
          <w:szCs w:val="22"/>
        </w:rPr>
      </w:pPr>
      <w:r w:rsidRPr="00462BFA">
        <w:rPr>
          <w:rFonts w:asciiTheme="minorHAnsi" w:hAnsiTheme="minorHAnsi" w:cstheme="minorHAnsi"/>
          <w:sz w:val="22"/>
          <w:szCs w:val="22"/>
        </w:rPr>
        <w:t>Security Assistance</w:t>
      </w:r>
    </w:p>
    <w:p w:rsidR="008D2B3A" w:rsidRPr="00462BFA" w:rsidRDefault="008D2B3A" w:rsidP="008D2B3A">
      <w:pPr>
        <w:pStyle w:val="ListParagraph"/>
        <w:numPr>
          <w:ilvl w:val="1"/>
          <w:numId w:val="31"/>
        </w:numPr>
        <w:spacing w:line="276" w:lineRule="auto"/>
        <w:rPr>
          <w:rFonts w:asciiTheme="minorHAnsi" w:hAnsiTheme="minorHAnsi" w:cstheme="minorHAnsi"/>
          <w:sz w:val="22"/>
          <w:szCs w:val="22"/>
        </w:rPr>
      </w:pPr>
      <w:r w:rsidRPr="00462BFA">
        <w:rPr>
          <w:rFonts w:asciiTheme="minorHAnsi" w:hAnsiTheme="minorHAnsi" w:cstheme="minorHAnsi"/>
          <w:sz w:val="22"/>
          <w:szCs w:val="22"/>
        </w:rPr>
        <w:t>Political evacuation</w:t>
      </w:r>
    </w:p>
    <w:p w:rsidR="008D2B3A" w:rsidRPr="00462BFA" w:rsidRDefault="008D2B3A" w:rsidP="008D2B3A">
      <w:pPr>
        <w:pStyle w:val="ListParagraph"/>
        <w:numPr>
          <w:ilvl w:val="1"/>
          <w:numId w:val="31"/>
        </w:numPr>
        <w:spacing w:line="276" w:lineRule="auto"/>
        <w:rPr>
          <w:rFonts w:asciiTheme="minorHAnsi" w:hAnsiTheme="minorHAnsi" w:cstheme="minorHAnsi"/>
          <w:sz w:val="22"/>
          <w:szCs w:val="22"/>
        </w:rPr>
      </w:pPr>
      <w:r w:rsidRPr="00462BFA">
        <w:rPr>
          <w:rFonts w:asciiTheme="minorHAnsi" w:hAnsiTheme="minorHAnsi" w:cstheme="minorHAnsi"/>
          <w:sz w:val="22"/>
          <w:szCs w:val="22"/>
        </w:rPr>
        <w:t>Natural disaster evacuation</w:t>
      </w:r>
    </w:p>
    <w:p w:rsidR="008D2B3A" w:rsidRPr="0024460C" w:rsidRDefault="008D2B3A" w:rsidP="008D2B3A">
      <w:pPr>
        <w:pStyle w:val="ListParagraph"/>
        <w:spacing w:line="276" w:lineRule="auto"/>
        <w:ind w:left="1800"/>
      </w:pPr>
    </w:p>
    <w:p w:rsidR="008D2B3A" w:rsidRDefault="008D2B3A" w:rsidP="008D2B3A">
      <w:pPr>
        <w:rPr>
          <w:rFonts w:asciiTheme="majorHAnsi" w:eastAsiaTheme="majorEastAsia" w:hAnsiTheme="majorHAnsi" w:cstheme="majorBidi"/>
          <w:b/>
          <w:bCs/>
          <w:color w:val="4F81BD" w:themeColor="accent1"/>
        </w:rPr>
      </w:pPr>
      <w:r>
        <w:br w:type="page"/>
      </w:r>
    </w:p>
    <w:p w:rsidR="008D2B3A" w:rsidRDefault="008D2B3A" w:rsidP="008D2B3A">
      <w:pPr>
        <w:pStyle w:val="Heading3"/>
        <w:spacing w:before="0"/>
        <w:ind w:left="720"/>
      </w:pPr>
      <w:bookmarkStart w:id="61" w:name="_Toc511031995"/>
      <w:bookmarkStart w:id="62" w:name="_Toc514771844"/>
      <w:r w:rsidRPr="0024460C">
        <w:lastRenderedPageBreak/>
        <w:t>Medical and Travel Security Assistant – International SOS (ISOS)</w:t>
      </w:r>
      <w:bookmarkEnd w:id="61"/>
      <w:bookmarkEnd w:id="62"/>
    </w:p>
    <w:p w:rsidR="008D2B3A" w:rsidRPr="00BD20F8" w:rsidRDefault="008D2B3A" w:rsidP="008D2B3A">
      <w:pPr>
        <w:spacing w:after="0"/>
      </w:pPr>
    </w:p>
    <w:p w:rsidR="008D2B3A" w:rsidRPr="00462BFA" w:rsidRDefault="008D2B3A" w:rsidP="008D2B3A">
      <w:pPr>
        <w:pStyle w:val="ListParagraph"/>
        <w:numPr>
          <w:ilvl w:val="0"/>
          <w:numId w:val="32"/>
        </w:numPr>
        <w:spacing w:line="276" w:lineRule="auto"/>
        <w:rPr>
          <w:rFonts w:asciiTheme="minorHAnsi" w:hAnsiTheme="minorHAnsi" w:cstheme="minorHAnsi"/>
          <w:b/>
          <w:sz w:val="22"/>
          <w:szCs w:val="22"/>
        </w:rPr>
      </w:pPr>
      <w:r w:rsidRPr="00462BFA">
        <w:rPr>
          <w:rFonts w:asciiTheme="minorHAnsi" w:hAnsiTheme="minorHAnsi" w:cstheme="minorHAnsi"/>
          <w:b/>
          <w:sz w:val="22"/>
          <w:szCs w:val="22"/>
        </w:rPr>
        <w:t>Member #11BCAS665075</w:t>
      </w:r>
    </w:p>
    <w:p w:rsidR="008D2B3A" w:rsidRPr="00462BFA" w:rsidRDefault="008D2B3A" w:rsidP="008D2B3A">
      <w:pPr>
        <w:pStyle w:val="ListParagraph"/>
        <w:numPr>
          <w:ilvl w:val="0"/>
          <w:numId w:val="32"/>
        </w:numPr>
        <w:spacing w:line="276" w:lineRule="auto"/>
        <w:rPr>
          <w:rFonts w:asciiTheme="minorHAnsi" w:hAnsiTheme="minorHAnsi" w:cstheme="minorHAnsi"/>
          <w:b/>
          <w:sz w:val="22"/>
          <w:szCs w:val="22"/>
        </w:rPr>
      </w:pPr>
      <w:r w:rsidRPr="00462BFA">
        <w:rPr>
          <w:rFonts w:asciiTheme="minorHAnsi" w:hAnsiTheme="minorHAnsi" w:cstheme="minorHAnsi"/>
          <w:b/>
          <w:sz w:val="22"/>
          <w:szCs w:val="22"/>
        </w:rPr>
        <w:t>Phone 1-215-942-8478</w:t>
      </w:r>
    </w:p>
    <w:p w:rsidR="008D2B3A" w:rsidRPr="00462BFA" w:rsidRDefault="008D2B3A" w:rsidP="008D2B3A">
      <w:pPr>
        <w:pStyle w:val="ListParagraph"/>
        <w:numPr>
          <w:ilvl w:val="0"/>
          <w:numId w:val="32"/>
        </w:numPr>
        <w:spacing w:line="276" w:lineRule="auto"/>
        <w:rPr>
          <w:rFonts w:asciiTheme="minorHAnsi" w:hAnsiTheme="minorHAnsi" w:cstheme="minorHAnsi"/>
          <w:sz w:val="22"/>
          <w:szCs w:val="22"/>
        </w:rPr>
      </w:pPr>
      <w:r w:rsidRPr="00462BFA">
        <w:rPr>
          <w:rFonts w:asciiTheme="minorHAnsi" w:hAnsiTheme="minorHAnsi" w:cstheme="minorHAnsi"/>
          <w:sz w:val="22"/>
          <w:szCs w:val="22"/>
        </w:rPr>
        <w:t>Website: www.internationalsos.com</w:t>
      </w:r>
    </w:p>
    <w:p w:rsidR="008D2B3A" w:rsidRDefault="008D2B3A" w:rsidP="008D2B3A">
      <w:pPr>
        <w:pStyle w:val="ListParagraph"/>
        <w:numPr>
          <w:ilvl w:val="0"/>
          <w:numId w:val="32"/>
        </w:numPr>
        <w:spacing w:after="240" w:line="276" w:lineRule="auto"/>
        <w:rPr>
          <w:rFonts w:asciiTheme="minorHAnsi" w:hAnsiTheme="minorHAnsi" w:cstheme="minorHAnsi"/>
          <w:sz w:val="22"/>
          <w:szCs w:val="22"/>
        </w:rPr>
      </w:pPr>
      <w:r w:rsidRPr="00462BFA">
        <w:rPr>
          <w:rFonts w:asciiTheme="minorHAnsi" w:hAnsiTheme="minorHAnsi" w:cstheme="minorHAnsi"/>
          <w:sz w:val="22"/>
          <w:szCs w:val="22"/>
        </w:rPr>
        <w:t>Download the APP at app.internationalsos.com!</w:t>
      </w:r>
    </w:p>
    <w:p w:rsidR="008D2B3A" w:rsidRPr="00462BFA" w:rsidRDefault="008D2B3A" w:rsidP="008D2B3A">
      <w:pPr>
        <w:pStyle w:val="ListParagraph"/>
        <w:numPr>
          <w:ilvl w:val="0"/>
          <w:numId w:val="32"/>
        </w:numPr>
        <w:spacing w:before="120" w:after="120" w:line="276" w:lineRule="auto"/>
        <w:contextualSpacing w:val="0"/>
        <w:rPr>
          <w:rFonts w:asciiTheme="minorHAnsi" w:hAnsiTheme="minorHAnsi" w:cstheme="minorHAnsi"/>
          <w:sz w:val="22"/>
          <w:szCs w:val="22"/>
        </w:rPr>
      </w:pPr>
      <w:r w:rsidRPr="00462BFA">
        <w:rPr>
          <w:rFonts w:asciiTheme="minorHAnsi" w:hAnsiTheme="minorHAnsi" w:cstheme="minorHAnsi"/>
          <w:sz w:val="22"/>
          <w:szCs w:val="22"/>
        </w:rPr>
        <w:t>USF provides USF students with a free travel, major accident, emergency medical assistance and security assistance program called ISOS because most domestic health insurance plans have limitations.  ISOS coverage is only available for university-approved activities and not personal vacation.</w:t>
      </w:r>
    </w:p>
    <w:p w:rsidR="008D2B3A" w:rsidRPr="00462BFA" w:rsidRDefault="008D2B3A" w:rsidP="008D2B3A">
      <w:pPr>
        <w:pStyle w:val="ListParagraph"/>
        <w:numPr>
          <w:ilvl w:val="0"/>
          <w:numId w:val="32"/>
        </w:numPr>
        <w:spacing w:before="120" w:after="120" w:line="276" w:lineRule="auto"/>
        <w:contextualSpacing w:val="0"/>
        <w:rPr>
          <w:rFonts w:asciiTheme="minorHAnsi" w:hAnsiTheme="minorHAnsi" w:cstheme="minorHAnsi"/>
          <w:sz w:val="22"/>
          <w:szCs w:val="22"/>
        </w:rPr>
      </w:pPr>
      <w:r w:rsidRPr="00462BFA">
        <w:rPr>
          <w:rFonts w:asciiTheme="minorHAnsi" w:hAnsiTheme="minorHAnsi" w:cstheme="minorHAnsi"/>
          <w:sz w:val="22"/>
          <w:szCs w:val="22"/>
        </w:rPr>
        <w:t xml:space="preserve">Students are required to have his/her own personal health insurance in place prior to travel.  In the event a student experiences a serious injury or illness including hospitalization and/or surgery student will have follow up care upon his or her return home to the U.S (e.g. extend prescriptions, receive physical therapy).   Students should verify any limitations to their personal health insurance coverage when overseas.  </w:t>
      </w:r>
    </w:p>
    <w:p w:rsidR="008D2B3A" w:rsidRPr="00462BFA" w:rsidRDefault="008D2B3A" w:rsidP="008D2B3A">
      <w:pPr>
        <w:pStyle w:val="ListParagraph"/>
        <w:numPr>
          <w:ilvl w:val="0"/>
          <w:numId w:val="32"/>
        </w:numPr>
        <w:spacing w:before="120" w:after="120" w:line="276" w:lineRule="auto"/>
        <w:contextualSpacing w:val="0"/>
        <w:rPr>
          <w:rFonts w:asciiTheme="minorHAnsi" w:hAnsiTheme="minorHAnsi" w:cstheme="minorHAnsi"/>
          <w:sz w:val="22"/>
          <w:szCs w:val="22"/>
        </w:rPr>
      </w:pPr>
      <w:r w:rsidRPr="00462BFA">
        <w:rPr>
          <w:rFonts w:asciiTheme="minorHAnsi" w:hAnsiTheme="minorHAnsi" w:cstheme="minorHAnsi"/>
          <w:sz w:val="22"/>
          <w:szCs w:val="22"/>
        </w:rPr>
        <w:t xml:space="preserve">International SOS is supplemental coverage and is free of charge to USF students. ISOS provides support in travel related issues including loss passport, medical referrals, emergency medical, repatriation, and evacuation assistance.    </w:t>
      </w:r>
    </w:p>
    <w:p w:rsidR="008D2B3A" w:rsidRPr="00462BFA" w:rsidRDefault="008D2B3A" w:rsidP="008D2B3A">
      <w:pPr>
        <w:pStyle w:val="ListParagraph"/>
        <w:numPr>
          <w:ilvl w:val="0"/>
          <w:numId w:val="32"/>
        </w:numPr>
        <w:spacing w:before="120" w:after="120" w:line="276" w:lineRule="auto"/>
        <w:contextualSpacing w:val="0"/>
        <w:rPr>
          <w:rFonts w:asciiTheme="minorHAnsi" w:hAnsiTheme="minorHAnsi" w:cstheme="minorHAnsi"/>
          <w:sz w:val="22"/>
          <w:szCs w:val="22"/>
        </w:rPr>
      </w:pPr>
      <w:r w:rsidRPr="00462BFA">
        <w:rPr>
          <w:rFonts w:asciiTheme="minorHAnsi" w:hAnsiTheme="minorHAnsi" w:cstheme="minorHAnsi"/>
          <w:sz w:val="22"/>
          <w:szCs w:val="22"/>
        </w:rPr>
        <w:t xml:space="preserve">ISOS is not personal health insurance and it is not extended to personal vacation.  ISOS does not include trip delay or cancellation nor lost baggage coverage.  These are optional benefits students will have to purchase on their own.   Any student traveling overseas independently before externship begins and/or after externship ends are advised to purchase their own travel insurance coverage.  </w:t>
      </w:r>
    </w:p>
    <w:p w:rsidR="008D2B3A" w:rsidRPr="00462BFA" w:rsidRDefault="008D2B3A" w:rsidP="008D2B3A">
      <w:pPr>
        <w:pStyle w:val="ListParagraph"/>
        <w:numPr>
          <w:ilvl w:val="0"/>
          <w:numId w:val="32"/>
        </w:numPr>
        <w:spacing w:before="120" w:after="120" w:line="276" w:lineRule="auto"/>
        <w:contextualSpacing w:val="0"/>
        <w:rPr>
          <w:rFonts w:asciiTheme="minorHAnsi" w:hAnsiTheme="minorHAnsi" w:cstheme="minorHAnsi"/>
          <w:sz w:val="22"/>
          <w:szCs w:val="22"/>
        </w:rPr>
      </w:pPr>
      <w:r w:rsidRPr="00462BFA">
        <w:rPr>
          <w:rFonts w:asciiTheme="minorHAnsi" w:hAnsiTheme="minorHAnsi" w:cstheme="minorHAnsi"/>
          <w:sz w:val="22"/>
          <w:szCs w:val="22"/>
        </w:rPr>
        <w:t>Call ISOS anytime with a simple medical, security or travel related question or in an emergency.  As a member, you will receive 24 hour expert advice and assistance.</w:t>
      </w:r>
    </w:p>
    <w:p w:rsidR="008D2B3A" w:rsidRPr="00462BFA" w:rsidRDefault="008D2B3A" w:rsidP="008D2B3A">
      <w:pPr>
        <w:pStyle w:val="ListParagraph"/>
        <w:numPr>
          <w:ilvl w:val="0"/>
          <w:numId w:val="32"/>
        </w:numPr>
        <w:spacing w:before="120" w:after="80" w:line="276" w:lineRule="auto"/>
        <w:contextualSpacing w:val="0"/>
        <w:rPr>
          <w:rFonts w:asciiTheme="minorHAnsi" w:hAnsiTheme="minorHAnsi" w:cstheme="minorHAnsi"/>
          <w:sz w:val="22"/>
          <w:szCs w:val="22"/>
        </w:rPr>
      </w:pPr>
      <w:r w:rsidRPr="00462BFA">
        <w:rPr>
          <w:rFonts w:asciiTheme="minorHAnsi" w:hAnsiTheme="minorHAnsi" w:cstheme="minorHAnsi"/>
          <w:sz w:val="22"/>
          <w:szCs w:val="22"/>
        </w:rPr>
        <w:t xml:space="preserve">Sign up for travel alerts at least 7 days prior to travel.  </w:t>
      </w:r>
    </w:p>
    <w:p w:rsidR="008D2B3A" w:rsidRPr="00462BFA" w:rsidRDefault="008D2B3A" w:rsidP="008D2B3A">
      <w:pPr>
        <w:pStyle w:val="ListParagraph"/>
        <w:numPr>
          <w:ilvl w:val="0"/>
          <w:numId w:val="32"/>
        </w:numPr>
        <w:spacing w:line="276" w:lineRule="auto"/>
        <w:rPr>
          <w:rFonts w:asciiTheme="minorHAnsi" w:hAnsiTheme="minorHAnsi" w:cstheme="minorHAnsi"/>
          <w:sz w:val="22"/>
          <w:szCs w:val="22"/>
        </w:rPr>
      </w:pPr>
      <w:r w:rsidRPr="00462BFA">
        <w:rPr>
          <w:rFonts w:asciiTheme="minorHAnsi" w:hAnsiTheme="minorHAnsi" w:cstheme="minorHAnsi"/>
          <w:sz w:val="22"/>
          <w:szCs w:val="22"/>
        </w:rPr>
        <w:t>ISOS’s live 24-hour services can provide services and information as follows:</w:t>
      </w:r>
    </w:p>
    <w:p w:rsidR="008D2B3A" w:rsidRPr="008D2B3A" w:rsidRDefault="008D2B3A" w:rsidP="008D2B3A">
      <w:pPr>
        <w:pStyle w:val="ListParagraph"/>
        <w:numPr>
          <w:ilvl w:val="1"/>
          <w:numId w:val="32"/>
        </w:numPr>
        <w:rPr>
          <w:rFonts w:asciiTheme="minorHAnsi" w:hAnsiTheme="minorHAnsi" w:cstheme="minorHAnsi"/>
          <w:sz w:val="20"/>
          <w:szCs w:val="20"/>
        </w:rPr>
      </w:pPr>
      <w:r w:rsidRPr="008D2B3A">
        <w:rPr>
          <w:rFonts w:asciiTheme="minorHAnsi" w:hAnsiTheme="minorHAnsi" w:cstheme="minorHAnsi"/>
          <w:sz w:val="20"/>
          <w:szCs w:val="20"/>
        </w:rPr>
        <w:t>Emergency medical, personal, legal and travel services</w:t>
      </w:r>
    </w:p>
    <w:p w:rsidR="008D2B3A" w:rsidRPr="008D2B3A" w:rsidRDefault="008D2B3A" w:rsidP="008D2B3A">
      <w:pPr>
        <w:pStyle w:val="ListParagraph"/>
        <w:numPr>
          <w:ilvl w:val="1"/>
          <w:numId w:val="32"/>
        </w:numPr>
        <w:rPr>
          <w:rFonts w:asciiTheme="minorHAnsi" w:hAnsiTheme="minorHAnsi" w:cstheme="minorHAnsi"/>
          <w:sz w:val="20"/>
          <w:szCs w:val="20"/>
        </w:rPr>
      </w:pPr>
      <w:r w:rsidRPr="008D2B3A">
        <w:rPr>
          <w:rFonts w:asciiTheme="minorHAnsi" w:hAnsiTheme="minorHAnsi" w:cstheme="minorHAnsi"/>
          <w:sz w:val="20"/>
          <w:szCs w:val="20"/>
        </w:rPr>
        <w:t>Emergency medical evacuation or repatriation services</w:t>
      </w:r>
    </w:p>
    <w:p w:rsidR="008D2B3A" w:rsidRPr="008D2B3A" w:rsidRDefault="008D2B3A" w:rsidP="008D2B3A">
      <w:pPr>
        <w:pStyle w:val="ListParagraph"/>
        <w:numPr>
          <w:ilvl w:val="1"/>
          <w:numId w:val="32"/>
        </w:numPr>
        <w:rPr>
          <w:rFonts w:asciiTheme="minorHAnsi" w:hAnsiTheme="minorHAnsi" w:cstheme="minorHAnsi"/>
          <w:sz w:val="20"/>
          <w:szCs w:val="20"/>
        </w:rPr>
      </w:pPr>
      <w:r w:rsidRPr="008D2B3A">
        <w:rPr>
          <w:rFonts w:asciiTheme="minorHAnsi" w:hAnsiTheme="minorHAnsi" w:cstheme="minorHAnsi"/>
          <w:sz w:val="20"/>
          <w:szCs w:val="20"/>
        </w:rPr>
        <w:t>Vaccination requirements</w:t>
      </w:r>
    </w:p>
    <w:p w:rsidR="008D2B3A" w:rsidRPr="008D2B3A" w:rsidRDefault="008D2B3A" w:rsidP="008D2B3A">
      <w:pPr>
        <w:pStyle w:val="ListParagraph"/>
        <w:numPr>
          <w:ilvl w:val="1"/>
          <w:numId w:val="32"/>
        </w:numPr>
        <w:rPr>
          <w:rFonts w:asciiTheme="minorHAnsi" w:hAnsiTheme="minorHAnsi" w:cstheme="minorHAnsi"/>
          <w:sz w:val="20"/>
          <w:szCs w:val="20"/>
        </w:rPr>
      </w:pPr>
      <w:r w:rsidRPr="008D2B3A">
        <w:rPr>
          <w:rFonts w:asciiTheme="minorHAnsi" w:hAnsiTheme="minorHAnsi" w:cstheme="minorHAnsi"/>
          <w:sz w:val="20"/>
          <w:szCs w:val="20"/>
        </w:rPr>
        <w:t>Passport and visa requirements</w:t>
      </w:r>
    </w:p>
    <w:p w:rsidR="008D2B3A" w:rsidRPr="008D2B3A" w:rsidRDefault="008D2B3A" w:rsidP="008D2B3A">
      <w:pPr>
        <w:pStyle w:val="ListParagraph"/>
        <w:numPr>
          <w:ilvl w:val="1"/>
          <w:numId w:val="32"/>
        </w:numPr>
        <w:rPr>
          <w:rFonts w:asciiTheme="minorHAnsi" w:hAnsiTheme="minorHAnsi" w:cstheme="minorHAnsi"/>
          <w:sz w:val="20"/>
          <w:szCs w:val="20"/>
        </w:rPr>
      </w:pPr>
      <w:r w:rsidRPr="008D2B3A">
        <w:rPr>
          <w:rFonts w:asciiTheme="minorHAnsi" w:hAnsiTheme="minorHAnsi" w:cstheme="minorHAnsi"/>
          <w:sz w:val="20"/>
          <w:szCs w:val="20"/>
        </w:rPr>
        <w:t>Quality of health care</w:t>
      </w:r>
    </w:p>
    <w:p w:rsidR="008D2B3A" w:rsidRPr="008D2B3A" w:rsidRDefault="008D2B3A" w:rsidP="008D2B3A">
      <w:pPr>
        <w:pStyle w:val="ListParagraph"/>
        <w:numPr>
          <w:ilvl w:val="1"/>
          <w:numId w:val="32"/>
        </w:numPr>
        <w:rPr>
          <w:rFonts w:asciiTheme="minorHAnsi" w:hAnsiTheme="minorHAnsi" w:cstheme="minorHAnsi"/>
          <w:sz w:val="20"/>
          <w:szCs w:val="20"/>
        </w:rPr>
      </w:pPr>
      <w:r w:rsidRPr="008D2B3A">
        <w:rPr>
          <w:rFonts w:asciiTheme="minorHAnsi" w:hAnsiTheme="minorHAnsi" w:cstheme="minorHAnsi"/>
          <w:sz w:val="20"/>
          <w:szCs w:val="20"/>
        </w:rPr>
        <w:t>Advice on prevalent diseases</w:t>
      </w:r>
    </w:p>
    <w:p w:rsidR="008D2B3A" w:rsidRPr="008D2B3A" w:rsidRDefault="008D2B3A" w:rsidP="008D2B3A">
      <w:pPr>
        <w:pStyle w:val="ListParagraph"/>
        <w:numPr>
          <w:ilvl w:val="1"/>
          <w:numId w:val="32"/>
        </w:numPr>
        <w:rPr>
          <w:rFonts w:asciiTheme="minorHAnsi" w:hAnsiTheme="minorHAnsi" w:cstheme="minorHAnsi"/>
          <w:sz w:val="20"/>
          <w:szCs w:val="20"/>
        </w:rPr>
      </w:pPr>
      <w:r w:rsidRPr="008D2B3A">
        <w:rPr>
          <w:rFonts w:asciiTheme="minorHAnsi" w:hAnsiTheme="minorHAnsi" w:cstheme="minorHAnsi"/>
          <w:sz w:val="20"/>
          <w:szCs w:val="20"/>
        </w:rPr>
        <w:t>Personal and driving safety information</w:t>
      </w:r>
    </w:p>
    <w:p w:rsidR="008D2B3A" w:rsidRPr="008D2B3A" w:rsidRDefault="008D2B3A" w:rsidP="008D2B3A">
      <w:pPr>
        <w:pStyle w:val="ListParagraph"/>
        <w:numPr>
          <w:ilvl w:val="1"/>
          <w:numId w:val="32"/>
        </w:numPr>
        <w:rPr>
          <w:rFonts w:asciiTheme="minorHAnsi" w:hAnsiTheme="minorHAnsi" w:cstheme="minorHAnsi"/>
          <w:sz w:val="20"/>
          <w:szCs w:val="20"/>
        </w:rPr>
      </w:pPr>
      <w:r w:rsidRPr="008D2B3A">
        <w:rPr>
          <w:rFonts w:asciiTheme="minorHAnsi" w:hAnsiTheme="minorHAnsi" w:cstheme="minorHAnsi"/>
          <w:sz w:val="20"/>
          <w:szCs w:val="20"/>
        </w:rPr>
        <w:t>Hygiene: quality of food and water</w:t>
      </w:r>
    </w:p>
    <w:p w:rsidR="008D2B3A" w:rsidRPr="008D2B3A" w:rsidRDefault="008D2B3A" w:rsidP="008D2B3A">
      <w:pPr>
        <w:pStyle w:val="ListParagraph"/>
        <w:numPr>
          <w:ilvl w:val="1"/>
          <w:numId w:val="32"/>
        </w:numPr>
        <w:rPr>
          <w:rFonts w:asciiTheme="minorHAnsi" w:hAnsiTheme="minorHAnsi" w:cstheme="minorHAnsi"/>
          <w:sz w:val="20"/>
          <w:szCs w:val="20"/>
        </w:rPr>
      </w:pPr>
      <w:r w:rsidRPr="008D2B3A">
        <w:rPr>
          <w:rFonts w:asciiTheme="minorHAnsi" w:hAnsiTheme="minorHAnsi" w:cstheme="minorHAnsi"/>
          <w:sz w:val="20"/>
          <w:szCs w:val="20"/>
        </w:rPr>
        <w:t>Culture and customs</w:t>
      </w:r>
    </w:p>
    <w:p w:rsidR="008D2B3A" w:rsidRPr="008D2B3A" w:rsidRDefault="008D2B3A" w:rsidP="008D2B3A">
      <w:pPr>
        <w:pStyle w:val="ListParagraph"/>
        <w:numPr>
          <w:ilvl w:val="1"/>
          <w:numId w:val="32"/>
        </w:numPr>
        <w:rPr>
          <w:rFonts w:asciiTheme="minorHAnsi" w:hAnsiTheme="minorHAnsi" w:cstheme="minorHAnsi"/>
          <w:sz w:val="20"/>
          <w:szCs w:val="20"/>
        </w:rPr>
      </w:pPr>
      <w:r w:rsidRPr="008D2B3A">
        <w:rPr>
          <w:rFonts w:asciiTheme="minorHAnsi" w:hAnsiTheme="minorHAnsi" w:cstheme="minorHAnsi"/>
          <w:sz w:val="20"/>
          <w:szCs w:val="20"/>
        </w:rPr>
        <w:t>Currency</w:t>
      </w:r>
    </w:p>
    <w:p w:rsidR="008D2B3A" w:rsidRPr="008D2B3A" w:rsidRDefault="008D2B3A" w:rsidP="008D2B3A">
      <w:pPr>
        <w:pStyle w:val="ListParagraph"/>
        <w:numPr>
          <w:ilvl w:val="1"/>
          <w:numId w:val="32"/>
        </w:numPr>
        <w:rPr>
          <w:rFonts w:asciiTheme="minorHAnsi" w:hAnsiTheme="minorHAnsi" w:cstheme="minorHAnsi"/>
          <w:sz w:val="20"/>
          <w:szCs w:val="20"/>
        </w:rPr>
      </w:pPr>
      <w:r w:rsidRPr="008D2B3A">
        <w:rPr>
          <w:rFonts w:asciiTheme="minorHAnsi" w:hAnsiTheme="minorHAnsi" w:cstheme="minorHAnsi"/>
          <w:sz w:val="20"/>
          <w:szCs w:val="20"/>
        </w:rPr>
        <w:t>Weather and what clothes to take</w:t>
      </w:r>
    </w:p>
    <w:p w:rsidR="008D2B3A" w:rsidRPr="008D2B3A" w:rsidRDefault="008D2B3A" w:rsidP="008D2B3A">
      <w:pPr>
        <w:pStyle w:val="ListParagraph"/>
        <w:numPr>
          <w:ilvl w:val="1"/>
          <w:numId w:val="32"/>
        </w:numPr>
        <w:rPr>
          <w:rFonts w:asciiTheme="minorHAnsi" w:hAnsiTheme="minorHAnsi" w:cstheme="minorHAnsi"/>
          <w:sz w:val="20"/>
          <w:szCs w:val="20"/>
        </w:rPr>
      </w:pPr>
      <w:r w:rsidRPr="008D2B3A">
        <w:rPr>
          <w:rFonts w:asciiTheme="minorHAnsi" w:hAnsiTheme="minorHAnsi" w:cstheme="minorHAnsi"/>
          <w:sz w:val="20"/>
          <w:szCs w:val="20"/>
        </w:rPr>
        <w:t>Compatibility of electrical items</w:t>
      </w:r>
    </w:p>
    <w:p w:rsidR="008D2B3A" w:rsidRPr="008D2B3A" w:rsidRDefault="008D2B3A" w:rsidP="008D2B3A">
      <w:pPr>
        <w:pStyle w:val="ListParagraph"/>
        <w:numPr>
          <w:ilvl w:val="1"/>
          <w:numId w:val="32"/>
        </w:numPr>
        <w:spacing w:line="276" w:lineRule="auto"/>
        <w:rPr>
          <w:rFonts w:asciiTheme="minorHAnsi" w:hAnsiTheme="minorHAnsi" w:cstheme="minorHAnsi"/>
          <w:sz w:val="20"/>
          <w:szCs w:val="20"/>
        </w:rPr>
      </w:pPr>
      <w:r w:rsidRPr="008D2B3A">
        <w:rPr>
          <w:rFonts w:asciiTheme="minorHAnsi" w:hAnsiTheme="minorHAnsi" w:cstheme="minorHAnsi"/>
          <w:sz w:val="20"/>
          <w:szCs w:val="20"/>
        </w:rPr>
        <w:t>Personal safety advice</w:t>
      </w:r>
    </w:p>
    <w:p w:rsidR="00575C72" w:rsidRDefault="00575C72" w:rsidP="00AF2723">
      <w:pPr>
        <w:pStyle w:val="Heading2"/>
      </w:pPr>
      <w:bookmarkStart w:id="63" w:name="_Toc514771845"/>
      <w:r w:rsidRPr="00C06175">
        <w:lastRenderedPageBreak/>
        <w:t>Doctors, Hospitals, Health and Medical Information</w:t>
      </w:r>
      <w:bookmarkEnd w:id="63"/>
    </w:p>
    <w:p w:rsidR="0099683E" w:rsidRPr="0099683E" w:rsidRDefault="00575C72" w:rsidP="0099683E">
      <w:pPr>
        <w:autoSpaceDE w:val="0"/>
        <w:autoSpaceDN w:val="0"/>
        <w:adjustRightInd w:val="0"/>
        <w:ind w:left="360"/>
        <w:rPr>
          <w:rFonts w:ascii="Calibri" w:hAnsi="Calibri"/>
          <w:b/>
          <w:bCs/>
          <w:i/>
          <w:color w:val="000000"/>
        </w:rPr>
      </w:pPr>
      <w:r w:rsidRPr="0099683E">
        <w:rPr>
          <w:rFonts w:ascii="Calibri" w:hAnsi="Calibri"/>
          <w:bCs/>
          <w:i/>
          <w:color w:val="000000"/>
        </w:rPr>
        <w:t>Information provided by the US Governmen</w:t>
      </w:r>
      <w:r w:rsidR="0099683E">
        <w:rPr>
          <w:rFonts w:ascii="Calibri" w:hAnsi="Calibri"/>
          <w:bCs/>
          <w:i/>
          <w:color w:val="000000"/>
        </w:rPr>
        <w:t>t</w:t>
      </w:r>
      <w:r w:rsidR="00413B2E">
        <w:rPr>
          <w:rFonts w:ascii="Calibri" w:hAnsi="Calibri"/>
          <w:bCs/>
          <w:i/>
          <w:color w:val="000000"/>
        </w:rPr>
        <w:t xml:space="preserve"> (U.S. Citizen Services)</w:t>
      </w:r>
      <w:r w:rsidR="0099683E">
        <w:rPr>
          <w:rFonts w:ascii="Calibri" w:hAnsi="Calibri"/>
          <w:bCs/>
          <w:i/>
          <w:color w:val="000000"/>
        </w:rPr>
        <w:t xml:space="preserve">.  </w:t>
      </w:r>
    </w:p>
    <w:p w:rsidR="00413B2E" w:rsidRPr="00413B2E" w:rsidRDefault="00413B2E" w:rsidP="000E3356">
      <w:pPr>
        <w:pStyle w:val="ListParagraph"/>
        <w:numPr>
          <w:ilvl w:val="0"/>
          <w:numId w:val="5"/>
        </w:numPr>
        <w:autoSpaceDE w:val="0"/>
        <w:autoSpaceDN w:val="0"/>
        <w:adjustRightInd w:val="0"/>
        <w:spacing w:line="276" w:lineRule="auto"/>
        <w:rPr>
          <w:rStyle w:val="Heading3Char"/>
          <w:rFonts w:ascii="Calibri" w:eastAsia="Times New Roman" w:hAnsi="Calibri" w:cs="Times New Roman"/>
          <w:b w:val="0"/>
          <w:color w:val="000000"/>
          <w:sz w:val="22"/>
          <w:szCs w:val="22"/>
        </w:rPr>
      </w:pPr>
      <w:bookmarkStart w:id="64" w:name="_Toc514771846"/>
      <w:r>
        <w:rPr>
          <w:rStyle w:val="Heading3Char"/>
          <w:rFonts w:ascii="Calibri" w:eastAsia="Times New Roman" w:hAnsi="Calibri" w:cs="Times New Roman"/>
          <w:b w:val="0"/>
          <w:color w:val="000000"/>
          <w:sz w:val="22"/>
          <w:szCs w:val="22"/>
        </w:rPr>
        <w:t xml:space="preserve">Contact </w:t>
      </w:r>
      <w:r w:rsidRPr="00413B2E">
        <w:rPr>
          <w:rStyle w:val="Heading3Char"/>
          <w:rFonts w:ascii="Calibri" w:eastAsia="Times New Roman" w:hAnsi="Calibri" w:cs="Times New Roman"/>
          <w:color w:val="000000"/>
          <w:sz w:val="22"/>
          <w:szCs w:val="22"/>
        </w:rPr>
        <w:t>International SOS</w:t>
      </w:r>
      <w:r>
        <w:rPr>
          <w:rStyle w:val="Heading3Char"/>
          <w:rFonts w:ascii="Calibri" w:eastAsia="Times New Roman" w:hAnsi="Calibri" w:cs="Times New Roman"/>
          <w:b w:val="0"/>
          <w:color w:val="000000"/>
          <w:sz w:val="22"/>
          <w:szCs w:val="22"/>
        </w:rPr>
        <w:t xml:space="preserve"> at 1-215-942-8478 / Member No. 11BCAS665075</w:t>
      </w:r>
      <w:bookmarkEnd w:id="64"/>
    </w:p>
    <w:p w:rsidR="00C06175" w:rsidRPr="00413B2E" w:rsidRDefault="00C06175" w:rsidP="00413B2E">
      <w:pPr>
        <w:pStyle w:val="ListParagraph"/>
        <w:numPr>
          <w:ilvl w:val="0"/>
          <w:numId w:val="5"/>
        </w:numPr>
        <w:autoSpaceDE w:val="0"/>
        <w:autoSpaceDN w:val="0"/>
        <w:adjustRightInd w:val="0"/>
        <w:spacing w:line="276" w:lineRule="auto"/>
        <w:rPr>
          <w:rFonts w:ascii="Calibri" w:hAnsi="Calibri"/>
          <w:bCs/>
          <w:color w:val="000000"/>
          <w:sz w:val="22"/>
          <w:szCs w:val="22"/>
        </w:rPr>
      </w:pPr>
      <w:bookmarkStart w:id="65" w:name="_Toc514771847"/>
      <w:r>
        <w:rPr>
          <w:rStyle w:val="Heading3Char"/>
        </w:rPr>
        <w:t>Alicante</w:t>
      </w:r>
      <w:r w:rsidR="00413B2E">
        <w:rPr>
          <w:rStyle w:val="Heading3Char"/>
        </w:rPr>
        <w:t xml:space="preserve"> and Barcelona</w:t>
      </w:r>
      <w:bookmarkEnd w:id="65"/>
      <w:r w:rsidRPr="00AF2723">
        <w:rPr>
          <w:rStyle w:val="Heading3Char"/>
        </w:rPr>
        <w:t xml:space="preserve"> </w:t>
      </w:r>
      <w:r>
        <w:rPr>
          <w:rFonts w:ascii="Calibri" w:hAnsi="Calibri"/>
          <w:bCs/>
          <w:sz w:val="22"/>
          <w:szCs w:val="22"/>
        </w:rPr>
        <w:t xml:space="preserve">– </w:t>
      </w:r>
      <w:hyperlink r:id="rId34" w:history="1">
        <w:r w:rsidR="00413B2E" w:rsidRPr="00621064">
          <w:rPr>
            <w:rStyle w:val="Hyperlink"/>
            <w:rFonts w:ascii="Calibri" w:hAnsi="Calibri"/>
            <w:bCs/>
            <w:sz w:val="22"/>
            <w:szCs w:val="22"/>
          </w:rPr>
          <w:t>https://es.usembassy.gov/u-s-citizen-services/</w:t>
        </w:r>
      </w:hyperlink>
    </w:p>
    <w:p w:rsidR="00575C72" w:rsidRPr="00413B2E" w:rsidRDefault="00575C72" w:rsidP="00413B2E">
      <w:pPr>
        <w:pStyle w:val="ListParagraph"/>
        <w:numPr>
          <w:ilvl w:val="0"/>
          <w:numId w:val="5"/>
        </w:numPr>
        <w:autoSpaceDE w:val="0"/>
        <w:autoSpaceDN w:val="0"/>
        <w:adjustRightInd w:val="0"/>
        <w:spacing w:line="276" w:lineRule="auto"/>
        <w:rPr>
          <w:rFonts w:ascii="Calibri" w:hAnsi="Calibri"/>
          <w:bCs/>
          <w:color w:val="000000"/>
          <w:sz w:val="22"/>
          <w:szCs w:val="22"/>
        </w:rPr>
      </w:pPr>
      <w:bookmarkStart w:id="66" w:name="_Toc514771848"/>
      <w:r w:rsidRPr="00AF2723">
        <w:rPr>
          <w:rStyle w:val="Heading3Char"/>
        </w:rPr>
        <w:t>Beijing</w:t>
      </w:r>
      <w:bookmarkEnd w:id="66"/>
      <w:r w:rsidRPr="00AF2723">
        <w:rPr>
          <w:rStyle w:val="Heading3Char"/>
        </w:rPr>
        <w:t xml:space="preserve"> </w:t>
      </w:r>
      <w:hyperlink r:id="rId35" w:history="1">
        <w:r w:rsidR="00413B2E" w:rsidRPr="00621064">
          <w:rPr>
            <w:rStyle w:val="Hyperlink"/>
          </w:rPr>
          <w:t>https://china.usembassy-china.org.cn/u-s-citizen-services/</w:t>
        </w:r>
      </w:hyperlink>
    </w:p>
    <w:p w:rsidR="00110AC6" w:rsidRPr="00110AC6" w:rsidRDefault="00575C72" w:rsidP="000E3356">
      <w:pPr>
        <w:pStyle w:val="ListParagraph"/>
        <w:numPr>
          <w:ilvl w:val="0"/>
          <w:numId w:val="5"/>
        </w:numPr>
        <w:autoSpaceDE w:val="0"/>
        <w:autoSpaceDN w:val="0"/>
        <w:adjustRightInd w:val="0"/>
        <w:spacing w:line="276" w:lineRule="auto"/>
        <w:rPr>
          <w:rStyle w:val="Hyperlink"/>
          <w:rFonts w:asciiTheme="minorHAnsi" w:hAnsiTheme="minorHAnsi" w:cstheme="minorHAnsi"/>
          <w:bCs/>
          <w:color w:val="000000"/>
          <w:sz w:val="22"/>
          <w:szCs w:val="22"/>
          <w:u w:val="none"/>
        </w:rPr>
      </w:pPr>
      <w:bookmarkStart w:id="67" w:name="_Toc514771849"/>
      <w:r w:rsidRPr="00AF2723">
        <w:rPr>
          <w:rStyle w:val="Heading3Char"/>
        </w:rPr>
        <w:t>Berlin</w:t>
      </w:r>
      <w:r w:rsidR="00B802E5">
        <w:rPr>
          <w:rStyle w:val="Heading3Char"/>
        </w:rPr>
        <w:t xml:space="preserve"> (Potsdam)</w:t>
      </w:r>
      <w:bookmarkEnd w:id="67"/>
      <w:r w:rsidRPr="00F9209D">
        <w:rPr>
          <w:rFonts w:ascii="Calibri" w:hAnsi="Calibri"/>
          <w:b/>
          <w:bCs/>
          <w:color w:val="000000"/>
          <w:sz w:val="22"/>
          <w:szCs w:val="22"/>
        </w:rPr>
        <w:t xml:space="preserve"> </w:t>
      </w:r>
      <w:hyperlink r:id="rId36" w:history="1">
        <w:r w:rsidR="00110AC6" w:rsidRPr="00110AC6">
          <w:rPr>
            <w:rStyle w:val="Hyperlink"/>
            <w:rFonts w:asciiTheme="minorHAnsi" w:hAnsiTheme="minorHAnsi" w:cstheme="minorHAnsi"/>
            <w:sz w:val="22"/>
            <w:szCs w:val="22"/>
          </w:rPr>
          <w:t>https://de.usembassy.gov/u-s-citizen-services/</w:t>
        </w:r>
      </w:hyperlink>
      <w:r w:rsidR="00110AC6" w:rsidRPr="00110AC6">
        <w:rPr>
          <w:rFonts w:asciiTheme="minorHAnsi" w:hAnsiTheme="minorHAnsi" w:cstheme="minorHAnsi"/>
          <w:sz w:val="22"/>
          <w:szCs w:val="22"/>
        </w:rPr>
        <w:t xml:space="preserve"> </w:t>
      </w:r>
    </w:p>
    <w:p w:rsidR="00413B2E" w:rsidRPr="00413B2E" w:rsidRDefault="00413B2E" w:rsidP="00413B2E">
      <w:pPr>
        <w:pStyle w:val="ListParagraph"/>
        <w:numPr>
          <w:ilvl w:val="0"/>
          <w:numId w:val="5"/>
        </w:numPr>
        <w:autoSpaceDE w:val="0"/>
        <w:autoSpaceDN w:val="0"/>
        <w:adjustRightInd w:val="0"/>
        <w:spacing w:line="276" w:lineRule="auto"/>
        <w:rPr>
          <w:rFonts w:ascii="Calibri" w:hAnsi="Calibri"/>
          <w:bCs/>
          <w:color w:val="000000"/>
          <w:sz w:val="22"/>
          <w:szCs w:val="22"/>
        </w:rPr>
      </w:pPr>
      <w:bookmarkStart w:id="68" w:name="_Toc514771850"/>
      <w:r>
        <w:rPr>
          <w:rStyle w:val="Heading3Char"/>
        </w:rPr>
        <w:t>Dublin</w:t>
      </w:r>
      <w:bookmarkEnd w:id="68"/>
      <w:r w:rsidR="00110AC6">
        <w:rPr>
          <w:rStyle w:val="Heading3Char"/>
        </w:rPr>
        <w:t xml:space="preserve"> </w:t>
      </w:r>
      <w:hyperlink r:id="rId37" w:history="1">
        <w:r w:rsidRPr="00621064">
          <w:rPr>
            <w:rStyle w:val="Hyperlink"/>
          </w:rPr>
          <w:t>https://ie.usembassy.gov/u-s-citizen-services/</w:t>
        </w:r>
      </w:hyperlink>
    </w:p>
    <w:p w:rsidR="00110AC6" w:rsidRPr="00413B2E" w:rsidRDefault="00575C72" w:rsidP="00413B2E">
      <w:pPr>
        <w:pStyle w:val="ListParagraph"/>
        <w:numPr>
          <w:ilvl w:val="0"/>
          <w:numId w:val="5"/>
        </w:numPr>
        <w:autoSpaceDE w:val="0"/>
        <w:autoSpaceDN w:val="0"/>
        <w:adjustRightInd w:val="0"/>
        <w:spacing w:line="276" w:lineRule="auto"/>
        <w:rPr>
          <w:rFonts w:ascii="Calibri" w:hAnsi="Calibri"/>
          <w:bCs/>
          <w:color w:val="000000"/>
          <w:sz w:val="22"/>
          <w:szCs w:val="22"/>
        </w:rPr>
      </w:pPr>
      <w:bookmarkStart w:id="69" w:name="_Toc514771851"/>
      <w:r w:rsidRPr="00AF2723">
        <w:rPr>
          <w:rStyle w:val="Heading3Char"/>
        </w:rPr>
        <w:t>Hanoi</w:t>
      </w:r>
      <w:bookmarkEnd w:id="69"/>
      <w:r w:rsidRPr="00AF2723">
        <w:rPr>
          <w:rStyle w:val="Heading3Char"/>
        </w:rPr>
        <w:t xml:space="preserve"> </w:t>
      </w:r>
      <w:r w:rsidR="00110AC6">
        <w:rPr>
          <w:rStyle w:val="Heading3Char"/>
        </w:rPr>
        <w:t xml:space="preserve"> </w:t>
      </w:r>
      <w:hyperlink r:id="rId38" w:history="1">
        <w:r w:rsidR="00110AC6" w:rsidRPr="00413B2E">
          <w:rPr>
            <w:rStyle w:val="Hyperlink"/>
            <w:rFonts w:asciiTheme="minorHAnsi" w:hAnsiTheme="minorHAnsi" w:cstheme="minorHAnsi"/>
            <w:sz w:val="22"/>
            <w:szCs w:val="22"/>
          </w:rPr>
          <w:t>https://vn.usembassy.gov/u-s-citizen-services/</w:t>
        </w:r>
      </w:hyperlink>
    </w:p>
    <w:p w:rsidR="00575C72" w:rsidRPr="00110AC6" w:rsidRDefault="00575C72" w:rsidP="000E3356">
      <w:pPr>
        <w:pStyle w:val="ListParagraph"/>
        <w:numPr>
          <w:ilvl w:val="0"/>
          <w:numId w:val="5"/>
        </w:numPr>
      </w:pPr>
      <w:bookmarkStart w:id="70" w:name="_Toc514771852"/>
      <w:r w:rsidRPr="00AF2723">
        <w:rPr>
          <w:rStyle w:val="Heading3Char"/>
        </w:rPr>
        <w:t>Ho Chi Minh City</w:t>
      </w:r>
      <w:bookmarkEnd w:id="70"/>
      <w:r w:rsidRPr="00110AC6">
        <w:rPr>
          <w:rFonts w:ascii="Calibri" w:hAnsi="Calibri"/>
          <w:bCs/>
          <w:color w:val="000000"/>
          <w:sz w:val="22"/>
          <w:szCs w:val="22"/>
        </w:rPr>
        <w:t xml:space="preserve"> </w:t>
      </w:r>
      <w:hyperlink r:id="rId39" w:history="1">
        <w:r w:rsidR="00110AC6" w:rsidRPr="00110AC6">
          <w:rPr>
            <w:rStyle w:val="Hyperlink"/>
            <w:rFonts w:asciiTheme="minorHAnsi" w:hAnsiTheme="minorHAnsi" w:cstheme="minorHAnsi"/>
            <w:sz w:val="22"/>
            <w:szCs w:val="22"/>
          </w:rPr>
          <w:t>https://vn.usembassy.gov/u-s-citizen-services/</w:t>
        </w:r>
      </w:hyperlink>
      <w:r w:rsidR="00110AC6" w:rsidRPr="00110AC6">
        <w:rPr>
          <w:rFonts w:asciiTheme="minorHAnsi" w:hAnsiTheme="minorHAnsi" w:cstheme="minorHAnsi"/>
          <w:sz w:val="22"/>
          <w:szCs w:val="22"/>
        </w:rPr>
        <w:t xml:space="preserve"> </w:t>
      </w:r>
    </w:p>
    <w:p w:rsidR="00110AC6" w:rsidRPr="00413B2E" w:rsidRDefault="00575C72" w:rsidP="000E3356">
      <w:pPr>
        <w:pStyle w:val="ListParagraph"/>
        <w:numPr>
          <w:ilvl w:val="0"/>
          <w:numId w:val="5"/>
        </w:numPr>
        <w:autoSpaceDE w:val="0"/>
        <w:autoSpaceDN w:val="0"/>
        <w:adjustRightInd w:val="0"/>
        <w:spacing w:line="276" w:lineRule="auto"/>
        <w:rPr>
          <w:rFonts w:ascii="Calibri" w:hAnsi="Calibri"/>
          <w:b/>
          <w:bCs/>
          <w:color w:val="000000"/>
          <w:sz w:val="22"/>
          <w:szCs w:val="22"/>
        </w:rPr>
      </w:pPr>
      <w:bookmarkStart w:id="71" w:name="_Toc514771853"/>
      <w:r w:rsidRPr="00AF2723">
        <w:rPr>
          <w:rStyle w:val="Heading3Char"/>
        </w:rPr>
        <w:t>Italy (Milan &amp; Rome)</w:t>
      </w:r>
      <w:bookmarkEnd w:id="71"/>
      <w:r w:rsidRPr="00110AC6">
        <w:rPr>
          <w:rFonts w:ascii="Calibri" w:hAnsi="Calibri"/>
          <w:bCs/>
          <w:color w:val="000000"/>
          <w:sz w:val="22"/>
          <w:szCs w:val="22"/>
        </w:rPr>
        <w:t xml:space="preserve">  </w:t>
      </w:r>
      <w:hyperlink r:id="rId40" w:history="1">
        <w:r w:rsidR="00110AC6" w:rsidRPr="00E36605">
          <w:rPr>
            <w:rStyle w:val="Hyperlink"/>
            <w:rFonts w:asciiTheme="minorHAnsi" w:hAnsiTheme="minorHAnsi" w:cstheme="minorHAnsi"/>
            <w:sz w:val="22"/>
            <w:szCs w:val="22"/>
          </w:rPr>
          <w:t>https://it.usembassy.gov/u-s-citizen-services/</w:t>
        </w:r>
      </w:hyperlink>
      <w:r w:rsidR="00110AC6" w:rsidRPr="00E36605">
        <w:rPr>
          <w:rFonts w:asciiTheme="minorHAnsi" w:hAnsiTheme="minorHAnsi" w:cstheme="minorHAnsi"/>
          <w:sz w:val="22"/>
          <w:szCs w:val="22"/>
        </w:rPr>
        <w:t xml:space="preserve"> </w:t>
      </w:r>
    </w:p>
    <w:p w:rsidR="00413B2E" w:rsidRPr="00413B2E" w:rsidRDefault="00413B2E" w:rsidP="00413B2E">
      <w:pPr>
        <w:pStyle w:val="ListParagraph"/>
        <w:numPr>
          <w:ilvl w:val="0"/>
          <w:numId w:val="5"/>
        </w:numPr>
        <w:autoSpaceDE w:val="0"/>
        <w:autoSpaceDN w:val="0"/>
        <w:adjustRightInd w:val="0"/>
        <w:spacing w:line="276" w:lineRule="auto"/>
        <w:rPr>
          <w:rFonts w:ascii="Calibri" w:hAnsi="Calibri"/>
          <w:b/>
          <w:bCs/>
          <w:color w:val="000000"/>
          <w:sz w:val="22"/>
          <w:szCs w:val="22"/>
        </w:rPr>
      </w:pPr>
      <w:bookmarkStart w:id="72" w:name="_Toc514771854"/>
      <w:r>
        <w:rPr>
          <w:rStyle w:val="Heading3Char"/>
        </w:rPr>
        <w:t>London</w:t>
      </w:r>
      <w:bookmarkEnd w:id="72"/>
      <w:r>
        <w:rPr>
          <w:rStyle w:val="Heading3Char"/>
        </w:rPr>
        <w:t xml:space="preserve"> </w:t>
      </w:r>
      <w:hyperlink r:id="rId41" w:history="1">
        <w:r w:rsidRPr="00413B2E">
          <w:rPr>
            <w:rStyle w:val="Hyperlink"/>
            <w:rFonts w:asciiTheme="minorHAnsi" w:hAnsiTheme="minorHAnsi"/>
            <w:sz w:val="22"/>
            <w:szCs w:val="22"/>
          </w:rPr>
          <w:t>https://uk.usembassy.gov/u-s-citizen-services/</w:t>
        </w:r>
      </w:hyperlink>
    </w:p>
    <w:p w:rsidR="00DE7328" w:rsidRPr="00413B2E" w:rsidRDefault="00DE7328" w:rsidP="00413B2E">
      <w:pPr>
        <w:pStyle w:val="ListParagraph"/>
        <w:numPr>
          <w:ilvl w:val="0"/>
          <w:numId w:val="5"/>
        </w:numPr>
        <w:autoSpaceDE w:val="0"/>
        <w:autoSpaceDN w:val="0"/>
        <w:adjustRightInd w:val="0"/>
        <w:spacing w:line="276" w:lineRule="auto"/>
        <w:rPr>
          <w:rStyle w:val="Hyperlink"/>
          <w:rFonts w:ascii="Calibri" w:hAnsi="Calibri"/>
          <w:b/>
          <w:bCs/>
          <w:color w:val="000000"/>
          <w:sz w:val="22"/>
          <w:szCs w:val="22"/>
          <w:u w:val="none"/>
        </w:rPr>
      </w:pPr>
      <w:bookmarkStart w:id="73" w:name="_Toc514771855"/>
      <w:r>
        <w:rPr>
          <w:rStyle w:val="Heading3Char"/>
        </w:rPr>
        <w:t>Mexico</w:t>
      </w:r>
      <w:r w:rsidR="0099683E">
        <w:rPr>
          <w:rStyle w:val="Heading3Char"/>
        </w:rPr>
        <w:t xml:space="preserve"> City</w:t>
      </w:r>
      <w:bookmarkEnd w:id="73"/>
      <w:r w:rsidR="00E36605">
        <w:rPr>
          <w:rStyle w:val="Heading3Char"/>
        </w:rPr>
        <w:t xml:space="preserve">  </w:t>
      </w:r>
      <w:hyperlink r:id="rId42" w:history="1">
        <w:r w:rsidR="00E36605" w:rsidRPr="00413B2E">
          <w:rPr>
            <w:rStyle w:val="Hyperlink"/>
            <w:rFonts w:asciiTheme="minorHAnsi" w:hAnsiTheme="minorHAnsi" w:cstheme="minorHAnsi"/>
            <w:sz w:val="22"/>
            <w:szCs w:val="22"/>
          </w:rPr>
          <w:t>https://mx.usembassy.gov/u-s-citizen-services/</w:t>
        </w:r>
      </w:hyperlink>
      <w:r w:rsidR="00E36605">
        <w:t xml:space="preserve"> </w:t>
      </w:r>
    </w:p>
    <w:p w:rsidR="00575C72" w:rsidRPr="00DE7328" w:rsidRDefault="00575C72" w:rsidP="000E3356">
      <w:pPr>
        <w:pStyle w:val="ListParagraph"/>
        <w:numPr>
          <w:ilvl w:val="0"/>
          <w:numId w:val="5"/>
        </w:numPr>
        <w:autoSpaceDE w:val="0"/>
        <w:autoSpaceDN w:val="0"/>
        <w:adjustRightInd w:val="0"/>
        <w:spacing w:line="276" w:lineRule="auto"/>
        <w:rPr>
          <w:rStyle w:val="Hyperlink"/>
          <w:rFonts w:ascii="Calibri" w:hAnsi="Calibri"/>
          <w:b/>
          <w:bCs/>
          <w:color w:val="000000"/>
          <w:sz w:val="22"/>
          <w:szCs w:val="22"/>
          <w:u w:val="none"/>
        </w:rPr>
      </w:pPr>
      <w:bookmarkStart w:id="74" w:name="_Toc514771856"/>
      <w:r w:rsidRPr="00AF2723">
        <w:rPr>
          <w:rStyle w:val="Heading3Char"/>
        </w:rPr>
        <w:t>Paris</w:t>
      </w:r>
      <w:bookmarkEnd w:id="74"/>
      <w:r w:rsidRPr="00DE7328">
        <w:rPr>
          <w:rFonts w:ascii="Calibri" w:hAnsi="Calibri"/>
          <w:b/>
          <w:bCs/>
          <w:color w:val="000000"/>
          <w:sz w:val="22"/>
          <w:szCs w:val="22"/>
        </w:rPr>
        <w:t xml:space="preserve"> </w:t>
      </w:r>
      <w:r w:rsidR="00E36605">
        <w:rPr>
          <w:rFonts w:ascii="Calibri" w:hAnsi="Calibri"/>
          <w:b/>
          <w:bCs/>
          <w:color w:val="000000"/>
          <w:sz w:val="22"/>
          <w:szCs w:val="22"/>
        </w:rPr>
        <w:t xml:space="preserve"> </w:t>
      </w:r>
      <w:hyperlink r:id="rId43" w:history="1">
        <w:r w:rsidR="00E36605" w:rsidRPr="00E36605">
          <w:rPr>
            <w:rStyle w:val="Hyperlink"/>
            <w:rFonts w:asciiTheme="minorHAnsi" w:hAnsiTheme="minorHAnsi" w:cstheme="minorHAnsi"/>
            <w:sz w:val="22"/>
            <w:szCs w:val="22"/>
          </w:rPr>
          <w:t>https://fr.usembassy.gov/u-s-citizen-services/</w:t>
        </w:r>
      </w:hyperlink>
      <w:r w:rsidR="00E36605">
        <w:t xml:space="preserve"> </w:t>
      </w:r>
    </w:p>
    <w:p w:rsidR="00E36605" w:rsidRDefault="00DE7328" w:rsidP="000E3356">
      <w:pPr>
        <w:pStyle w:val="ListParagraph"/>
        <w:numPr>
          <w:ilvl w:val="0"/>
          <w:numId w:val="5"/>
        </w:numPr>
        <w:autoSpaceDE w:val="0"/>
        <w:autoSpaceDN w:val="0"/>
        <w:adjustRightInd w:val="0"/>
        <w:spacing w:line="276" w:lineRule="auto"/>
      </w:pPr>
      <w:bookmarkStart w:id="75" w:name="_Toc514771857"/>
      <w:r>
        <w:rPr>
          <w:rStyle w:val="Heading3Char"/>
        </w:rPr>
        <w:t>Prague</w:t>
      </w:r>
      <w:r w:rsidR="00F250CC">
        <w:rPr>
          <w:rStyle w:val="Heading3Char"/>
        </w:rPr>
        <w:t xml:space="preserve"> and Brno</w:t>
      </w:r>
      <w:bookmarkEnd w:id="75"/>
      <w:r>
        <w:rPr>
          <w:rStyle w:val="Heading3Char"/>
        </w:rPr>
        <w:t xml:space="preserve">  </w:t>
      </w:r>
      <w:hyperlink r:id="rId44" w:history="1">
        <w:r w:rsidR="00E36605" w:rsidRPr="00E36605">
          <w:rPr>
            <w:rStyle w:val="Hyperlink"/>
            <w:rFonts w:asciiTheme="minorHAnsi" w:hAnsiTheme="minorHAnsi" w:cstheme="minorHAnsi"/>
            <w:sz w:val="22"/>
            <w:szCs w:val="22"/>
          </w:rPr>
          <w:t>https://cz.usembassy.gov/u-s-citizen-services/</w:t>
        </w:r>
      </w:hyperlink>
    </w:p>
    <w:p w:rsidR="00413B2E" w:rsidRPr="00413B2E" w:rsidRDefault="00DD4BFB" w:rsidP="00413B2E">
      <w:pPr>
        <w:pStyle w:val="ListParagraph"/>
        <w:numPr>
          <w:ilvl w:val="0"/>
          <w:numId w:val="5"/>
        </w:numPr>
        <w:autoSpaceDE w:val="0"/>
        <w:autoSpaceDN w:val="0"/>
        <w:adjustRightInd w:val="0"/>
        <w:spacing w:line="276" w:lineRule="auto"/>
        <w:rPr>
          <w:rFonts w:asciiTheme="majorHAnsi" w:eastAsiaTheme="majorEastAsia" w:hAnsiTheme="majorHAnsi" w:cstheme="majorBidi"/>
          <w:b/>
          <w:bCs/>
          <w:color w:val="4F81BD" w:themeColor="accent1"/>
          <w:sz w:val="26"/>
          <w:szCs w:val="26"/>
        </w:rPr>
      </w:pPr>
      <w:bookmarkStart w:id="76" w:name="_Toc514771858"/>
      <w:r>
        <w:rPr>
          <w:rStyle w:val="Heading3Char"/>
        </w:rPr>
        <w:t>Triesen</w:t>
      </w:r>
      <w:bookmarkEnd w:id="76"/>
      <w:r>
        <w:rPr>
          <w:rStyle w:val="Heading3Char"/>
        </w:rPr>
        <w:t xml:space="preserve">  </w:t>
      </w:r>
      <w:hyperlink r:id="rId45" w:history="1">
        <w:r w:rsidR="00E36605" w:rsidRPr="00E36605">
          <w:rPr>
            <w:rStyle w:val="Hyperlink"/>
            <w:rFonts w:asciiTheme="minorHAnsi" w:hAnsiTheme="minorHAnsi" w:cstheme="minorHAnsi"/>
            <w:sz w:val="22"/>
            <w:szCs w:val="22"/>
          </w:rPr>
          <w:t>https://ch.usembassy.gov/u-s-citizen-services/</w:t>
        </w:r>
      </w:hyperlink>
      <w:r w:rsidR="00E36605">
        <w:t xml:space="preserve"> </w:t>
      </w:r>
    </w:p>
    <w:p w:rsidR="003A60C5" w:rsidRDefault="007A085C" w:rsidP="00AF2723">
      <w:pPr>
        <w:pStyle w:val="Heading2"/>
      </w:pPr>
      <w:bookmarkStart w:id="77" w:name="_Toc514771859"/>
      <w:r>
        <w:t>Health Insurance</w:t>
      </w:r>
      <w:r w:rsidR="00E20C47">
        <w:t xml:space="preserve"> </w:t>
      </w:r>
      <w:r w:rsidR="00575C72">
        <w:t>- General Information</w:t>
      </w:r>
      <w:bookmarkEnd w:id="77"/>
    </w:p>
    <w:p w:rsidR="00E20C47" w:rsidRDefault="00E20C47" w:rsidP="000E3356">
      <w:pPr>
        <w:pStyle w:val="ListParagraph"/>
        <w:numPr>
          <w:ilvl w:val="0"/>
          <w:numId w:val="15"/>
        </w:numPr>
        <w:autoSpaceDE w:val="0"/>
        <w:autoSpaceDN w:val="0"/>
        <w:adjustRightInd w:val="0"/>
        <w:spacing w:line="276" w:lineRule="auto"/>
        <w:rPr>
          <w:rFonts w:ascii="Calibri" w:hAnsi="Calibri"/>
          <w:bCs/>
          <w:color w:val="000000"/>
          <w:sz w:val="22"/>
          <w:szCs w:val="22"/>
        </w:rPr>
      </w:pPr>
      <w:r w:rsidRPr="003A60C5">
        <w:rPr>
          <w:rFonts w:ascii="Calibri" w:hAnsi="Calibri"/>
          <w:bCs/>
          <w:color w:val="000000"/>
          <w:sz w:val="22"/>
          <w:szCs w:val="22"/>
        </w:rPr>
        <w:t>I</w:t>
      </w:r>
      <w:r w:rsidRPr="003A60C5">
        <w:rPr>
          <w:rFonts w:ascii="Calibri" w:hAnsi="Calibri"/>
          <w:bCs/>
          <w:sz w:val="22"/>
          <w:szCs w:val="22"/>
        </w:rPr>
        <w:t>t is mandatory</w:t>
      </w:r>
      <w:r w:rsidRPr="003A60C5">
        <w:rPr>
          <w:rFonts w:ascii="Calibri" w:hAnsi="Calibri"/>
          <w:bCs/>
          <w:color w:val="000000"/>
          <w:sz w:val="22"/>
          <w:szCs w:val="22"/>
        </w:rPr>
        <w:t xml:space="preserve"> for students to have health insurance coverage for the duration of the program.</w:t>
      </w:r>
    </w:p>
    <w:p w:rsidR="00E36605" w:rsidRDefault="00575C72" w:rsidP="000E3356">
      <w:pPr>
        <w:pStyle w:val="ListParagraph"/>
        <w:numPr>
          <w:ilvl w:val="0"/>
          <w:numId w:val="15"/>
        </w:numPr>
        <w:autoSpaceDE w:val="0"/>
        <w:autoSpaceDN w:val="0"/>
        <w:adjustRightInd w:val="0"/>
        <w:spacing w:line="276" w:lineRule="auto"/>
        <w:rPr>
          <w:rFonts w:ascii="Calibri" w:hAnsi="Calibri"/>
          <w:bCs/>
          <w:color w:val="000000"/>
          <w:sz w:val="22"/>
          <w:szCs w:val="22"/>
        </w:rPr>
      </w:pPr>
      <w:r w:rsidRPr="00E36605">
        <w:rPr>
          <w:rFonts w:ascii="Calibri" w:hAnsi="Calibri"/>
          <w:bCs/>
          <w:color w:val="000000"/>
          <w:sz w:val="22"/>
          <w:szCs w:val="22"/>
        </w:rPr>
        <w:t>Be sure to travel with a copy of your insurance card.</w:t>
      </w:r>
      <w:r w:rsidR="00412CAE" w:rsidRPr="00E36605">
        <w:rPr>
          <w:rFonts w:ascii="Calibri" w:hAnsi="Calibri"/>
          <w:bCs/>
          <w:color w:val="000000"/>
          <w:sz w:val="22"/>
          <w:szCs w:val="22"/>
        </w:rPr>
        <w:t xml:space="preserve">  </w:t>
      </w:r>
    </w:p>
    <w:p w:rsidR="00E36605" w:rsidRPr="002129E8" w:rsidRDefault="00E36605" w:rsidP="000E3356">
      <w:pPr>
        <w:pStyle w:val="ListParagraph"/>
        <w:numPr>
          <w:ilvl w:val="0"/>
          <w:numId w:val="15"/>
        </w:numPr>
        <w:autoSpaceDE w:val="0"/>
        <w:autoSpaceDN w:val="0"/>
        <w:adjustRightInd w:val="0"/>
        <w:spacing w:line="276" w:lineRule="auto"/>
        <w:rPr>
          <w:rFonts w:ascii="Calibri" w:hAnsi="Calibri"/>
          <w:bCs/>
          <w:color w:val="000000"/>
          <w:sz w:val="22"/>
          <w:szCs w:val="22"/>
        </w:rPr>
      </w:pPr>
      <w:r>
        <w:rPr>
          <w:rFonts w:ascii="Calibri" w:hAnsi="Calibri"/>
          <w:bCs/>
          <w:color w:val="000000"/>
          <w:sz w:val="22"/>
          <w:szCs w:val="22"/>
        </w:rPr>
        <w:t xml:space="preserve">USF </w:t>
      </w:r>
      <w:r w:rsidR="002129E8">
        <w:rPr>
          <w:rFonts w:ascii="Calibri" w:hAnsi="Calibri"/>
          <w:bCs/>
          <w:color w:val="000000"/>
          <w:sz w:val="22"/>
          <w:szCs w:val="22"/>
        </w:rPr>
        <w:t>health i</w:t>
      </w:r>
      <w:r>
        <w:rPr>
          <w:rFonts w:ascii="Calibri" w:hAnsi="Calibri"/>
          <w:bCs/>
          <w:color w:val="000000"/>
          <w:sz w:val="22"/>
          <w:szCs w:val="22"/>
        </w:rPr>
        <w:t xml:space="preserve">nsurance information is available at </w:t>
      </w:r>
      <w:hyperlink r:id="rId46" w:history="1">
        <w:r w:rsidRPr="00E36605">
          <w:rPr>
            <w:rStyle w:val="Hyperlink"/>
            <w:rFonts w:asciiTheme="minorHAnsi" w:hAnsiTheme="minorHAnsi" w:cstheme="minorHAnsi"/>
            <w:sz w:val="22"/>
            <w:szCs w:val="22"/>
          </w:rPr>
          <w:t>https://myusf.usfca.edu/student-health-safety/hps/insurance/student-plan</w:t>
        </w:r>
      </w:hyperlink>
    </w:p>
    <w:p w:rsidR="002129E8" w:rsidRPr="002129E8" w:rsidRDefault="002129E8" w:rsidP="000E3356">
      <w:pPr>
        <w:pStyle w:val="ListParagraph"/>
        <w:numPr>
          <w:ilvl w:val="0"/>
          <w:numId w:val="15"/>
        </w:numPr>
        <w:rPr>
          <w:rFonts w:ascii="Calibri" w:hAnsi="Calibri"/>
          <w:bCs/>
          <w:color w:val="000000"/>
          <w:sz w:val="22"/>
          <w:szCs w:val="22"/>
        </w:rPr>
      </w:pPr>
      <w:r w:rsidRPr="002129E8">
        <w:rPr>
          <w:rFonts w:ascii="Calibri" w:hAnsi="Calibri"/>
          <w:bCs/>
          <w:color w:val="000000"/>
          <w:sz w:val="22"/>
          <w:szCs w:val="22"/>
        </w:rPr>
        <w:t xml:space="preserve">Questions or concerns about coverage and reimbursements for a USF or other type of health insurance plan, please contact USF HPS at </w:t>
      </w:r>
      <w:hyperlink r:id="rId47" w:history="1">
        <w:r w:rsidRPr="00936B14">
          <w:rPr>
            <w:rStyle w:val="Hyperlink"/>
            <w:rFonts w:ascii="Calibri" w:hAnsi="Calibri"/>
            <w:bCs/>
            <w:sz w:val="22"/>
            <w:szCs w:val="22"/>
          </w:rPr>
          <w:t>hps@usfca.edu</w:t>
        </w:r>
      </w:hyperlink>
      <w:r>
        <w:rPr>
          <w:rFonts w:ascii="Calibri" w:hAnsi="Calibri"/>
          <w:bCs/>
          <w:color w:val="000000"/>
          <w:sz w:val="22"/>
          <w:szCs w:val="22"/>
        </w:rPr>
        <w:t xml:space="preserve"> </w:t>
      </w:r>
      <w:r w:rsidRPr="002129E8">
        <w:rPr>
          <w:rFonts w:ascii="Calibri" w:hAnsi="Calibri"/>
          <w:bCs/>
          <w:color w:val="000000"/>
          <w:sz w:val="22"/>
          <w:szCs w:val="22"/>
        </w:rPr>
        <w:t>or by calling 415-422-5797.</w:t>
      </w:r>
    </w:p>
    <w:p w:rsidR="003A60C5" w:rsidRPr="00E36605" w:rsidRDefault="003A60C5" w:rsidP="000E3356">
      <w:pPr>
        <w:pStyle w:val="ListParagraph"/>
        <w:numPr>
          <w:ilvl w:val="0"/>
          <w:numId w:val="15"/>
        </w:numPr>
        <w:autoSpaceDE w:val="0"/>
        <w:autoSpaceDN w:val="0"/>
        <w:adjustRightInd w:val="0"/>
        <w:spacing w:line="276" w:lineRule="auto"/>
        <w:rPr>
          <w:rFonts w:ascii="Calibri" w:hAnsi="Calibri"/>
          <w:bCs/>
          <w:color w:val="000000"/>
          <w:sz w:val="22"/>
          <w:szCs w:val="22"/>
        </w:rPr>
      </w:pPr>
      <w:r w:rsidRPr="00E36605">
        <w:rPr>
          <w:rFonts w:ascii="Calibri" w:hAnsi="Calibri"/>
          <w:bCs/>
          <w:color w:val="000000"/>
          <w:sz w:val="22"/>
          <w:szCs w:val="22"/>
        </w:rPr>
        <w:t xml:space="preserve">For routine medical appointments or expenses, </w:t>
      </w:r>
      <w:r w:rsidR="00D93448" w:rsidRPr="00E36605">
        <w:rPr>
          <w:rFonts w:ascii="Calibri" w:hAnsi="Calibri"/>
          <w:bCs/>
          <w:color w:val="000000"/>
          <w:sz w:val="22"/>
          <w:szCs w:val="22"/>
        </w:rPr>
        <w:t xml:space="preserve">all </w:t>
      </w:r>
      <w:r w:rsidRPr="00E36605">
        <w:rPr>
          <w:rFonts w:ascii="Calibri" w:hAnsi="Calibri"/>
          <w:bCs/>
          <w:color w:val="000000"/>
          <w:sz w:val="22"/>
          <w:szCs w:val="22"/>
        </w:rPr>
        <w:t>students should make payment to the overseas clinic/hospital, retain the receipt and any documentation provided to bring back and request a claim from their health insurance provider.</w:t>
      </w:r>
    </w:p>
    <w:p w:rsidR="003A60C5" w:rsidRDefault="003A60C5" w:rsidP="000E3356">
      <w:pPr>
        <w:pStyle w:val="ListParagraph"/>
        <w:numPr>
          <w:ilvl w:val="0"/>
          <w:numId w:val="15"/>
        </w:numPr>
        <w:autoSpaceDE w:val="0"/>
        <w:autoSpaceDN w:val="0"/>
        <w:adjustRightInd w:val="0"/>
        <w:spacing w:line="276" w:lineRule="auto"/>
        <w:rPr>
          <w:rFonts w:ascii="Calibri" w:hAnsi="Calibri"/>
          <w:bCs/>
          <w:color w:val="000000"/>
          <w:sz w:val="22"/>
          <w:szCs w:val="22"/>
        </w:rPr>
      </w:pPr>
      <w:r w:rsidRPr="003A60C5">
        <w:rPr>
          <w:rFonts w:ascii="Calibri" w:hAnsi="Calibri"/>
          <w:bCs/>
          <w:color w:val="000000"/>
          <w:sz w:val="22"/>
          <w:szCs w:val="22"/>
        </w:rPr>
        <w:t>Students should always consult with their health insurance provider for specific information related to traveling abroad and about any limitations related to such claims.</w:t>
      </w:r>
    </w:p>
    <w:p w:rsidR="009717C8" w:rsidRDefault="007A085C" w:rsidP="00AF2723">
      <w:pPr>
        <w:pStyle w:val="Heading2"/>
      </w:pPr>
      <w:bookmarkStart w:id="78" w:name="_Toc514771860"/>
      <w:r>
        <w:t>Immunizations</w:t>
      </w:r>
      <w:bookmarkEnd w:id="78"/>
    </w:p>
    <w:p w:rsidR="00B54593" w:rsidRDefault="00B54593" w:rsidP="000E3356">
      <w:pPr>
        <w:pStyle w:val="Default"/>
        <w:numPr>
          <w:ilvl w:val="0"/>
          <w:numId w:val="14"/>
        </w:numPr>
        <w:spacing w:line="276" w:lineRule="auto"/>
        <w:rPr>
          <w:rFonts w:asciiTheme="minorHAnsi" w:hAnsiTheme="minorHAnsi" w:cstheme="minorHAnsi"/>
          <w:sz w:val="22"/>
          <w:szCs w:val="22"/>
        </w:rPr>
      </w:pPr>
      <w:r>
        <w:rPr>
          <w:rFonts w:asciiTheme="minorHAnsi" w:hAnsiTheme="minorHAnsi" w:cstheme="minorHAnsi"/>
          <w:sz w:val="22"/>
          <w:szCs w:val="22"/>
        </w:rPr>
        <w:t xml:space="preserve">Visit the Center for Disease Control Prevention website to learn about vaccines, medication, travel health notices, and staying healthy in the country where you will extern.   </w:t>
      </w:r>
      <w:hyperlink r:id="rId48" w:history="1">
        <w:r w:rsidRPr="006D5117">
          <w:rPr>
            <w:rStyle w:val="Hyperlink"/>
            <w:rFonts w:asciiTheme="minorHAnsi" w:hAnsiTheme="minorHAnsi" w:cstheme="minorHAnsi"/>
            <w:sz w:val="22"/>
            <w:szCs w:val="22"/>
          </w:rPr>
          <w:t>http://wwwnc.cdc.gov/travel/destinations/list/?s_cid=cdc_homepage_topmenu_003</w:t>
        </w:r>
      </w:hyperlink>
    </w:p>
    <w:p w:rsidR="009717C8" w:rsidRDefault="009717C8" w:rsidP="000E3356">
      <w:pPr>
        <w:pStyle w:val="Default"/>
        <w:numPr>
          <w:ilvl w:val="0"/>
          <w:numId w:val="14"/>
        </w:numPr>
        <w:spacing w:line="276" w:lineRule="auto"/>
        <w:rPr>
          <w:rFonts w:asciiTheme="minorHAnsi" w:hAnsiTheme="minorHAnsi" w:cstheme="minorHAnsi"/>
          <w:sz w:val="22"/>
          <w:szCs w:val="22"/>
        </w:rPr>
      </w:pPr>
      <w:r>
        <w:rPr>
          <w:rFonts w:asciiTheme="minorHAnsi" w:hAnsiTheme="minorHAnsi" w:cstheme="minorHAnsi"/>
          <w:sz w:val="22"/>
          <w:szCs w:val="22"/>
        </w:rPr>
        <w:t xml:space="preserve">For services in San Francisco, visit </w:t>
      </w:r>
      <w:hyperlink r:id="rId49" w:history="1">
        <w:r w:rsidRPr="006D5117">
          <w:rPr>
            <w:rStyle w:val="Hyperlink"/>
            <w:rFonts w:asciiTheme="minorHAnsi" w:hAnsiTheme="minorHAnsi" w:cstheme="minorHAnsi"/>
            <w:sz w:val="22"/>
            <w:szCs w:val="22"/>
          </w:rPr>
          <w:t>http://www.sfcdcp.org/</w:t>
        </w:r>
      </w:hyperlink>
      <w:r>
        <w:rPr>
          <w:rFonts w:asciiTheme="minorHAnsi" w:hAnsiTheme="minorHAnsi" w:cstheme="minorHAnsi"/>
          <w:sz w:val="22"/>
          <w:szCs w:val="22"/>
        </w:rPr>
        <w:t>.</w:t>
      </w:r>
    </w:p>
    <w:p w:rsidR="007A085C" w:rsidRDefault="007A085C" w:rsidP="00AF2723">
      <w:pPr>
        <w:pStyle w:val="Heading2"/>
      </w:pPr>
      <w:bookmarkStart w:id="79" w:name="_Toc514771861"/>
      <w:r>
        <w:t>Medical Consent</w:t>
      </w:r>
      <w:bookmarkEnd w:id="79"/>
    </w:p>
    <w:p w:rsidR="00613F24" w:rsidRDefault="00CA4713" w:rsidP="007A085C">
      <w:pPr>
        <w:pStyle w:val="Default"/>
        <w:spacing w:line="276" w:lineRule="auto"/>
        <w:rPr>
          <w:rFonts w:asciiTheme="minorHAnsi" w:hAnsiTheme="minorHAnsi" w:cstheme="minorHAnsi"/>
          <w:sz w:val="22"/>
          <w:szCs w:val="22"/>
        </w:rPr>
      </w:pPr>
      <w:r w:rsidRPr="00613F24">
        <w:rPr>
          <w:rFonts w:asciiTheme="minorHAnsi" w:hAnsiTheme="minorHAnsi" w:cstheme="minorHAnsi"/>
          <w:sz w:val="22"/>
          <w:szCs w:val="22"/>
        </w:rPr>
        <w:t>Students indicate on the Release of Liability, Waiver of</w:t>
      </w:r>
      <w:r w:rsidR="00613F24" w:rsidRPr="00613F24">
        <w:rPr>
          <w:rFonts w:asciiTheme="minorHAnsi" w:hAnsiTheme="minorHAnsi" w:cstheme="minorHAnsi"/>
          <w:sz w:val="22"/>
          <w:szCs w:val="22"/>
        </w:rPr>
        <w:t xml:space="preserve"> </w:t>
      </w:r>
      <w:r w:rsidRPr="00613F24">
        <w:rPr>
          <w:rFonts w:asciiTheme="minorHAnsi" w:hAnsiTheme="minorHAnsi" w:cstheme="minorHAnsi"/>
          <w:sz w:val="22"/>
          <w:szCs w:val="22"/>
        </w:rPr>
        <w:t xml:space="preserve">Rights, Assumption of Risks and Indemnity Agreement whether or not </w:t>
      </w:r>
      <w:r w:rsidR="00613F24" w:rsidRPr="00613F24">
        <w:rPr>
          <w:rFonts w:asciiTheme="minorHAnsi" w:hAnsiTheme="minorHAnsi" w:cstheme="minorHAnsi"/>
          <w:sz w:val="22"/>
          <w:szCs w:val="22"/>
        </w:rPr>
        <w:t xml:space="preserve">they authorize and consent to </w:t>
      </w:r>
      <w:r w:rsidRPr="00CA4713">
        <w:rPr>
          <w:rFonts w:asciiTheme="minorHAnsi" w:hAnsiTheme="minorHAnsi" w:cstheme="minorHAnsi"/>
          <w:sz w:val="22"/>
          <w:szCs w:val="22"/>
        </w:rPr>
        <w:t xml:space="preserve">any x-ray examination, anesthetic, medical, dental or surgical safety and protection.  </w:t>
      </w:r>
    </w:p>
    <w:p w:rsidR="009B326D" w:rsidRDefault="009B326D" w:rsidP="00613F24">
      <w:pPr>
        <w:pStyle w:val="Default"/>
        <w:rPr>
          <w:rFonts w:asciiTheme="minorHAnsi" w:hAnsiTheme="minorHAnsi" w:cstheme="minorHAnsi"/>
          <w:sz w:val="22"/>
          <w:szCs w:val="22"/>
        </w:rPr>
      </w:pPr>
    </w:p>
    <w:p w:rsidR="007A085C" w:rsidRDefault="009B326D" w:rsidP="00AF2723">
      <w:pPr>
        <w:pStyle w:val="Heading2"/>
      </w:pPr>
      <w:bookmarkStart w:id="80" w:name="_Toc514771862"/>
      <w:r>
        <w:t>Medications</w:t>
      </w:r>
      <w:bookmarkEnd w:id="80"/>
      <w:r>
        <w:t xml:space="preserve">  </w:t>
      </w:r>
    </w:p>
    <w:p w:rsidR="009B326D" w:rsidRPr="009B326D" w:rsidRDefault="009B326D" w:rsidP="009B326D">
      <w:pPr>
        <w:pStyle w:val="Default"/>
        <w:rPr>
          <w:rFonts w:asciiTheme="minorHAnsi" w:hAnsiTheme="minorHAnsi" w:cstheme="minorHAnsi"/>
          <w:sz w:val="22"/>
          <w:szCs w:val="22"/>
        </w:rPr>
      </w:pPr>
      <w:r>
        <w:rPr>
          <w:rFonts w:asciiTheme="minorHAnsi" w:hAnsiTheme="minorHAnsi" w:cstheme="minorHAnsi"/>
          <w:sz w:val="22"/>
          <w:szCs w:val="22"/>
        </w:rPr>
        <w:t>It is advised to take enough of your prescription</w:t>
      </w:r>
      <w:r w:rsidR="000132EC">
        <w:rPr>
          <w:rFonts w:asciiTheme="minorHAnsi" w:hAnsiTheme="minorHAnsi" w:cstheme="minorHAnsi"/>
          <w:sz w:val="22"/>
          <w:szCs w:val="22"/>
        </w:rPr>
        <w:t xml:space="preserve"> medications</w:t>
      </w:r>
      <w:r>
        <w:rPr>
          <w:rFonts w:asciiTheme="minorHAnsi" w:hAnsiTheme="minorHAnsi" w:cstheme="minorHAnsi"/>
          <w:sz w:val="22"/>
          <w:szCs w:val="22"/>
        </w:rPr>
        <w:t xml:space="preserve"> to last throughout </w:t>
      </w:r>
      <w:r w:rsidR="00CE43B0">
        <w:rPr>
          <w:rFonts w:asciiTheme="minorHAnsi" w:hAnsiTheme="minorHAnsi" w:cstheme="minorHAnsi"/>
          <w:sz w:val="22"/>
          <w:szCs w:val="22"/>
        </w:rPr>
        <w:t>your trip</w:t>
      </w:r>
      <w:r w:rsidR="00DE3D39">
        <w:rPr>
          <w:rFonts w:asciiTheme="minorHAnsi" w:hAnsiTheme="minorHAnsi" w:cstheme="minorHAnsi"/>
          <w:sz w:val="22"/>
          <w:szCs w:val="22"/>
        </w:rPr>
        <w:t>.</w:t>
      </w:r>
      <w:r w:rsidR="00CE43B0">
        <w:rPr>
          <w:rFonts w:asciiTheme="minorHAnsi" w:hAnsiTheme="minorHAnsi" w:cstheme="minorHAnsi"/>
          <w:sz w:val="22"/>
          <w:szCs w:val="22"/>
        </w:rPr>
        <w:t xml:space="preserve"> </w:t>
      </w:r>
    </w:p>
    <w:p w:rsidR="00613F24" w:rsidRDefault="00613F24" w:rsidP="00613F24">
      <w:pPr>
        <w:pStyle w:val="Default"/>
      </w:pPr>
    </w:p>
    <w:p w:rsidR="00416055" w:rsidRDefault="00416055" w:rsidP="00AF2723">
      <w:pPr>
        <w:pStyle w:val="Heading2"/>
      </w:pPr>
      <w:bookmarkStart w:id="81" w:name="_Toc514771863"/>
      <w:r>
        <w:t>Special Needs</w:t>
      </w:r>
      <w:bookmarkEnd w:id="81"/>
      <w:r w:rsidR="00613F24">
        <w:t xml:space="preserve">  </w:t>
      </w:r>
    </w:p>
    <w:p w:rsidR="00362100" w:rsidRDefault="00613F24" w:rsidP="00416055">
      <w:pPr>
        <w:pStyle w:val="Default"/>
        <w:rPr>
          <w:rFonts w:asciiTheme="minorHAnsi" w:hAnsiTheme="minorHAnsi" w:cstheme="minorHAnsi"/>
          <w:sz w:val="22"/>
          <w:szCs w:val="22"/>
        </w:rPr>
      </w:pPr>
      <w:r>
        <w:rPr>
          <w:rFonts w:asciiTheme="minorHAnsi" w:hAnsiTheme="minorHAnsi" w:cstheme="minorHAnsi"/>
          <w:sz w:val="22"/>
          <w:szCs w:val="22"/>
        </w:rPr>
        <w:t xml:space="preserve">Students agree on the Release of Liability, Waiver of Rights, Assumption of Risks and Indemnity Agreement to </w:t>
      </w:r>
      <w:r w:rsidR="00CA4713" w:rsidRPr="00CA4713">
        <w:rPr>
          <w:rFonts w:asciiTheme="minorHAnsi" w:hAnsiTheme="minorHAnsi" w:cstheme="minorHAnsi"/>
          <w:sz w:val="22"/>
          <w:szCs w:val="22"/>
        </w:rPr>
        <w:t xml:space="preserve">inform USF personnel of any special medical needs that my adversely affect full participation in the </w:t>
      </w:r>
      <w:r>
        <w:rPr>
          <w:rFonts w:asciiTheme="minorHAnsi" w:hAnsiTheme="minorHAnsi" w:cstheme="minorHAnsi"/>
          <w:sz w:val="22"/>
          <w:szCs w:val="22"/>
        </w:rPr>
        <w:t>p</w:t>
      </w:r>
      <w:r w:rsidR="00CA4713" w:rsidRPr="00CA4713">
        <w:rPr>
          <w:rFonts w:asciiTheme="minorHAnsi" w:hAnsiTheme="minorHAnsi" w:cstheme="minorHAnsi"/>
          <w:sz w:val="22"/>
          <w:szCs w:val="22"/>
        </w:rPr>
        <w:t xml:space="preserve">rogram. </w:t>
      </w:r>
    </w:p>
    <w:p w:rsidR="00906FD5" w:rsidRDefault="00906FD5" w:rsidP="00416055">
      <w:pPr>
        <w:pStyle w:val="Default"/>
        <w:rPr>
          <w:rFonts w:asciiTheme="minorHAnsi" w:hAnsiTheme="minorHAnsi" w:cstheme="minorHAnsi"/>
          <w:sz w:val="22"/>
          <w:szCs w:val="22"/>
        </w:rPr>
      </w:pPr>
    </w:p>
    <w:p w:rsidR="006F6657" w:rsidRDefault="006F6657">
      <w:pPr>
        <w:rPr>
          <w:rFonts w:asciiTheme="majorHAnsi" w:eastAsiaTheme="majorEastAsia" w:hAnsiTheme="majorHAnsi" w:cstheme="majorBidi"/>
          <w:b/>
          <w:bCs/>
          <w:color w:val="4F81BD" w:themeColor="accent1"/>
          <w:sz w:val="26"/>
          <w:szCs w:val="26"/>
        </w:rPr>
      </w:pPr>
      <w:r>
        <w:br w:type="page"/>
      </w:r>
    </w:p>
    <w:p w:rsidR="00AB3E25" w:rsidRDefault="00FE640C" w:rsidP="00362100">
      <w:pPr>
        <w:pStyle w:val="Heading2"/>
      </w:pPr>
      <w:bookmarkStart w:id="82" w:name="_Toc514771864"/>
      <w:r>
        <w:lastRenderedPageBreak/>
        <w:t xml:space="preserve">Exhibit A:  </w:t>
      </w:r>
      <w:r w:rsidR="00362100">
        <w:t>Resources for International Externships</w:t>
      </w:r>
      <w:bookmarkEnd w:id="82"/>
    </w:p>
    <w:p w:rsidR="003958A8" w:rsidRPr="00BD425A" w:rsidRDefault="003958A8" w:rsidP="003958A8">
      <w:pPr>
        <w:spacing w:before="180"/>
        <w:jc w:val="center"/>
        <w:rPr>
          <w:rFonts w:ascii="Calibri" w:hAnsi="Calibri" w:cs="Calibri"/>
          <w:b/>
          <w:sz w:val="28"/>
        </w:rPr>
      </w:pPr>
      <w:r w:rsidRPr="00BD425A">
        <w:rPr>
          <w:rFonts w:ascii="Calibri" w:hAnsi="Calibri" w:cs="Calibri"/>
          <w:b/>
          <w:sz w:val="32"/>
        </w:rPr>
        <w:t>Research Resources for International Externs</w:t>
      </w:r>
    </w:p>
    <w:p w:rsidR="00C52406" w:rsidRDefault="00C52406" w:rsidP="00C52406">
      <w:pPr>
        <w:spacing w:before="120" w:after="0"/>
        <w:rPr>
          <w:rFonts w:ascii="Calibri" w:hAnsi="Calibri" w:cs="Calibri"/>
          <w:sz w:val="21"/>
        </w:rPr>
      </w:pPr>
      <w:r>
        <w:rPr>
          <w:rFonts w:ascii="Calibri" w:hAnsi="Calibri" w:cs="Calibri"/>
        </w:rPr>
        <w:t>April 9, 2018</w:t>
      </w:r>
    </w:p>
    <w:p w:rsidR="00C52406" w:rsidRDefault="00C52406" w:rsidP="00C52406">
      <w:pPr>
        <w:spacing w:after="0"/>
        <w:rPr>
          <w:rFonts w:ascii="Calibri" w:hAnsi="Calibri" w:cs="Calibri"/>
          <w:sz w:val="20"/>
        </w:rPr>
      </w:pPr>
      <w:r>
        <w:rPr>
          <w:rFonts w:ascii="Calibri" w:hAnsi="Calibri" w:cs="Calibri"/>
        </w:rPr>
        <w:t>Dorraine Zief Law Library, Univ. of San Francisco</w:t>
      </w:r>
    </w:p>
    <w:p w:rsidR="00C52406" w:rsidRDefault="00C52406" w:rsidP="00C52406">
      <w:pPr>
        <w:pStyle w:val="Text1"/>
        <w:spacing w:before="0" w:after="240"/>
        <w:rPr>
          <w:rFonts w:ascii="Calibri" w:hAnsi="Calibri" w:cs="Calibri"/>
        </w:rPr>
      </w:pPr>
      <w:r>
        <w:rPr>
          <w:rFonts w:ascii="Calibri" w:hAnsi="Calibri" w:cs="Calibri"/>
        </w:rPr>
        <w:t>Prepared by Research Librarian Lee Ryan — 415.422.6773 (research desk)</w:t>
      </w:r>
    </w:p>
    <w:p w:rsidR="00C52406" w:rsidRDefault="00C52406" w:rsidP="00C52406">
      <w:pPr>
        <w:spacing w:before="120"/>
        <w:rPr>
          <w:rFonts w:ascii="Calibri" w:hAnsi="Calibri" w:cs="Calibri"/>
          <w:b/>
          <w:sz w:val="28"/>
        </w:rPr>
      </w:pPr>
      <w:r>
        <w:rPr>
          <w:rFonts w:ascii="Calibri" w:hAnsi="Calibri" w:cs="Calibri"/>
          <w:b/>
          <w:sz w:val="28"/>
        </w:rPr>
        <w:t>Research Help from Afar</w:t>
      </w:r>
    </w:p>
    <w:p w:rsidR="00C52406" w:rsidRDefault="00C52406" w:rsidP="00C52406">
      <w:pPr>
        <w:spacing w:before="120"/>
        <w:ind w:left="360"/>
        <w:rPr>
          <w:rFonts w:ascii="Calibri" w:hAnsi="Calibri" w:cs="Calibri"/>
        </w:rPr>
      </w:pPr>
      <w:r>
        <w:rPr>
          <w:rFonts w:ascii="Calibri" w:hAnsi="Calibri" w:cs="Calibri"/>
          <w:b/>
        </w:rPr>
        <w:t xml:space="preserve">Best bet: </w:t>
      </w:r>
      <w:r>
        <w:rPr>
          <w:rFonts w:ascii="Calibri" w:hAnsi="Calibri" w:cs="Calibri"/>
        </w:rPr>
        <w:t xml:space="preserve"> </w:t>
      </w:r>
      <w:hyperlink r:id="rId50" w:history="1">
        <w:r>
          <w:rPr>
            <w:rStyle w:val="Hyperlink"/>
            <w:rFonts w:ascii="Calibri" w:hAnsi="Calibri" w:cs="Calibri"/>
            <w:b/>
            <w:color w:val="000000" w:themeColor="text1"/>
          </w:rPr>
          <w:t>Ask the Zief Librarians</w:t>
        </w:r>
      </w:hyperlink>
      <w:r>
        <w:rPr>
          <w:rFonts w:ascii="Calibri" w:hAnsi="Calibri" w:cs="Calibri"/>
        </w:rPr>
        <w:t xml:space="preserve"> — </w:t>
      </w:r>
      <w:hyperlink r:id="rId51" w:history="1">
        <w:r>
          <w:rPr>
            <w:rStyle w:val="Hyperlink"/>
            <w:rFonts w:ascii="Calibri" w:hAnsi="Calibri" w:cs="Calibri"/>
          </w:rPr>
          <w:t>http://asklawlib.usfca.edu</w:t>
        </w:r>
      </w:hyperlink>
    </w:p>
    <w:p w:rsidR="00C52406" w:rsidRDefault="00C52406" w:rsidP="00C52406">
      <w:pPr>
        <w:spacing w:before="120"/>
        <w:ind w:left="360"/>
        <w:rPr>
          <w:rFonts w:ascii="Calibri" w:hAnsi="Calibri" w:cs="Calibri"/>
        </w:rPr>
      </w:pPr>
      <w:r>
        <w:rPr>
          <w:rFonts w:ascii="Calibri" w:hAnsi="Calibri" w:cs="Calibri"/>
        </w:rPr>
        <w:t>Drop your question off at our “Ask the Zief Librarians” site. No need to worry about time zones or librarians’ vacation schedules; all the librarians on duty will see the question, and one of us will get back to you with ideas and advice in about a business day.</w:t>
      </w:r>
    </w:p>
    <w:p w:rsidR="00C52406" w:rsidRDefault="00C52406" w:rsidP="00C52406">
      <w:pPr>
        <w:spacing w:before="120"/>
        <w:ind w:left="360"/>
        <w:rPr>
          <w:rFonts w:ascii="Calibri" w:hAnsi="Calibri" w:cs="Calibri"/>
        </w:rPr>
      </w:pPr>
      <w:r>
        <w:rPr>
          <w:rFonts w:ascii="Calibri" w:hAnsi="Calibri" w:cs="Calibri"/>
        </w:rPr>
        <w:t xml:space="preserve">You could also try our live chat service, available at: </w:t>
      </w:r>
      <w:hyperlink r:id="rId52" w:history="1">
        <w:r>
          <w:rPr>
            <w:rStyle w:val="Hyperlink"/>
            <w:rFonts w:ascii="Calibri" w:hAnsi="Calibri" w:cs="Calibri"/>
          </w:rPr>
          <w:t>http://legalresearch.usfca.edu/ZiefResearchHelp</w:t>
        </w:r>
      </w:hyperlink>
      <w:r>
        <w:rPr>
          <w:rFonts w:ascii="Calibri" w:hAnsi="Calibri" w:cs="Calibri"/>
        </w:rPr>
        <w:t xml:space="preserve"> — but our availability will depend a lot on your time zone.</w:t>
      </w:r>
    </w:p>
    <w:p w:rsidR="00C52406" w:rsidRDefault="00C52406" w:rsidP="00C52406">
      <w:pPr>
        <w:spacing w:before="120"/>
        <w:ind w:left="360"/>
        <w:rPr>
          <w:rFonts w:ascii="Calibri" w:hAnsi="Calibri" w:cs="Calibri"/>
        </w:rPr>
      </w:pPr>
      <w:r>
        <w:rPr>
          <w:rFonts w:ascii="Calibri" w:hAnsi="Calibri" w:cs="Calibri"/>
        </w:rPr>
        <w:t xml:space="preserve">At any </w:t>
      </w:r>
      <w:r>
        <w:rPr>
          <w:rFonts w:ascii="Calibri" w:hAnsi="Calibri" w:cs="Calibri"/>
          <w:color w:val="000000" w:themeColor="text1"/>
        </w:rPr>
        <w:t xml:space="preserve">time, check our </w:t>
      </w:r>
      <w:hyperlink r:id="rId53" w:history="1">
        <w:r>
          <w:rPr>
            <w:rStyle w:val="Hyperlink"/>
            <w:rFonts w:ascii="Calibri" w:hAnsi="Calibri" w:cs="Calibri"/>
            <w:color w:val="000000" w:themeColor="text1"/>
          </w:rPr>
          <w:t>Zief Library research guides</w:t>
        </w:r>
      </w:hyperlink>
      <w:r>
        <w:rPr>
          <w:rFonts w:ascii="Calibri" w:hAnsi="Calibri" w:cs="Calibri"/>
          <w:color w:val="000000" w:themeColor="text1"/>
        </w:rPr>
        <w:t xml:space="preserve"> </w:t>
      </w:r>
      <w:r>
        <w:rPr>
          <w:rFonts w:ascii="Calibri" w:hAnsi="Calibri" w:cs="Calibri"/>
        </w:rPr>
        <w:t>(</w:t>
      </w:r>
      <w:hyperlink r:id="rId54" w:history="1">
        <w:r>
          <w:rPr>
            <w:rStyle w:val="Hyperlink"/>
            <w:rFonts w:ascii="Calibri" w:hAnsi="Calibri" w:cs="Calibri"/>
          </w:rPr>
          <w:t>http://legalresearch.usfca.edu/</w:t>
        </w:r>
      </w:hyperlink>
      <w:r>
        <w:rPr>
          <w:rFonts w:ascii="Calibri" w:hAnsi="Calibri" w:cs="Calibri"/>
        </w:rPr>
        <w:t>) to see if there is one that might help.</w:t>
      </w:r>
    </w:p>
    <w:p w:rsidR="00C52406" w:rsidRDefault="00C52406" w:rsidP="00C52406">
      <w:pPr>
        <w:spacing w:before="400"/>
        <w:rPr>
          <w:rFonts w:ascii="Calibri" w:hAnsi="Calibri" w:cs="Calibri"/>
          <w:b/>
          <w:sz w:val="28"/>
          <w:szCs w:val="20"/>
        </w:rPr>
      </w:pPr>
      <w:r>
        <w:rPr>
          <w:rFonts w:ascii="Calibri" w:hAnsi="Calibri" w:cs="Calibri"/>
          <w:b/>
          <w:sz w:val="28"/>
        </w:rPr>
        <w:t>U.S. Law Life-Savers</w:t>
      </w:r>
    </w:p>
    <w:p w:rsidR="00C52406" w:rsidRDefault="00C52406" w:rsidP="00C52406">
      <w:pPr>
        <w:spacing w:before="240"/>
        <w:ind w:left="360"/>
        <w:rPr>
          <w:rFonts w:ascii="Calibri" w:hAnsi="Calibri" w:cs="Calibri"/>
          <w:b/>
        </w:rPr>
      </w:pPr>
      <w:r>
        <w:rPr>
          <w:rFonts w:ascii="Calibri" w:hAnsi="Calibri" w:cs="Calibri"/>
          <w:b/>
        </w:rPr>
        <w:t>Practice guides &amp; treatises</w:t>
      </w:r>
    </w:p>
    <w:p w:rsidR="00C52406" w:rsidRDefault="00C52406" w:rsidP="00C52406">
      <w:pPr>
        <w:spacing w:before="120"/>
        <w:ind w:left="720"/>
        <w:rPr>
          <w:rStyle w:val="Hyperlink"/>
          <w:u w:val="none"/>
        </w:rPr>
      </w:pPr>
      <w:r>
        <w:rPr>
          <w:rFonts w:ascii="Calibri" w:hAnsi="Calibri" w:cs="Calibri"/>
        </w:rPr>
        <w:t xml:space="preserve">Find out if there is a general or federal law practice guide on your topic at: </w:t>
      </w:r>
      <w:hyperlink r:id="rId55" w:history="1">
        <w:r>
          <w:rPr>
            <w:rStyle w:val="Hyperlink"/>
            <w:rFonts w:ascii="Calibri" w:hAnsi="Calibri" w:cs="Calibri"/>
          </w:rPr>
          <w:t>http://legalresearch.usfca.edu/GeneralAndFederalPracticeGuides</w:t>
        </w:r>
      </w:hyperlink>
      <w:r>
        <w:rPr>
          <w:rStyle w:val="Hyperlink"/>
          <w:rFonts w:ascii="Calibri" w:hAnsi="Calibri" w:cs="Calibri"/>
          <w:color w:val="000000" w:themeColor="text1"/>
        </w:rPr>
        <w:t>.</w:t>
      </w:r>
    </w:p>
    <w:p w:rsidR="00C52406" w:rsidRDefault="00C52406" w:rsidP="00C52406">
      <w:pPr>
        <w:spacing w:before="80"/>
        <w:ind w:left="720"/>
        <w:rPr>
          <w:color w:val="000000" w:themeColor="text1"/>
        </w:rPr>
      </w:pPr>
      <w:r>
        <w:rPr>
          <w:rStyle w:val="Hyperlink"/>
          <w:rFonts w:ascii="Calibri" w:hAnsi="Calibri" w:cs="Calibri"/>
          <w:color w:val="000000" w:themeColor="text1"/>
        </w:rPr>
        <w:t xml:space="preserve">(For </w:t>
      </w:r>
      <w:hyperlink r:id="rId56" w:history="1">
        <w:r>
          <w:rPr>
            <w:rStyle w:val="Hyperlink"/>
            <w:rFonts w:ascii="Calibri" w:hAnsi="Calibri" w:cs="Calibri"/>
            <w:color w:val="000000" w:themeColor="text1"/>
          </w:rPr>
          <w:t>California law practice guides</w:t>
        </w:r>
      </w:hyperlink>
      <w:r>
        <w:rPr>
          <w:rStyle w:val="Hyperlink"/>
          <w:rFonts w:ascii="Calibri" w:hAnsi="Calibri" w:cs="Calibri"/>
          <w:color w:val="000000" w:themeColor="text1"/>
        </w:rPr>
        <w:t xml:space="preserve">, visit: </w:t>
      </w:r>
      <w:hyperlink r:id="rId57" w:history="1">
        <w:r>
          <w:rPr>
            <w:rStyle w:val="Hyperlink"/>
            <w:rFonts w:ascii="Calibri" w:hAnsi="Calibri" w:cs="Calibri"/>
          </w:rPr>
          <w:t>http://legalresearch.usfca.edu/CalPracticeGuides</w:t>
        </w:r>
      </w:hyperlink>
      <w:r>
        <w:rPr>
          <w:rStyle w:val="Hyperlink"/>
          <w:rFonts w:ascii="Calibri" w:hAnsi="Calibri" w:cs="Calibri"/>
          <w:color w:val="000000" w:themeColor="text1"/>
        </w:rPr>
        <w:t>.)</w:t>
      </w:r>
    </w:p>
    <w:p w:rsidR="00C52406" w:rsidRDefault="00C52406" w:rsidP="00C52406">
      <w:pPr>
        <w:spacing w:before="240"/>
        <w:ind w:left="360"/>
        <w:rPr>
          <w:rFonts w:ascii="Calibri" w:hAnsi="Calibri" w:cs="Calibri"/>
          <w:b/>
        </w:rPr>
      </w:pPr>
      <w:r>
        <w:rPr>
          <w:rFonts w:ascii="Calibri" w:hAnsi="Calibri" w:cs="Calibri"/>
          <w:b/>
        </w:rPr>
        <w:t>Online research services &amp; databases</w:t>
      </w:r>
    </w:p>
    <w:p w:rsidR="00C52406" w:rsidRDefault="00C52406" w:rsidP="00C52406">
      <w:pPr>
        <w:spacing w:before="120"/>
        <w:ind w:left="360"/>
        <w:rPr>
          <w:rFonts w:ascii="Calibri" w:hAnsi="Calibri" w:cs="Calibri"/>
        </w:rPr>
      </w:pPr>
      <w:r>
        <w:rPr>
          <w:rFonts w:ascii="Calibri" w:hAnsi="Calibri" w:cs="Calibri"/>
        </w:rPr>
        <w:t xml:space="preserve">Check the list for the area of law you’re researching: </w:t>
      </w:r>
      <w:hyperlink r:id="rId58" w:history="1">
        <w:r>
          <w:rPr>
            <w:rStyle w:val="Hyperlink"/>
            <w:rFonts w:ascii="Calibri" w:hAnsi="Calibri" w:cs="Calibri"/>
          </w:rPr>
          <w:t>http://legalresearch.usfca.edu/ZiefDigitalCollectionByTopic</w:t>
        </w:r>
      </w:hyperlink>
      <w:r>
        <w:rPr>
          <w:rStyle w:val="Hyperlink"/>
          <w:rFonts w:ascii="Calibri" w:hAnsi="Calibri" w:cs="Calibri"/>
          <w:color w:val="000000" w:themeColor="text1"/>
        </w:rPr>
        <w:t>.</w:t>
      </w:r>
    </w:p>
    <w:p w:rsidR="00C52406" w:rsidRDefault="00C52406" w:rsidP="00C52406">
      <w:pPr>
        <w:spacing w:before="120"/>
        <w:ind w:left="720"/>
        <w:rPr>
          <w:rFonts w:ascii="Calibri" w:hAnsi="Calibri" w:cs="Calibri"/>
        </w:rPr>
      </w:pPr>
      <w:r>
        <w:rPr>
          <w:rFonts w:ascii="Calibri" w:hAnsi="Calibri" w:cs="Calibri"/>
        </w:rPr>
        <w:t xml:space="preserve">The Zief Library may have an online research database for your topic. </w:t>
      </w:r>
    </w:p>
    <w:p w:rsidR="00C52406" w:rsidRDefault="00C52406" w:rsidP="00C52406">
      <w:pPr>
        <w:spacing w:before="40"/>
        <w:ind w:left="720"/>
        <w:rPr>
          <w:rFonts w:ascii="Calibri" w:hAnsi="Calibri" w:cs="Calibri"/>
        </w:rPr>
      </w:pPr>
      <w:r>
        <w:rPr>
          <w:rFonts w:ascii="Calibri" w:hAnsi="Calibri" w:cs="Calibri"/>
        </w:rPr>
        <w:t>Off-campus access is allowed for most of these. All you need is your MyUSF login information.</w:t>
      </w:r>
    </w:p>
    <w:p w:rsidR="00C52406" w:rsidRDefault="00C52406" w:rsidP="00C52406">
      <w:pPr>
        <w:spacing w:before="120"/>
        <w:ind w:left="360"/>
        <w:rPr>
          <w:rFonts w:ascii="Calibri" w:hAnsi="Calibri" w:cs="Calibri"/>
        </w:rPr>
      </w:pPr>
      <w:r>
        <w:rPr>
          <w:rFonts w:ascii="Calibri" w:hAnsi="Calibri" w:cs="Calibri"/>
        </w:rPr>
        <w:t xml:space="preserve">(An alphabetical list is at: </w:t>
      </w:r>
      <w:hyperlink r:id="rId59" w:history="1">
        <w:r>
          <w:rPr>
            <w:rStyle w:val="Hyperlink"/>
            <w:rFonts w:ascii="Calibri" w:hAnsi="Calibri" w:cs="Calibri"/>
          </w:rPr>
          <w:t>http://legalresearch.usfca.edu/ZiefDigitalCollection</w:t>
        </w:r>
      </w:hyperlink>
      <w:r>
        <w:rPr>
          <w:rFonts w:ascii="Calibri" w:hAnsi="Calibri" w:cs="Calibri"/>
        </w:rPr>
        <w:t>.)</w:t>
      </w:r>
    </w:p>
    <w:p w:rsidR="00EB72D3" w:rsidRDefault="00EB72D3">
      <w:pPr>
        <w:rPr>
          <w:rFonts w:ascii="Calibri" w:hAnsi="Calibri" w:cs="Calibri"/>
          <w:b/>
          <w:sz w:val="28"/>
        </w:rPr>
      </w:pPr>
      <w:r>
        <w:rPr>
          <w:rFonts w:ascii="Calibri" w:hAnsi="Calibri" w:cs="Calibri"/>
          <w:b/>
          <w:sz w:val="28"/>
        </w:rPr>
        <w:br w:type="page"/>
      </w:r>
    </w:p>
    <w:p w:rsidR="00C52406" w:rsidRDefault="00C52406" w:rsidP="00C52406">
      <w:pPr>
        <w:spacing w:before="400"/>
        <w:rPr>
          <w:rFonts w:ascii="Calibri" w:hAnsi="Calibri" w:cs="Calibri"/>
          <w:b/>
          <w:sz w:val="28"/>
          <w:szCs w:val="20"/>
        </w:rPr>
      </w:pPr>
      <w:r>
        <w:rPr>
          <w:rFonts w:ascii="Calibri" w:hAnsi="Calibri" w:cs="Calibri"/>
          <w:b/>
          <w:sz w:val="28"/>
        </w:rPr>
        <w:lastRenderedPageBreak/>
        <w:t>Foreign and EU Law Life-Savers</w:t>
      </w:r>
    </w:p>
    <w:p w:rsidR="00C52406" w:rsidRDefault="007C41FB" w:rsidP="00C52406">
      <w:pPr>
        <w:spacing w:before="240"/>
        <w:ind w:left="720" w:hanging="360"/>
        <w:rPr>
          <w:rFonts w:ascii="Calibri" w:hAnsi="Calibri" w:cs="Calibri"/>
        </w:rPr>
      </w:pPr>
      <w:hyperlink r:id="rId60" w:history="1">
        <w:r w:rsidR="00C52406">
          <w:rPr>
            <w:rStyle w:val="Hyperlink"/>
            <w:rFonts w:ascii="Calibri" w:hAnsi="Calibri" w:cs="Calibri"/>
            <w:b/>
            <w:color w:val="000000" w:themeColor="text1"/>
          </w:rPr>
          <w:t>Foreign Legal Systems guide</w:t>
        </w:r>
      </w:hyperlink>
      <w:r w:rsidR="00C52406">
        <w:rPr>
          <w:rFonts w:ascii="Calibri" w:hAnsi="Calibri" w:cs="Calibri"/>
        </w:rPr>
        <w:t xml:space="preserve"> — from the Zief Library</w:t>
      </w:r>
    </w:p>
    <w:p w:rsidR="00C52406" w:rsidRDefault="007C41FB" w:rsidP="00C52406">
      <w:pPr>
        <w:spacing w:before="20"/>
        <w:ind w:left="720"/>
        <w:rPr>
          <w:rFonts w:ascii="Calibri" w:hAnsi="Calibri" w:cs="Calibri"/>
        </w:rPr>
      </w:pPr>
      <w:hyperlink r:id="rId61" w:history="1">
        <w:r w:rsidR="00C52406">
          <w:rPr>
            <w:rStyle w:val="Hyperlink"/>
            <w:rFonts w:ascii="Calibri" w:hAnsi="Calibri" w:cs="Calibri"/>
          </w:rPr>
          <w:t>http://legalresearch.usfca.edu/ForeignLegalSystems</w:t>
        </w:r>
      </w:hyperlink>
    </w:p>
    <w:p w:rsidR="00C52406" w:rsidRDefault="007C41FB" w:rsidP="00C52406">
      <w:pPr>
        <w:spacing w:before="240"/>
        <w:ind w:left="720" w:hanging="360"/>
        <w:rPr>
          <w:rFonts w:ascii="Calibri" w:hAnsi="Calibri" w:cs="Calibri"/>
        </w:rPr>
      </w:pPr>
      <w:hyperlink r:id="rId62" w:history="1">
        <w:r w:rsidR="00C52406">
          <w:rPr>
            <w:rStyle w:val="Hyperlink"/>
            <w:rFonts w:ascii="Calibri" w:hAnsi="Calibri" w:cs="Calibri"/>
            <w:b/>
            <w:color w:val="000000" w:themeColor="text1"/>
          </w:rPr>
          <w:t>Globalex research guides</w:t>
        </w:r>
      </w:hyperlink>
      <w:r w:rsidR="00C52406">
        <w:rPr>
          <w:rFonts w:ascii="Calibri" w:hAnsi="Calibri" w:cs="Calibri"/>
        </w:rPr>
        <w:t xml:space="preserve"> — country-by-country research advice</w:t>
      </w:r>
    </w:p>
    <w:p w:rsidR="00C52406" w:rsidRDefault="007C41FB" w:rsidP="00C52406">
      <w:pPr>
        <w:spacing w:before="20"/>
        <w:ind w:left="720"/>
        <w:rPr>
          <w:rFonts w:ascii="Calibri" w:hAnsi="Calibri" w:cs="Calibri"/>
        </w:rPr>
      </w:pPr>
      <w:hyperlink r:id="rId63" w:history="1">
        <w:r w:rsidR="00C52406">
          <w:rPr>
            <w:rStyle w:val="Hyperlink"/>
            <w:rFonts w:ascii="Calibri" w:hAnsi="Calibri" w:cs="Calibri"/>
          </w:rPr>
          <w:t>http://www.nyulawglobal.org/globalex/</w:t>
        </w:r>
      </w:hyperlink>
    </w:p>
    <w:p w:rsidR="00C52406" w:rsidRDefault="007C41FB" w:rsidP="00C52406">
      <w:pPr>
        <w:spacing w:before="240"/>
        <w:ind w:left="360"/>
        <w:rPr>
          <w:rFonts w:ascii="Calibri" w:hAnsi="Calibri" w:cs="Calibri"/>
        </w:rPr>
      </w:pPr>
      <w:hyperlink r:id="rId64" w:history="1">
        <w:r w:rsidR="00C52406">
          <w:rPr>
            <w:rStyle w:val="Hyperlink"/>
            <w:rFonts w:ascii="Calibri" w:hAnsi="Calibri" w:cs="Calibri"/>
            <w:b/>
            <w:color w:val="000000" w:themeColor="text1"/>
          </w:rPr>
          <w:t>European Legal Research: The Basics</w:t>
        </w:r>
      </w:hyperlink>
      <w:r w:rsidR="00C52406">
        <w:rPr>
          <w:rFonts w:ascii="Calibri" w:hAnsi="Calibri" w:cs="Calibri"/>
        </w:rPr>
        <w:t xml:space="preserve"> — from the Zief Library</w:t>
      </w:r>
    </w:p>
    <w:p w:rsidR="00C52406" w:rsidRDefault="007C41FB" w:rsidP="00C52406">
      <w:pPr>
        <w:spacing w:before="20"/>
        <w:ind w:left="720"/>
        <w:rPr>
          <w:rFonts w:ascii="Calibri" w:hAnsi="Calibri" w:cs="Calibri"/>
        </w:rPr>
      </w:pPr>
      <w:hyperlink r:id="rId65" w:history="1">
        <w:r w:rsidR="00C52406">
          <w:rPr>
            <w:rStyle w:val="Hyperlink"/>
            <w:rFonts w:ascii="Calibri" w:hAnsi="Calibri" w:cs="Calibri"/>
          </w:rPr>
          <w:t>http://legalresearch.usfca.edu/EuropeanLaw</w:t>
        </w:r>
      </w:hyperlink>
    </w:p>
    <w:p w:rsidR="00C52406" w:rsidRDefault="00C52406" w:rsidP="00C52406">
      <w:pPr>
        <w:rPr>
          <w:rFonts w:ascii="Calibri" w:hAnsi="Calibri" w:cs="Calibri"/>
          <w:b/>
          <w:sz w:val="28"/>
        </w:rPr>
      </w:pPr>
      <w:r>
        <w:rPr>
          <w:rFonts w:ascii="Calibri" w:hAnsi="Calibri" w:cs="Calibri"/>
          <w:b/>
          <w:sz w:val="28"/>
        </w:rPr>
        <w:t>Non-Legal Questions Life Savers</w:t>
      </w:r>
    </w:p>
    <w:p w:rsidR="00C52406" w:rsidRDefault="007C41FB" w:rsidP="00C52406">
      <w:pPr>
        <w:spacing w:before="240"/>
        <w:ind w:left="360"/>
        <w:rPr>
          <w:rFonts w:ascii="Calibri" w:hAnsi="Calibri" w:cs="Calibri"/>
          <w:b/>
          <w:color w:val="000000" w:themeColor="text1"/>
        </w:rPr>
      </w:pPr>
      <w:hyperlink r:id="rId66" w:history="1">
        <w:r w:rsidR="00C52406">
          <w:rPr>
            <w:rStyle w:val="Hyperlink"/>
            <w:rFonts w:ascii="Calibri" w:hAnsi="Calibri" w:cs="Calibri"/>
            <w:b/>
            <w:color w:val="000000" w:themeColor="text1"/>
          </w:rPr>
          <w:t>Gleeson Library Database Options for Starting Your Research</w:t>
        </w:r>
      </w:hyperlink>
    </w:p>
    <w:p w:rsidR="00C52406" w:rsidRDefault="007C41FB" w:rsidP="00C52406">
      <w:pPr>
        <w:spacing w:before="60"/>
        <w:ind w:left="720"/>
        <w:rPr>
          <w:rFonts w:ascii="Calibri" w:hAnsi="Calibri" w:cs="Calibri"/>
        </w:rPr>
      </w:pPr>
      <w:hyperlink r:id="rId67" w:history="1">
        <w:r w:rsidR="00C52406">
          <w:rPr>
            <w:rStyle w:val="Hyperlink"/>
            <w:rFonts w:ascii="Calibri" w:hAnsi="Calibri" w:cs="Calibri"/>
          </w:rPr>
          <w:t>http://guides.usfca.edu/az.php</w:t>
        </w:r>
      </w:hyperlink>
      <w:r w:rsidR="00C52406">
        <w:rPr>
          <w:rFonts w:ascii="Calibri" w:hAnsi="Calibri" w:cs="Calibri"/>
        </w:rPr>
        <w:t xml:space="preserve"> </w:t>
      </w:r>
    </w:p>
    <w:p w:rsidR="00C52406" w:rsidRDefault="00C52406" w:rsidP="00C52406">
      <w:pPr>
        <w:spacing w:before="120"/>
        <w:ind w:left="720" w:right="-810"/>
        <w:rPr>
          <w:rFonts w:ascii="Calibri" w:hAnsi="Calibri" w:cs="Calibri"/>
        </w:rPr>
      </w:pPr>
      <w:r>
        <w:rPr>
          <w:rFonts w:ascii="Calibri" w:hAnsi="Calibri" w:cs="Calibri"/>
        </w:rPr>
        <w:t>Research options for: statistics, business and management, economics, sociology, and much more. Select the broad subject area you’re interested in from the “All Subjects” pull-down menu.</w:t>
      </w:r>
    </w:p>
    <w:p w:rsidR="00C52406" w:rsidRDefault="00C52406" w:rsidP="00C52406">
      <w:pPr>
        <w:spacing w:before="40"/>
        <w:ind w:left="720"/>
        <w:rPr>
          <w:rFonts w:ascii="Calibri" w:hAnsi="Calibri" w:cs="Calibri"/>
        </w:rPr>
      </w:pPr>
      <w:r>
        <w:rPr>
          <w:rFonts w:ascii="Calibri" w:hAnsi="Calibri" w:cs="Calibri"/>
        </w:rPr>
        <w:t>Off-campus access is allowed for most of these databases. All you need is your MyUSF login information.</w:t>
      </w:r>
    </w:p>
    <w:p w:rsidR="00C52406" w:rsidRDefault="00C52406" w:rsidP="00C52406">
      <w:pPr>
        <w:spacing w:before="240"/>
        <w:ind w:left="360"/>
        <w:rPr>
          <w:rFonts w:ascii="Calibri" w:hAnsi="Calibri" w:cs="Calibri"/>
          <w:b/>
        </w:rPr>
      </w:pPr>
      <w:r>
        <w:rPr>
          <w:rFonts w:ascii="Calibri" w:hAnsi="Calibri" w:cs="Calibri"/>
          <w:b/>
        </w:rPr>
        <w:t>Making the Most of Google</w:t>
      </w:r>
    </w:p>
    <w:p w:rsidR="00C52406" w:rsidRDefault="00C52406" w:rsidP="00C52406">
      <w:pPr>
        <w:spacing w:before="120"/>
        <w:ind w:left="720"/>
        <w:rPr>
          <w:rFonts w:ascii="Calibri" w:hAnsi="Calibri" w:cs="Calibri"/>
        </w:rPr>
      </w:pPr>
      <w:r>
        <w:rPr>
          <w:rFonts w:ascii="Calibri" w:hAnsi="Calibri" w:cs="Calibri"/>
        </w:rPr>
        <w:t>You can get a lot out of Google (if the country where you’re based allows access!) by using special tricks and techniques.</w:t>
      </w:r>
    </w:p>
    <w:p w:rsidR="00C52406" w:rsidRDefault="007C41FB" w:rsidP="00C52406">
      <w:pPr>
        <w:spacing w:before="120"/>
        <w:ind w:left="1080"/>
        <w:rPr>
          <w:rFonts w:ascii="Calibri" w:hAnsi="Calibri" w:cs="Calibri"/>
          <w:color w:val="000000" w:themeColor="text1"/>
        </w:rPr>
      </w:pPr>
      <w:hyperlink r:id="rId68" w:history="1">
        <w:r w:rsidR="00C52406">
          <w:rPr>
            <w:rStyle w:val="Hyperlink"/>
            <w:rFonts w:ascii="Calibri" w:hAnsi="Calibri" w:cs="Calibri"/>
            <w:color w:val="000000" w:themeColor="text1"/>
          </w:rPr>
          <w:t>Google Search Operators</w:t>
        </w:r>
      </w:hyperlink>
    </w:p>
    <w:p w:rsidR="00C52406" w:rsidRDefault="007C41FB" w:rsidP="00C52406">
      <w:pPr>
        <w:spacing w:before="20"/>
        <w:ind w:left="1440" w:right="-90"/>
        <w:rPr>
          <w:rFonts w:ascii="Calibri" w:hAnsi="Calibri" w:cs="Calibri"/>
        </w:rPr>
      </w:pPr>
      <w:hyperlink r:id="rId69" w:history="1">
        <w:r w:rsidR="00C52406">
          <w:rPr>
            <w:rStyle w:val="Hyperlink"/>
            <w:rFonts w:ascii="Calibri" w:hAnsi="Calibri" w:cs="Calibri"/>
            <w:sz w:val="21"/>
          </w:rPr>
          <w:t>https://support.google.com/websearch/answer/2466433?hl=en&amp;ref_topic=3081620</w:t>
        </w:r>
      </w:hyperlink>
    </w:p>
    <w:p w:rsidR="00C52406" w:rsidRDefault="007C41FB" w:rsidP="00C52406">
      <w:pPr>
        <w:spacing w:before="80"/>
        <w:ind w:left="1080"/>
        <w:rPr>
          <w:rFonts w:ascii="Calibri" w:hAnsi="Calibri" w:cs="Calibri"/>
          <w:color w:val="000000" w:themeColor="text1"/>
        </w:rPr>
      </w:pPr>
      <w:hyperlink r:id="rId70" w:history="1">
        <w:r w:rsidR="00C52406">
          <w:rPr>
            <w:rStyle w:val="Hyperlink"/>
            <w:rFonts w:ascii="Calibri" w:hAnsi="Calibri" w:cs="Calibri"/>
            <w:color w:val="000000" w:themeColor="text1"/>
          </w:rPr>
          <w:t xml:space="preserve">Advanced Google searching </w:t>
        </w:r>
      </w:hyperlink>
      <w:r w:rsidR="00C52406">
        <w:rPr>
          <w:rStyle w:val="Hyperlink"/>
          <w:rFonts w:ascii="Calibri" w:hAnsi="Calibri" w:cs="Calibri"/>
          <w:color w:val="000000" w:themeColor="text1"/>
        </w:rPr>
        <w:t>— links to helpful fill-in-the-blank templates</w:t>
      </w:r>
    </w:p>
    <w:p w:rsidR="00C52406" w:rsidRDefault="007C41FB" w:rsidP="00C52406">
      <w:pPr>
        <w:spacing w:before="20"/>
        <w:ind w:left="1440"/>
        <w:rPr>
          <w:rFonts w:ascii="Calibri" w:hAnsi="Calibri" w:cs="Calibri"/>
          <w:sz w:val="21"/>
        </w:rPr>
      </w:pPr>
      <w:hyperlink r:id="rId71" w:history="1">
        <w:r w:rsidR="00C52406">
          <w:rPr>
            <w:rStyle w:val="Hyperlink"/>
            <w:rFonts w:ascii="Calibri" w:hAnsi="Calibri" w:cs="Calibri"/>
            <w:sz w:val="21"/>
          </w:rPr>
          <w:t>https://support.google.com/websearch/answer/35890</w:t>
        </w:r>
      </w:hyperlink>
    </w:p>
    <w:p w:rsidR="00C52406" w:rsidRDefault="007C41FB" w:rsidP="00C52406">
      <w:pPr>
        <w:spacing w:before="80"/>
        <w:ind w:left="1080"/>
        <w:rPr>
          <w:rFonts w:ascii="Calibri" w:hAnsi="Calibri" w:cs="Calibri"/>
          <w:color w:val="000000" w:themeColor="text1"/>
        </w:rPr>
      </w:pPr>
      <w:hyperlink r:id="rId72" w:history="1">
        <w:r w:rsidR="00C52406">
          <w:rPr>
            <w:rStyle w:val="Hyperlink"/>
            <w:rFonts w:ascii="Calibri" w:hAnsi="Calibri" w:cs="Calibri"/>
            <w:color w:val="000000" w:themeColor="text1"/>
          </w:rPr>
          <w:t>Lifehacker’s Google tips</w:t>
        </w:r>
      </w:hyperlink>
    </w:p>
    <w:p w:rsidR="00C52406" w:rsidRDefault="007C41FB" w:rsidP="00C52406">
      <w:pPr>
        <w:spacing w:before="20"/>
        <w:ind w:left="1440"/>
        <w:rPr>
          <w:rFonts w:ascii="Calibri" w:hAnsi="Calibri" w:cs="Calibri"/>
          <w:sz w:val="21"/>
        </w:rPr>
      </w:pPr>
      <w:hyperlink r:id="rId73" w:history="1">
        <w:r w:rsidR="00C52406">
          <w:rPr>
            <w:rStyle w:val="Hyperlink"/>
            <w:rFonts w:ascii="Calibri" w:hAnsi="Calibri" w:cs="Calibri"/>
            <w:sz w:val="21"/>
          </w:rPr>
          <w:t>http://www.lifehack.org/articles/technology/20-tips-use-google-search-efficiently.html</w:t>
        </w:r>
      </w:hyperlink>
    </w:p>
    <w:p w:rsidR="00C52406" w:rsidRDefault="00C52406" w:rsidP="00C52406">
      <w:pPr>
        <w:spacing w:before="180"/>
        <w:ind w:left="720"/>
        <w:rPr>
          <w:rFonts w:ascii="Calibri" w:hAnsi="Calibri" w:cs="Calibri"/>
        </w:rPr>
      </w:pPr>
      <w:r>
        <w:rPr>
          <w:rFonts w:ascii="Calibri" w:hAnsi="Calibri" w:cs="Calibri"/>
        </w:rPr>
        <w:t>My personal favorite Google tip —</w:t>
      </w:r>
    </w:p>
    <w:p w:rsidR="00C52406" w:rsidRDefault="00C52406" w:rsidP="00C52406">
      <w:pPr>
        <w:spacing w:before="120"/>
        <w:ind w:left="1080"/>
        <w:rPr>
          <w:rFonts w:ascii="Calibri" w:hAnsi="Calibri" w:cs="Calibri"/>
        </w:rPr>
      </w:pPr>
      <w:r>
        <w:rPr>
          <w:rFonts w:ascii="Calibri" w:hAnsi="Calibri" w:cs="Calibri"/>
        </w:rPr>
        <w:t xml:space="preserve">Use </w:t>
      </w:r>
      <w:r>
        <w:rPr>
          <w:rFonts w:ascii="Calibri" w:hAnsi="Calibri" w:cs="Calibri"/>
          <w:b/>
        </w:rPr>
        <w:t>site:</w:t>
      </w:r>
      <w:r>
        <w:rPr>
          <w:rFonts w:ascii="Calibri" w:hAnsi="Calibri" w:cs="Calibri"/>
        </w:rPr>
        <w:t xml:space="preserve"> to limit your Google search to one site. For example:</w:t>
      </w:r>
    </w:p>
    <w:p w:rsidR="00C52406" w:rsidRDefault="00C52406" w:rsidP="00C52406">
      <w:pPr>
        <w:spacing w:before="60"/>
        <w:ind w:left="1440"/>
        <w:rPr>
          <w:rFonts w:ascii="Calibri" w:hAnsi="Calibri" w:cs="Calibri"/>
          <w:b/>
        </w:rPr>
      </w:pPr>
      <w:r>
        <w:rPr>
          <w:rFonts w:ascii="Calibri" w:hAnsi="Calibri" w:cs="Calibri"/>
          <w:b/>
        </w:rPr>
        <w:lastRenderedPageBreak/>
        <w:t>philippines  economic  growth   site:worldbank.org</w:t>
      </w:r>
    </w:p>
    <w:p w:rsidR="00C52406" w:rsidRDefault="00C52406" w:rsidP="00C52406">
      <w:pPr>
        <w:spacing w:before="400"/>
        <w:rPr>
          <w:rFonts w:ascii="Calibri" w:hAnsi="Calibri" w:cs="Calibri"/>
          <w:b/>
          <w:sz w:val="28"/>
          <w:szCs w:val="20"/>
        </w:rPr>
      </w:pPr>
      <w:r>
        <w:rPr>
          <w:rFonts w:ascii="Calibri" w:hAnsi="Calibri" w:cs="Calibri"/>
          <w:b/>
          <w:sz w:val="28"/>
        </w:rPr>
        <w:t>Using Lexis, Bloomberg Law, and Westlaw</w:t>
      </w:r>
    </w:p>
    <w:p w:rsidR="00C52406" w:rsidRDefault="00C52406" w:rsidP="00C52406">
      <w:pPr>
        <w:spacing w:before="160"/>
        <w:ind w:left="360"/>
        <w:rPr>
          <w:rFonts w:ascii="Calibri" w:hAnsi="Calibri" w:cs="Calibri"/>
        </w:rPr>
      </w:pPr>
      <w:r>
        <w:rPr>
          <w:rFonts w:ascii="Calibri" w:hAnsi="Calibri" w:cs="Calibri"/>
          <w:b/>
        </w:rPr>
        <w:t>Lexis</w:t>
      </w:r>
      <w:r>
        <w:rPr>
          <w:rFonts w:ascii="Calibri" w:hAnsi="Calibri" w:cs="Calibri"/>
        </w:rPr>
        <w:t xml:space="preserve"> allows unlimited summer access. You should have already registered for Lexis as part of your first-year LRW&amp;A class. If you have Lexis access problems, contact Brandy Waters, USF’s Lexis rep, at </w:t>
      </w:r>
      <w:hyperlink r:id="rId74" w:history="1">
        <w:r>
          <w:rPr>
            <w:rStyle w:val="Hyperlink"/>
            <w:rFonts w:ascii="Calibri" w:hAnsi="Calibri" w:cs="Calibri"/>
          </w:rPr>
          <w:t>brandy.waters@lexisnexis.com</w:t>
        </w:r>
      </w:hyperlink>
      <w:r>
        <w:rPr>
          <w:rFonts w:ascii="Calibri" w:hAnsi="Calibri" w:cs="Calibri"/>
        </w:rPr>
        <w:t>.</w:t>
      </w:r>
    </w:p>
    <w:p w:rsidR="00C52406" w:rsidRDefault="00C52406" w:rsidP="00C52406">
      <w:pPr>
        <w:spacing w:before="160"/>
        <w:ind w:left="360"/>
        <w:rPr>
          <w:rFonts w:ascii="Calibri" w:hAnsi="Calibri" w:cs="Calibri"/>
        </w:rPr>
      </w:pPr>
      <w:r>
        <w:rPr>
          <w:rFonts w:ascii="Calibri" w:hAnsi="Calibri" w:cs="Calibri"/>
          <w:b/>
        </w:rPr>
        <w:t>Bloomberg Law</w:t>
      </w:r>
      <w:r>
        <w:rPr>
          <w:rFonts w:ascii="Calibri" w:hAnsi="Calibri" w:cs="Calibri"/>
        </w:rPr>
        <w:t xml:space="preserve"> also allows unlimited summer access. </w:t>
      </w:r>
    </w:p>
    <w:p w:rsidR="00C52406" w:rsidRDefault="00C52406" w:rsidP="00C52406">
      <w:pPr>
        <w:spacing w:before="120"/>
        <w:ind w:left="720"/>
        <w:rPr>
          <w:rFonts w:ascii="Calibri" w:hAnsi="Calibri" w:cs="Calibri"/>
        </w:rPr>
      </w:pPr>
      <w:r>
        <w:rPr>
          <w:rFonts w:ascii="Calibri" w:hAnsi="Calibri" w:cs="Calibri"/>
        </w:rPr>
        <w:t>To register for Bloomberg Law —</w:t>
      </w:r>
    </w:p>
    <w:p w:rsidR="00C52406" w:rsidRDefault="00C52406" w:rsidP="00C52406">
      <w:pPr>
        <w:spacing w:before="60"/>
        <w:ind w:left="1080" w:hanging="360"/>
        <w:rPr>
          <w:rFonts w:ascii="Calibri" w:hAnsi="Calibri" w:cs="Calibri"/>
        </w:rPr>
      </w:pPr>
      <w:r>
        <w:rPr>
          <w:rFonts w:ascii="Calibri" w:hAnsi="Calibri" w:cs="Calibri"/>
        </w:rPr>
        <w:t>1.</w:t>
      </w:r>
      <w:r>
        <w:rPr>
          <w:rFonts w:ascii="Calibri" w:hAnsi="Calibri" w:cs="Calibri"/>
        </w:rPr>
        <w:tab/>
        <w:t xml:space="preserve">Go to the registration form: </w:t>
      </w:r>
      <w:r>
        <w:rPr>
          <w:rFonts w:ascii="Calibri" w:hAnsi="Calibri" w:cs="Calibri"/>
        </w:rPr>
        <w:br/>
      </w:r>
      <w:hyperlink r:id="rId75" w:history="1">
        <w:r>
          <w:rPr>
            <w:rStyle w:val="Hyperlink"/>
            <w:rFonts w:ascii="Calibri" w:hAnsi="Calibri" w:cs="Calibri"/>
          </w:rPr>
          <w:t>https://profile.bna.com/bloomberglaw-activate/</w:t>
        </w:r>
      </w:hyperlink>
      <w:r>
        <w:rPr>
          <w:rFonts w:ascii="Calibri" w:hAnsi="Calibri" w:cs="Calibri"/>
        </w:rPr>
        <w:t>.</w:t>
      </w:r>
    </w:p>
    <w:p w:rsidR="00C52406" w:rsidRDefault="00C52406" w:rsidP="00C52406">
      <w:pPr>
        <w:spacing w:before="60"/>
        <w:ind w:left="1080" w:hanging="360"/>
        <w:rPr>
          <w:rFonts w:ascii="Calibri" w:hAnsi="Calibri" w:cs="Calibri"/>
        </w:rPr>
      </w:pPr>
      <w:r>
        <w:rPr>
          <w:rFonts w:ascii="Calibri" w:hAnsi="Calibri" w:cs="Calibri"/>
        </w:rPr>
        <w:t>2.</w:t>
      </w:r>
      <w:r>
        <w:rPr>
          <w:rFonts w:ascii="Calibri" w:hAnsi="Calibri" w:cs="Calibri"/>
        </w:rPr>
        <w:tab/>
        <w:t>Skip the “Activation Code” box.</w:t>
      </w:r>
    </w:p>
    <w:p w:rsidR="00C52406" w:rsidRDefault="00C52406" w:rsidP="00C52406">
      <w:pPr>
        <w:spacing w:before="60"/>
        <w:ind w:left="1080" w:hanging="360"/>
        <w:rPr>
          <w:rFonts w:ascii="Calibri" w:hAnsi="Calibri" w:cs="Calibri"/>
        </w:rPr>
      </w:pPr>
      <w:r>
        <w:rPr>
          <w:rFonts w:ascii="Calibri" w:hAnsi="Calibri" w:cs="Calibri"/>
        </w:rPr>
        <w:t>3.</w:t>
      </w:r>
      <w:r>
        <w:rPr>
          <w:rFonts w:ascii="Calibri" w:hAnsi="Calibri" w:cs="Calibri"/>
        </w:rPr>
        <w:tab/>
        <w:t>When prompted for an email, use your official “usfca.edu” email address.</w:t>
      </w:r>
    </w:p>
    <w:p w:rsidR="00C52406" w:rsidRDefault="00C52406" w:rsidP="00C52406">
      <w:pPr>
        <w:spacing w:before="60"/>
        <w:ind w:left="1080" w:hanging="360"/>
        <w:rPr>
          <w:rFonts w:ascii="Calibri" w:hAnsi="Calibri" w:cs="Calibri"/>
        </w:rPr>
      </w:pPr>
      <w:r>
        <w:rPr>
          <w:rFonts w:ascii="Calibri" w:hAnsi="Calibri" w:cs="Calibri"/>
        </w:rPr>
        <w:t>Once you register, you’ll get an email with your username and password.</w:t>
      </w:r>
    </w:p>
    <w:p w:rsidR="00C52406" w:rsidRDefault="00C52406" w:rsidP="00C52406">
      <w:pPr>
        <w:spacing w:before="120"/>
        <w:ind w:left="720" w:right="-540"/>
        <w:rPr>
          <w:rFonts w:ascii="Calibri" w:hAnsi="Calibri" w:cs="Calibri"/>
        </w:rPr>
      </w:pPr>
      <w:r>
        <w:rPr>
          <w:rFonts w:ascii="Calibri" w:hAnsi="Calibri" w:cs="Calibri"/>
        </w:rPr>
        <w:t xml:space="preserve">If you have problems, contact Marc Massarweh, USF’s Bloomberg Law rep, at </w:t>
      </w:r>
      <w:hyperlink r:id="rId76" w:history="1">
        <w:r>
          <w:rPr>
            <w:rStyle w:val="Hyperlink"/>
            <w:rFonts w:ascii="Calibri" w:hAnsi="Calibri" w:cs="Calibri"/>
          </w:rPr>
          <w:t>mmassarweh@bloomberglaw.com</w:t>
        </w:r>
      </w:hyperlink>
      <w:r>
        <w:rPr>
          <w:rFonts w:ascii="Calibri" w:hAnsi="Calibri" w:cs="Calibri"/>
        </w:rPr>
        <w:t>. Let him know: your name (as it appears on the Registrar’s records); your likely graduation date (month and year); your usfca.edu email address.</w:t>
      </w:r>
    </w:p>
    <w:p w:rsidR="00C52406" w:rsidRDefault="00C52406" w:rsidP="00C52406">
      <w:pPr>
        <w:spacing w:before="160"/>
        <w:ind w:left="360"/>
        <w:rPr>
          <w:rFonts w:ascii="Calibri" w:hAnsi="Calibri" w:cs="Calibri"/>
        </w:rPr>
      </w:pPr>
      <w:r>
        <w:rPr>
          <w:rFonts w:ascii="Calibri" w:hAnsi="Calibri" w:cs="Calibri"/>
          <w:b/>
        </w:rPr>
        <w:t xml:space="preserve">Westlaw </w:t>
      </w:r>
      <w:r>
        <w:rPr>
          <w:rFonts w:ascii="Calibri" w:hAnsi="Calibri" w:cs="Calibri"/>
        </w:rPr>
        <w:t>allows unlimited access for</w:t>
      </w:r>
      <w:r>
        <w:rPr>
          <w:rFonts w:ascii="Calibri" w:hAnsi="Calibri" w:cs="Calibri"/>
          <w:i/>
        </w:rPr>
        <w:t xml:space="preserve"> unpaid</w:t>
      </w:r>
      <w:r>
        <w:rPr>
          <w:rFonts w:ascii="Calibri" w:hAnsi="Calibri" w:cs="Calibri"/>
        </w:rPr>
        <w:t xml:space="preserve"> internships and externships. </w:t>
      </w:r>
    </w:p>
    <w:p w:rsidR="00C52406" w:rsidRDefault="00C52406" w:rsidP="00C52406">
      <w:pPr>
        <w:spacing w:before="60"/>
        <w:ind w:left="360"/>
        <w:rPr>
          <w:rFonts w:ascii="Calibri" w:hAnsi="Calibri" w:cs="Calibri"/>
        </w:rPr>
      </w:pPr>
      <w:r>
        <w:rPr>
          <w:rFonts w:ascii="Calibri" w:hAnsi="Calibri" w:cs="Calibri"/>
        </w:rPr>
        <w:t xml:space="preserve">To sign up, visit the Westlaw summer registration web page at: </w:t>
      </w:r>
      <w:hyperlink r:id="rId77" w:history="1">
        <w:r>
          <w:rPr>
            <w:rStyle w:val="Hyperlink"/>
            <w:rFonts w:ascii="Calibri" w:hAnsi="Calibri" w:cs="Calibri"/>
          </w:rPr>
          <w:t>https://lawschool.westlaw.com/registration/summerextension.aspx</w:t>
        </w:r>
      </w:hyperlink>
      <w:r>
        <w:rPr>
          <w:rStyle w:val="Hyperlink"/>
          <w:rFonts w:ascii="Calibri" w:hAnsi="Calibri" w:cs="Calibri"/>
        </w:rPr>
        <w:t xml:space="preserve">. </w:t>
      </w:r>
      <w:r>
        <w:rPr>
          <w:rFonts w:ascii="Calibri" w:hAnsi="Calibri" w:cs="Calibri"/>
        </w:rPr>
        <w:br/>
      </w:r>
      <w:r w:rsidRPr="00C52406">
        <w:rPr>
          <w:rStyle w:val="Hyperlink"/>
          <w:rFonts w:ascii="Calibri" w:hAnsi="Calibri" w:cs="Calibri"/>
          <w:color w:val="auto"/>
          <w:u w:val="none"/>
        </w:rPr>
        <w:t xml:space="preserve">If you have any questions, contact Scott Wilson, USF’s Westlaw rep, at </w:t>
      </w:r>
      <w:hyperlink r:id="rId78" w:history="1">
        <w:r w:rsidRPr="00C52406">
          <w:rPr>
            <w:rStyle w:val="Hyperlink"/>
            <w:rFonts w:ascii="Calibri" w:hAnsi="Calibri" w:cs="Calibri"/>
            <w:color w:val="auto"/>
            <w:u w:val="none"/>
          </w:rPr>
          <w:t>scott.wilson@tr.com</w:t>
        </w:r>
      </w:hyperlink>
    </w:p>
    <w:p w:rsidR="007A4F2D" w:rsidRDefault="007A4F2D">
      <w:pPr>
        <w:rPr>
          <w:rFonts w:asciiTheme="majorHAnsi" w:eastAsiaTheme="majorEastAsia" w:hAnsiTheme="majorHAnsi" w:cstheme="majorBidi"/>
          <w:b/>
          <w:bCs/>
          <w:color w:val="4F81BD" w:themeColor="accent1"/>
        </w:rPr>
      </w:pPr>
      <w:r>
        <w:br w:type="page"/>
      </w:r>
    </w:p>
    <w:p w:rsidR="00974794" w:rsidRDefault="00974794" w:rsidP="00814016">
      <w:pPr>
        <w:pStyle w:val="Heading3"/>
        <w:jc w:val="center"/>
      </w:pPr>
      <w:bookmarkStart w:id="83" w:name="_Toc514771865"/>
      <w:r>
        <w:lastRenderedPageBreak/>
        <w:t>Timekeeping and Billing Practices</w:t>
      </w:r>
      <w:bookmarkEnd w:id="83"/>
    </w:p>
    <w:p w:rsidR="00023711" w:rsidRDefault="00023711" w:rsidP="00023711">
      <w:pPr>
        <w:spacing w:before="18" w:after="0" w:line="200" w:lineRule="exact"/>
        <w:rPr>
          <w:sz w:val="20"/>
          <w:szCs w:val="20"/>
        </w:rPr>
      </w:pPr>
    </w:p>
    <w:p w:rsidR="00023711" w:rsidRPr="000E6524" w:rsidRDefault="00023711" w:rsidP="00023711">
      <w:pPr>
        <w:spacing w:before="32" w:after="0" w:line="240" w:lineRule="auto"/>
        <w:ind w:left="120" w:right="-20"/>
        <w:rPr>
          <w:rFonts w:ascii="Times New Roman" w:eastAsia="Times New Roman" w:hAnsi="Times New Roman" w:cs="Times New Roman"/>
          <w:sz w:val="21"/>
          <w:szCs w:val="21"/>
        </w:rPr>
      </w:pPr>
      <w:r w:rsidRPr="000E6524">
        <w:rPr>
          <w:rFonts w:ascii="Times New Roman" w:eastAsia="Times New Roman" w:hAnsi="Times New Roman" w:cs="Times New Roman"/>
          <w:b/>
          <w:bCs/>
          <w:sz w:val="21"/>
          <w:szCs w:val="21"/>
          <w:u w:val="thick" w:color="000000"/>
        </w:rPr>
        <w:t>In</w:t>
      </w:r>
      <w:r w:rsidRPr="000E6524">
        <w:rPr>
          <w:rFonts w:ascii="Times New Roman" w:eastAsia="Times New Roman" w:hAnsi="Times New Roman" w:cs="Times New Roman"/>
          <w:b/>
          <w:bCs/>
          <w:spacing w:val="1"/>
          <w:sz w:val="21"/>
          <w:szCs w:val="21"/>
          <w:u w:val="thick" w:color="000000"/>
        </w:rPr>
        <w:t>t</w:t>
      </w:r>
      <w:r w:rsidRPr="000E6524">
        <w:rPr>
          <w:rFonts w:ascii="Times New Roman" w:eastAsia="Times New Roman" w:hAnsi="Times New Roman" w:cs="Times New Roman"/>
          <w:b/>
          <w:bCs/>
          <w:sz w:val="21"/>
          <w:szCs w:val="21"/>
          <w:u w:val="thick" w:color="000000"/>
        </w:rPr>
        <w:t>rod</w:t>
      </w:r>
      <w:r w:rsidRPr="000E6524">
        <w:rPr>
          <w:rFonts w:ascii="Times New Roman" w:eastAsia="Times New Roman" w:hAnsi="Times New Roman" w:cs="Times New Roman"/>
          <w:b/>
          <w:bCs/>
          <w:spacing w:val="-3"/>
          <w:sz w:val="21"/>
          <w:szCs w:val="21"/>
          <w:u w:val="thick" w:color="000000"/>
        </w:rPr>
        <w:t>u</w:t>
      </w:r>
      <w:r w:rsidRPr="000E6524">
        <w:rPr>
          <w:rFonts w:ascii="Times New Roman" w:eastAsia="Times New Roman" w:hAnsi="Times New Roman" w:cs="Times New Roman"/>
          <w:b/>
          <w:bCs/>
          <w:sz w:val="21"/>
          <w:szCs w:val="21"/>
          <w:u w:val="thick" w:color="000000"/>
        </w:rPr>
        <w:t>c</w:t>
      </w:r>
      <w:r w:rsidRPr="000E6524">
        <w:rPr>
          <w:rFonts w:ascii="Times New Roman" w:eastAsia="Times New Roman" w:hAnsi="Times New Roman" w:cs="Times New Roman"/>
          <w:b/>
          <w:bCs/>
          <w:spacing w:val="-2"/>
          <w:sz w:val="21"/>
          <w:szCs w:val="21"/>
          <w:u w:val="thick" w:color="000000"/>
        </w:rPr>
        <w:t>t</w:t>
      </w:r>
      <w:r w:rsidRPr="000E6524">
        <w:rPr>
          <w:rFonts w:ascii="Times New Roman" w:eastAsia="Times New Roman" w:hAnsi="Times New Roman" w:cs="Times New Roman"/>
          <w:b/>
          <w:bCs/>
          <w:spacing w:val="1"/>
          <w:sz w:val="21"/>
          <w:szCs w:val="21"/>
          <w:u w:val="thick" w:color="000000"/>
        </w:rPr>
        <w:t>i</w:t>
      </w:r>
      <w:r w:rsidRPr="000E6524">
        <w:rPr>
          <w:rFonts w:ascii="Times New Roman" w:eastAsia="Times New Roman" w:hAnsi="Times New Roman" w:cs="Times New Roman"/>
          <w:b/>
          <w:bCs/>
          <w:sz w:val="21"/>
          <w:szCs w:val="21"/>
          <w:u w:val="thick" w:color="000000"/>
        </w:rPr>
        <w:t>on</w:t>
      </w:r>
    </w:p>
    <w:p w:rsidR="00023711" w:rsidRPr="000E6524" w:rsidRDefault="00023711" w:rsidP="00023711">
      <w:pPr>
        <w:spacing w:before="14" w:after="0" w:line="220" w:lineRule="exact"/>
        <w:rPr>
          <w:sz w:val="21"/>
          <w:szCs w:val="21"/>
        </w:rPr>
      </w:pPr>
    </w:p>
    <w:p w:rsidR="00023711" w:rsidRPr="000E6524" w:rsidRDefault="00023711" w:rsidP="00023711">
      <w:pPr>
        <w:spacing w:after="0" w:line="240" w:lineRule="auto"/>
        <w:ind w:left="120" w:right="64"/>
        <w:rPr>
          <w:rFonts w:ascii="Times New Roman" w:eastAsia="Times New Roman" w:hAnsi="Times New Roman" w:cs="Times New Roman"/>
          <w:sz w:val="21"/>
          <w:szCs w:val="21"/>
        </w:rPr>
      </w:pPr>
      <w:r w:rsidRPr="000E6524">
        <w:rPr>
          <w:rFonts w:ascii="Times New Roman" w:eastAsia="Times New Roman" w:hAnsi="Times New Roman" w:cs="Times New Roman"/>
          <w:spacing w:val="-1"/>
          <w:sz w:val="21"/>
          <w:szCs w:val="21"/>
        </w:rPr>
        <w:t>O</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po</w:t>
      </w:r>
      <w:r w:rsidRPr="000E6524">
        <w:rPr>
          <w:rFonts w:ascii="Times New Roman" w:eastAsia="Times New Roman" w:hAnsi="Times New Roman" w:cs="Times New Roman"/>
          <w:spacing w:val="1"/>
          <w:sz w:val="21"/>
          <w:szCs w:val="21"/>
        </w:rPr>
        <w:t>rt</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en </w:t>
      </w:r>
      <w:r w:rsidRPr="000E6524">
        <w:rPr>
          <w:rFonts w:ascii="Times New Roman" w:eastAsia="Times New Roman" w:hAnsi="Times New Roman" w:cs="Times New Roman"/>
          <w:spacing w:val="-2"/>
          <w:sz w:val="21"/>
          <w:szCs w:val="21"/>
        </w:rPr>
        <w:t>ov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rl</w:t>
      </w:r>
      <w:r w:rsidRPr="000E6524">
        <w:rPr>
          <w:rFonts w:ascii="Times New Roman" w:eastAsia="Times New Roman" w:hAnsi="Times New Roman" w:cs="Times New Roman"/>
          <w:sz w:val="21"/>
          <w:szCs w:val="21"/>
        </w:rPr>
        <w:t>oo</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 xml:space="preserve">ed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aw</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sch</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ol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duca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how</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an ac</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ep</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ab</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eshe</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E</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en a</w:t>
      </w:r>
      <w:r w:rsidRPr="000E6524">
        <w:rPr>
          <w:rFonts w:ascii="Times New Roman" w:eastAsia="Times New Roman" w:hAnsi="Times New Roman" w:cs="Times New Roman"/>
          <w:spacing w:val="1"/>
          <w:sz w:val="21"/>
          <w:szCs w:val="21"/>
        </w:rPr>
        <w:t>ft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aw</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sc</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oo</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new</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tt</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ac</w:t>
      </w:r>
      <w:r w:rsidRPr="000E6524">
        <w:rPr>
          <w:rFonts w:ascii="Times New Roman" w:eastAsia="Times New Roman" w:hAnsi="Times New Roman" w:cs="Times New Roman"/>
          <w:spacing w:val="-2"/>
          <w:sz w:val="21"/>
          <w:szCs w:val="21"/>
        </w:rPr>
        <w:t>q</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pacing w:val="1"/>
          <w:sz w:val="21"/>
          <w:szCs w:val="21"/>
        </w:rPr>
        <w:t>il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app</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oached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by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sup</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sor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sc</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ss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su</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na</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equ</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B</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ab</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s</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1"/>
          <w:sz w:val="21"/>
          <w:szCs w:val="21"/>
        </w:rPr>
        <w:t>ll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our pe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ance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 xml:space="preserve">on </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ap</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a</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ney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sup</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5"/>
          <w:sz w:val="21"/>
          <w:szCs w:val="21"/>
        </w:rPr>
        <w:t xml:space="preserve"> </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j</w:t>
      </w:r>
      <w:r w:rsidRPr="000E6524">
        <w:rPr>
          <w:rFonts w:ascii="Times New Roman" w:eastAsia="Times New Roman" w:hAnsi="Times New Roman" w:cs="Times New Roman"/>
          <w:sz w:val="21"/>
          <w:szCs w:val="21"/>
        </w:rPr>
        <w:t>ud</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e, has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pact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 xml:space="preserve">on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 xml:space="preserve">our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ons</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 xml:space="preserve">son. </w:t>
      </w:r>
      <w:r w:rsidRPr="000E6524">
        <w:rPr>
          <w:rFonts w:ascii="Times New Roman" w:eastAsia="Times New Roman" w:hAnsi="Times New Roman" w:cs="Times New Roman"/>
          <w:spacing w:val="51"/>
          <w:sz w:val="21"/>
          <w:szCs w:val="21"/>
        </w:rPr>
        <w:t xml:space="preserve"> </w:t>
      </w:r>
      <w:r w:rsidRPr="000E6524">
        <w:rPr>
          <w:rFonts w:ascii="Times New Roman" w:eastAsia="Times New Roman" w:hAnsi="Times New Roman" w:cs="Times New Roman"/>
          <w:spacing w:val="-1"/>
          <w:sz w:val="21"/>
          <w:szCs w:val="21"/>
        </w:rPr>
        <w:t>C</w:t>
      </w:r>
      <w:r w:rsidRPr="000E6524">
        <w:rPr>
          <w:rFonts w:ascii="Times New Roman" w:eastAsia="Times New Roman" w:hAnsi="Times New Roman" w:cs="Times New Roman"/>
          <w:sz w:val="21"/>
          <w:szCs w:val="21"/>
        </w:rPr>
        <w:t xml:space="preserve">an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 des</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ri</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z w:val="21"/>
          <w:szCs w:val="21"/>
        </w:rPr>
        <w:t xml:space="preserve">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k</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 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ay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hat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nd pa</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t 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h 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h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ft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h, on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sa</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I</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you a</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on 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ng</w:t>
      </w:r>
      <w:r w:rsidRPr="000E6524">
        <w:rPr>
          <w:rFonts w:ascii="Times New Roman" w:eastAsia="Times New Roman" w:hAnsi="Times New Roman" w:cs="Times New Roman"/>
          <w:sz w:val="21"/>
          <w:szCs w:val="21"/>
        </w:rPr>
        <w:t>ency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 xml:space="preserve">ee case, </w:t>
      </w:r>
      <w:r w:rsidRPr="000E6524">
        <w:rPr>
          <w:rFonts w:ascii="Times New Roman" w:eastAsia="Times New Roman" w:hAnsi="Times New Roman" w:cs="Times New Roman"/>
          <w:spacing w:val="-4"/>
          <w:sz w:val="21"/>
          <w:szCs w:val="21"/>
        </w:rPr>
        <w:t>w</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con</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nce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3"/>
          <w:sz w:val="21"/>
          <w:szCs w:val="21"/>
        </w:rPr>
        <w:t>j</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 dese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tt</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ney</w:t>
      </w:r>
      <w:r w:rsidRPr="000E6524">
        <w:rPr>
          <w:rFonts w:ascii="Times New Roman" w:eastAsia="Times New Roman" w:hAnsi="Times New Roman" w:cs="Times New Roman"/>
          <w:spacing w:val="-5"/>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ee</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C</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po</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ons, </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 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d n</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np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s,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ch do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not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ha</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e</w:t>
      </w:r>
      <w:r w:rsidRPr="000E6524">
        <w:rPr>
          <w:rFonts w:ascii="Times New Roman" w:eastAsia="Times New Roman" w:hAnsi="Times New Roman" w:cs="Times New Roman"/>
          <w:spacing w:val="-4"/>
          <w:sz w:val="21"/>
          <w:szCs w:val="21"/>
        </w:rPr>
        <w:t>-</w:t>
      </w:r>
      <w:r w:rsidRPr="000E6524">
        <w:rPr>
          <w:rFonts w:ascii="Times New Roman" w:eastAsia="Times New Roman" w:hAnsi="Times New Roman" w:cs="Times New Roman"/>
          <w:sz w:val="21"/>
          <w:szCs w:val="21"/>
        </w:rPr>
        <w:t>hou</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eq</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ir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s,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on ac</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 xml:space="preserve">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ep</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ana</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pacing w:val="3"/>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po</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 b</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d bu</w:t>
      </w:r>
      <w:r w:rsidRPr="000E6524">
        <w:rPr>
          <w:rFonts w:ascii="Times New Roman" w:eastAsia="Times New Roman" w:hAnsi="Times New Roman" w:cs="Times New Roman"/>
          <w:spacing w:val="-2"/>
          <w:sz w:val="21"/>
          <w:szCs w:val="21"/>
        </w:rPr>
        <w:t>dg</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 and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j</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add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nal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unds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 xml:space="preserve">and </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onn</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C</w:t>
      </w:r>
      <w:r w:rsidRPr="000E6524">
        <w:rPr>
          <w:rFonts w:ascii="Times New Roman" w:eastAsia="Times New Roman" w:hAnsi="Times New Roman" w:cs="Times New Roman"/>
          <w:sz w:val="21"/>
          <w:szCs w:val="21"/>
        </w:rPr>
        <w:t>ons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er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2"/>
          <w:sz w:val="21"/>
          <w:szCs w:val="21"/>
        </w:rPr>
        <w:t>ef</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 sub</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eet</w:t>
      </w:r>
      <w:r w:rsidRPr="000E6524">
        <w:rPr>
          <w:rFonts w:ascii="Times New Roman" w:eastAsia="Times New Roman" w:hAnsi="Times New Roman" w:cs="Times New Roman"/>
          <w:spacing w:val="-2"/>
          <w:sz w:val="21"/>
          <w:szCs w:val="21"/>
        </w:rPr>
        <w: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w:t>
      </w:r>
    </w:p>
    <w:p w:rsidR="00023711" w:rsidRPr="000E6524" w:rsidRDefault="00023711" w:rsidP="00023711">
      <w:pPr>
        <w:spacing w:before="19" w:after="0" w:line="220" w:lineRule="exact"/>
        <w:rPr>
          <w:sz w:val="21"/>
          <w:szCs w:val="21"/>
        </w:rPr>
      </w:pPr>
    </w:p>
    <w:p w:rsidR="00023711" w:rsidRPr="000E6524" w:rsidRDefault="00023711" w:rsidP="00023711">
      <w:pPr>
        <w:spacing w:after="0" w:line="240" w:lineRule="auto"/>
        <w:ind w:left="120" w:right="204"/>
        <w:rPr>
          <w:rFonts w:ascii="Times New Roman" w:eastAsia="Times New Roman" w:hAnsi="Times New Roman" w:cs="Times New Roman"/>
          <w:sz w:val="21"/>
          <w:szCs w:val="21"/>
        </w:rPr>
      </w:pP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ude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 e</w:t>
      </w:r>
      <w:r w:rsidRPr="000E6524">
        <w:rPr>
          <w:rFonts w:ascii="Times New Roman" w:eastAsia="Times New Roman" w:hAnsi="Times New Roman" w:cs="Times New Roman"/>
          <w:spacing w:val="-2"/>
          <w:sz w:val="21"/>
          <w:szCs w:val="21"/>
        </w:rPr>
        <w:t>x</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ps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ust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ub</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eshee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ons</w:t>
      </w:r>
      <w:r w:rsidRPr="000E6524">
        <w:rPr>
          <w:rFonts w:ascii="Times New Roman" w:eastAsia="Times New Roman" w:hAnsi="Times New Roman" w:cs="Times New Roman"/>
          <w:spacing w:val="1"/>
          <w:sz w:val="21"/>
          <w:szCs w:val="21"/>
        </w:rPr>
        <w:t>tr</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co</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 xml:space="preserve">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eq</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ir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 xml:space="preserve">d </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k</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hou</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 xml:space="preserve">s. </w:t>
      </w:r>
      <w:r w:rsidRPr="000E6524">
        <w:rPr>
          <w:rFonts w:ascii="Times New Roman" w:eastAsia="Times New Roman" w:hAnsi="Times New Roman" w:cs="Times New Roman"/>
          <w:spacing w:val="53"/>
          <w:sz w:val="21"/>
          <w:szCs w:val="21"/>
        </w:rPr>
        <w:t xml:space="preserve"> </w:t>
      </w:r>
      <w:r w:rsidRPr="000E6524">
        <w:rPr>
          <w:rFonts w:ascii="Times New Roman" w:eastAsia="Times New Roman" w:hAnsi="Times New Roman" w:cs="Times New Roman"/>
          <w:spacing w:val="-1"/>
          <w:sz w:val="21"/>
          <w:szCs w:val="21"/>
        </w:rPr>
        <w:t>B</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 xml:space="preserve">ond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pu</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 xml:space="preserve">ose, </w:t>
      </w:r>
      <w:r w:rsidRPr="000E6524">
        <w:rPr>
          <w:rFonts w:ascii="Times New Roman" w:eastAsia="Times New Roman" w:hAnsi="Times New Roman" w:cs="Times New Roman"/>
          <w:spacing w:val="-4"/>
          <w:sz w:val="21"/>
          <w:szCs w:val="21"/>
        </w:rPr>
        <w:t>w</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se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eshee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as</w:t>
      </w:r>
      <w:r w:rsidRPr="000E6524">
        <w:rPr>
          <w:rFonts w:ascii="Times New Roman" w:eastAsia="Times New Roman" w:hAnsi="Times New Roman" w:cs="Times New Roman"/>
          <w:spacing w:val="-2"/>
          <w:sz w:val="21"/>
          <w:szCs w:val="21"/>
        </w:rPr>
        <w:t xml:space="preserve"> o</w:t>
      </w:r>
      <w:r w:rsidRPr="000E6524">
        <w:rPr>
          <w:rFonts w:ascii="Times New Roman" w:eastAsia="Times New Roman" w:hAnsi="Times New Roman" w:cs="Times New Roman"/>
          <w:sz w:val="21"/>
          <w:szCs w:val="21"/>
        </w:rPr>
        <w:t>ppo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un</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 xml:space="preserve">ou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ll</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n </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pa</w:t>
      </w:r>
      <w:r w:rsidRPr="000E6524">
        <w:rPr>
          <w:rFonts w:ascii="Times New Roman" w:eastAsia="Times New Roman" w:hAnsi="Times New Roman" w:cs="Times New Roman"/>
          <w:spacing w:val="1"/>
          <w:sz w:val="21"/>
          <w:szCs w:val="21"/>
        </w:rPr>
        <w:t>ri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pacing w:val="-1"/>
          <w:sz w:val="21"/>
          <w:szCs w:val="21"/>
        </w:rPr>
        <w:t>h</w:t>
      </w:r>
      <w:r w:rsidRPr="000E6524">
        <w:rPr>
          <w:rFonts w:ascii="Times New Roman" w:eastAsia="Times New Roman" w:hAnsi="Times New Roman" w:cs="Times New Roman"/>
          <w:spacing w:val="-4"/>
          <w:sz w:val="21"/>
          <w:szCs w:val="21"/>
        </w:rPr>
        <w:t>-</w:t>
      </w:r>
      <w:r w:rsidRPr="000E6524">
        <w:rPr>
          <w:rFonts w:ascii="Times New Roman" w:eastAsia="Times New Roman" w:hAnsi="Times New Roman" w:cs="Times New Roman"/>
          <w:sz w:val="21"/>
          <w:szCs w:val="21"/>
        </w:rPr>
        <w:t>qua</w:t>
      </w:r>
      <w:r w:rsidRPr="000E6524">
        <w:rPr>
          <w:rFonts w:ascii="Times New Roman" w:eastAsia="Times New Roman" w:hAnsi="Times New Roman" w:cs="Times New Roman"/>
          <w:spacing w:val="1"/>
          <w:sz w:val="21"/>
          <w:szCs w:val="21"/>
        </w:rPr>
        <w:t>lit</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s.  </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I</w:t>
      </w:r>
      <w:r w:rsidRPr="000E6524">
        <w:rPr>
          <w:rFonts w:ascii="Times New Roman" w:eastAsia="Times New Roman" w:hAnsi="Times New Roman" w:cs="Times New Roman"/>
          <w:sz w:val="21"/>
          <w:szCs w:val="21"/>
        </w:rPr>
        <w:t>n add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eshe</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wi</w:t>
      </w:r>
      <w:r w:rsidRPr="000E6524">
        <w:rPr>
          <w:rFonts w:ascii="Times New Roman" w:eastAsia="Times New Roman" w:hAnsi="Times New Roman" w:cs="Times New Roman"/>
          <w:sz w:val="21"/>
          <w:szCs w:val="21"/>
        </w:rPr>
        <w:t>ll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 xml:space="preserve">show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ey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supe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j</w:t>
      </w:r>
      <w:r w:rsidRPr="000E6524">
        <w:rPr>
          <w:rFonts w:ascii="Times New Roman" w:eastAsia="Times New Roman" w:hAnsi="Times New Roman" w:cs="Times New Roman"/>
          <w:sz w:val="21"/>
          <w:szCs w:val="21"/>
        </w:rPr>
        <w:t>ud</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hat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 ha</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on, how</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ong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oo</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 xml:space="preserve">, and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 unde</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 xml:space="preserve">d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2"/>
          <w:sz w:val="21"/>
          <w:szCs w:val="21"/>
        </w:rPr>
        <w:t>re</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as</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z w:val="21"/>
          <w:szCs w:val="21"/>
        </w:rPr>
        <w:t xml:space="preserve">n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on 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se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w:t>
      </w:r>
    </w:p>
    <w:p w:rsidR="00023711" w:rsidRPr="000E6524" w:rsidRDefault="00023711" w:rsidP="00023711">
      <w:pPr>
        <w:spacing w:before="14" w:after="0" w:line="200" w:lineRule="exact"/>
        <w:rPr>
          <w:sz w:val="21"/>
          <w:szCs w:val="21"/>
        </w:rPr>
      </w:pPr>
    </w:p>
    <w:p w:rsidR="00023711" w:rsidRPr="000E6524" w:rsidRDefault="00023711" w:rsidP="00023711">
      <w:pPr>
        <w:spacing w:after="0" w:line="240" w:lineRule="auto"/>
        <w:ind w:left="120" w:right="59"/>
        <w:rPr>
          <w:rFonts w:ascii="Times New Roman" w:eastAsia="Times New Roman" w:hAnsi="Times New Roman" w:cs="Times New Roman"/>
          <w:sz w:val="21"/>
          <w:szCs w:val="21"/>
        </w:rPr>
      </w:pPr>
      <w:r w:rsidRPr="000E6524">
        <w:rPr>
          <w:rFonts w:ascii="Times New Roman" w:eastAsia="Times New Roman" w:hAnsi="Times New Roman" w:cs="Times New Roman"/>
          <w:sz w:val="21"/>
          <w:szCs w:val="21"/>
        </w:rPr>
        <w:t>I</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3"/>
          <w:sz w:val="21"/>
          <w:szCs w:val="21"/>
        </w:rPr>
        <w:t>a</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enc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ed so</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es b</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ow</w:t>
      </w:r>
      <w:r w:rsidRPr="000E6524">
        <w:rPr>
          <w:rFonts w:ascii="Times New Roman" w:eastAsia="Times New Roman" w:hAnsi="Times New Roman" w:cs="Times New Roman"/>
          <w:spacing w:val="-3"/>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h</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 xml:space="preserve">p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 p</w:t>
      </w:r>
      <w:r w:rsidRPr="000E6524">
        <w:rPr>
          <w:rFonts w:ascii="Times New Roman" w:eastAsia="Times New Roman" w:hAnsi="Times New Roman" w:cs="Times New Roman"/>
          <w:spacing w:val="-2"/>
          <w:sz w:val="21"/>
          <w:szCs w:val="21"/>
        </w:rPr>
        <w:t>re</w:t>
      </w:r>
      <w:r w:rsidRPr="000E6524">
        <w:rPr>
          <w:rFonts w:ascii="Times New Roman" w:eastAsia="Times New Roman" w:hAnsi="Times New Roman" w:cs="Times New Roman"/>
          <w:sz w:val="21"/>
          <w:szCs w:val="21"/>
        </w:rPr>
        <w:t>pa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esh</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7"/>
          <w:sz w:val="21"/>
          <w:szCs w:val="21"/>
        </w:rPr>
        <w:t>.</w:t>
      </w:r>
      <w:r w:rsidRPr="000E6524">
        <w:rPr>
          <w:rFonts w:ascii="Times New Roman" w:eastAsia="Times New Roman" w:hAnsi="Times New Roman" w:cs="Times New Roman"/>
          <w:position w:val="10"/>
          <w:sz w:val="21"/>
          <w:szCs w:val="21"/>
        </w:rPr>
        <w:t xml:space="preserve">1   </w:t>
      </w:r>
      <w:r w:rsidRPr="000E6524">
        <w:rPr>
          <w:rFonts w:ascii="Times New Roman" w:eastAsia="Times New Roman" w:hAnsi="Times New Roman" w:cs="Times New Roman"/>
          <w:spacing w:val="25"/>
          <w:position w:val="10"/>
          <w:sz w:val="21"/>
          <w:szCs w:val="21"/>
        </w:rPr>
        <w:t xml:space="preserve"> </w:t>
      </w:r>
      <w:r w:rsidRPr="000E6524">
        <w:rPr>
          <w:rFonts w:ascii="Times New Roman" w:eastAsia="Times New Roman" w:hAnsi="Times New Roman" w:cs="Times New Roman"/>
          <w:sz w:val="21"/>
          <w:szCs w:val="21"/>
        </w:rPr>
        <w:t>For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it</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de</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bed </w:t>
      </w:r>
      <w:r w:rsidRPr="000E6524">
        <w:rPr>
          <w:rFonts w:ascii="Times New Roman" w:eastAsia="Times New Roman" w:hAnsi="Times New Roman" w:cs="Times New Roman"/>
          <w:spacing w:val="-4"/>
          <w:sz w:val="21"/>
          <w:szCs w:val="21"/>
        </w:rPr>
        <w:t>w</w:t>
      </w:r>
      <w:r w:rsidRPr="000E6524">
        <w:rPr>
          <w:rFonts w:ascii="Times New Roman" w:eastAsia="Times New Roman" w:hAnsi="Times New Roman" w:cs="Times New Roman"/>
          <w:spacing w:val="1"/>
          <w:sz w:val="21"/>
          <w:szCs w:val="21"/>
        </w:rPr>
        <w:t>it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w</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fir</w:t>
      </w:r>
      <w:r w:rsidRPr="000E6524">
        <w:rPr>
          <w:rFonts w:ascii="Times New Roman" w:eastAsia="Times New Roman" w:hAnsi="Times New Roman" w:cs="Times New Roman"/>
          <w:sz w:val="21"/>
          <w:szCs w:val="21"/>
        </w:rPr>
        <w:t>m</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z w:val="21"/>
          <w:szCs w:val="21"/>
        </w:rPr>
        <w:t xml:space="preserve">n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nd;</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ho</w:t>
      </w:r>
      <w:r w:rsidRPr="000E6524">
        <w:rPr>
          <w:rFonts w:ascii="Times New Roman" w:eastAsia="Times New Roman" w:hAnsi="Times New Roman" w:cs="Times New Roman"/>
          <w:spacing w:val="-4"/>
          <w:sz w:val="21"/>
          <w:szCs w:val="21"/>
        </w:rPr>
        <w:t>w</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z w:val="21"/>
          <w:szCs w:val="21"/>
        </w:rPr>
        <w:t>nes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sho</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d app</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k pe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 xml:space="preserve">ed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no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ney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pu</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 xml:space="preserve">er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e, o</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enc</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 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co</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t. 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tr</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des</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ons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us</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ed h</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odel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eshee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nd e</w:t>
      </w:r>
      <w:r w:rsidRPr="000E6524">
        <w:rPr>
          <w:rFonts w:ascii="Times New Roman" w:eastAsia="Times New Roman" w:hAnsi="Times New Roman" w:cs="Times New Roman"/>
          <w:spacing w:val="-2"/>
          <w:sz w:val="21"/>
          <w:szCs w:val="21"/>
        </w:rPr>
        <w:t>x</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of</w:t>
      </w:r>
      <w:r w:rsidRPr="000E6524">
        <w:rPr>
          <w:rFonts w:ascii="Times New Roman" w:eastAsia="Times New Roman" w:hAnsi="Times New Roman" w:cs="Times New Roman"/>
          <w:spacing w:val="-3"/>
          <w:sz w:val="21"/>
          <w:szCs w:val="21"/>
        </w:rPr>
        <w:t xml:space="preserve"> </w:t>
      </w:r>
      <w:r w:rsidRPr="000E6524">
        <w:rPr>
          <w:rFonts w:ascii="Times New Roman" w:eastAsia="Times New Roman" w:hAnsi="Times New Roman" w:cs="Times New Roman"/>
          <w:spacing w:val="-2"/>
          <w:sz w:val="21"/>
          <w:szCs w:val="21"/>
        </w:rPr>
        <w:t>“</w:t>
      </w:r>
      <w:r w:rsidRPr="000E6524">
        <w:rPr>
          <w:rFonts w:ascii="Times New Roman" w:eastAsia="Times New Roman" w:hAnsi="Times New Roman" w:cs="Times New Roman"/>
          <w:sz w:val="21"/>
          <w:szCs w:val="21"/>
        </w:rPr>
        <w:t>do</w:t>
      </w:r>
      <w:r w:rsidRPr="000E6524">
        <w:rPr>
          <w:rFonts w:ascii="Times New Roman" w:eastAsia="Times New Roman" w:hAnsi="Times New Roman" w:cs="Times New Roman"/>
          <w:spacing w:val="1"/>
          <w:sz w:val="21"/>
          <w:szCs w:val="21"/>
        </w:rPr>
        <w: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 xml:space="preserve">and do </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 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ach</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 xml:space="preserve">d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end.</w:t>
      </w:r>
    </w:p>
    <w:p w:rsidR="00023711" w:rsidRPr="000E6524" w:rsidRDefault="00023711" w:rsidP="00023711">
      <w:pPr>
        <w:spacing w:before="12" w:after="0" w:line="200" w:lineRule="exact"/>
        <w:rPr>
          <w:sz w:val="21"/>
          <w:szCs w:val="21"/>
        </w:rPr>
      </w:pPr>
    </w:p>
    <w:p w:rsidR="00023711" w:rsidRPr="000E6524" w:rsidRDefault="00023711" w:rsidP="00023711">
      <w:pPr>
        <w:spacing w:before="32" w:after="0" w:line="249" w:lineRule="exact"/>
        <w:ind w:left="120" w:right="-20"/>
        <w:rPr>
          <w:rFonts w:ascii="Times New Roman" w:eastAsia="Times New Roman" w:hAnsi="Times New Roman" w:cs="Times New Roman"/>
          <w:sz w:val="21"/>
          <w:szCs w:val="21"/>
        </w:rPr>
      </w:pPr>
      <w:r w:rsidRPr="000E6524">
        <w:rPr>
          <w:rFonts w:ascii="Times New Roman" w:eastAsia="Times New Roman" w:hAnsi="Times New Roman" w:cs="Times New Roman"/>
          <w:b/>
          <w:bCs/>
          <w:spacing w:val="-1"/>
          <w:position w:val="-1"/>
          <w:sz w:val="21"/>
          <w:szCs w:val="21"/>
          <w:u w:val="thick" w:color="000000"/>
        </w:rPr>
        <w:t>G</w:t>
      </w:r>
      <w:r w:rsidRPr="000E6524">
        <w:rPr>
          <w:rFonts w:ascii="Times New Roman" w:eastAsia="Times New Roman" w:hAnsi="Times New Roman" w:cs="Times New Roman"/>
          <w:b/>
          <w:bCs/>
          <w:position w:val="-1"/>
          <w:sz w:val="21"/>
          <w:szCs w:val="21"/>
          <w:u w:val="thick" w:color="000000"/>
        </w:rPr>
        <w:t>eneral</w:t>
      </w:r>
      <w:r w:rsidRPr="000E6524">
        <w:rPr>
          <w:rFonts w:ascii="Times New Roman" w:eastAsia="Times New Roman" w:hAnsi="Times New Roman" w:cs="Times New Roman"/>
          <w:b/>
          <w:bCs/>
          <w:spacing w:val="1"/>
          <w:position w:val="-1"/>
          <w:sz w:val="21"/>
          <w:szCs w:val="21"/>
          <w:u w:val="thick" w:color="000000"/>
        </w:rPr>
        <w:t xml:space="preserve"> </w:t>
      </w:r>
      <w:r w:rsidRPr="000E6524">
        <w:rPr>
          <w:rFonts w:ascii="Times New Roman" w:eastAsia="Times New Roman" w:hAnsi="Times New Roman" w:cs="Times New Roman"/>
          <w:b/>
          <w:bCs/>
          <w:spacing w:val="-1"/>
          <w:position w:val="-1"/>
          <w:sz w:val="21"/>
          <w:szCs w:val="21"/>
          <w:u w:val="thick" w:color="000000"/>
        </w:rPr>
        <w:t>G</w:t>
      </w:r>
      <w:r w:rsidRPr="000E6524">
        <w:rPr>
          <w:rFonts w:ascii="Times New Roman" w:eastAsia="Times New Roman" w:hAnsi="Times New Roman" w:cs="Times New Roman"/>
          <w:b/>
          <w:bCs/>
          <w:spacing w:val="-3"/>
          <w:position w:val="-1"/>
          <w:sz w:val="21"/>
          <w:szCs w:val="21"/>
          <w:u w:val="thick" w:color="000000"/>
        </w:rPr>
        <w:t>u</w:t>
      </w:r>
      <w:r w:rsidRPr="000E6524">
        <w:rPr>
          <w:rFonts w:ascii="Times New Roman" w:eastAsia="Times New Roman" w:hAnsi="Times New Roman" w:cs="Times New Roman"/>
          <w:b/>
          <w:bCs/>
          <w:spacing w:val="1"/>
          <w:position w:val="-1"/>
          <w:sz w:val="21"/>
          <w:szCs w:val="21"/>
          <w:u w:val="thick" w:color="000000"/>
        </w:rPr>
        <w:t>i</w:t>
      </w:r>
      <w:r w:rsidRPr="000E6524">
        <w:rPr>
          <w:rFonts w:ascii="Times New Roman" w:eastAsia="Times New Roman" w:hAnsi="Times New Roman" w:cs="Times New Roman"/>
          <w:b/>
          <w:bCs/>
          <w:position w:val="-1"/>
          <w:sz w:val="21"/>
          <w:szCs w:val="21"/>
          <w:u w:val="thick" w:color="000000"/>
        </w:rPr>
        <w:t>d</w:t>
      </w:r>
      <w:r w:rsidRPr="000E6524">
        <w:rPr>
          <w:rFonts w:ascii="Times New Roman" w:eastAsia="Times New Roman" w:hAnsi="Times New Roman" w:cs="Times New Roman"/>
          <w:b/>
          <w:bCs/>
          <w:spacing w:val="-2"/>
          <w:position w:val="-1"/>
          <w:sz w:val="21"/>
          <w:szCs w:val="21"/>
          <w:u w:val="thick" w:color="000000"/>
        </w:rPr>
        <w:t>e</w:t>
      </w:r>
      <w:r w:rsidRPr="000E6524">
        <w:rPr>
          <w:rFonts w:ascii="Times New Roman" w:eastAsia="Times New Roman" w:hAnsi="Times New Roman" w:cs="Times New Roman"/>
          <w:b/>
          <w:bCs/>
          <w:spacing w:val="1"/>
          <w:position w:val="-1"/>
          <w:sz w:val="21"/>
          <w:szCs w:val="21"/>
          <w:u w:val="thick" w:color="000000"/>
        </w:rPr>
        <w:t>li</w:t>
      </w:r>
      <w:r w:rsidRPr="000E6524">
        <w:rPr>
          <w:rFonts w:ascii="Times New Roman" w:eastAsia="Times New Roman" w:hAnsi="Times New Roman" w:cs="Times New Roman"/>
          <w:b/>
          <w:bCs/>
          <w:position w:val="-1"/>
          <w:sz w:val="21"/>
          <w:szCs w:val="21"/>
          <w:u w:val="thick" w:color="000000"/>
        </w:rPr>
        <w:t>n</w:t>
      </w:r>
      <w:r w:rsidRPr="000E6524">
        <w:rPr>
          <w:rFonts w:ascii="Times New Roman" w:eastAsia="Times New Roman" w:hAnsi="Times New Roman" w:cs="Times New Roman"/>
          <w:b/>
          <w:bCs/>
          <w:spacing w:val="-2"/>
          <w:position w:val="-1"/>
          <w:sz w:val="21"/>
          <w:szCs w:val="21"/>
          <w:u w:val="thick" w:color="000000"/>
        </w:rPr>
        <w:t>e</w:t>
      </w:r>
      <w:r w:rsidRPr="000E6524">
        <w:rPr>
          <w:rFonts w:ascii="Times New Roman" w:eastAsia="Times New Roman" w:hAnsi="Times New Roman" w:cs="Times New Roman"/>
          <w:b/>
          <w:bCs/>
          <w:position w:val="-1"/>
          <w:sz w:val="21"/>
          <w:szCs w:val="21"/>
          <w:u w:val="thick" w:color="000000"/>
        </w:rPr>
        <w:t xml:space="preserve">s re </w:t>
      </w:r>
      <w:r w:rsidRPr="000E6524">
        <w:rPr>
          <w:rFonts w:ascii="Times New Roman" w:eastAsia="Times New Roman" w:hAnsi="Times New Roman" w:cs="Times New Roman"/>
          <w:b/>
          <w:bCs/>
          <w:spacing w:val="-4"/>
          <w:position w:val="-1"/>
          <w:sz w:val="21"/>
          <w:szCs w:val="21"/>
          <w:u w:val="thick" w:color="000000"/>
        </w:rPr>
        <w:t>A</w:t>
      </w:r>
      <w:r w:rsidRPr="000E6524">
        <w:rPr>
          <w:rFonts w:ascii="Times New Roman" w:eastAsia="Times New Roman" w:hAnsi="Times New Roman" w:cs="Times New Roman"/>
          <w:b/>
          <w:bCs/>
          <w:spacing w:val="-2"/>
          <w:position w:val="-1"/>
          <w:sz w:val="21"/>
          <w:szCs w:val="21"/>
          <w:u w:val="thick" w:color="000000"/>
        </w:rPr>
        <w:t>c</w:t>
      </w:r>
      <w:r w:rsidRPr="000E6524">
        <w:rPr>
          <w:rFonts w:ascii="Times New Roman" w:eastAsia="Times New Roman" w:hAnsi="Times New Roman" w:cs="Times New Roman"/>
          <w:b/>
          <w:bCs/>
          <w:position w:val="-1"/>
          <w:sz w:val="21"/>
          <w:szCs w:val="21"/>
          <w:u w:val="thick" w:color="000000"/>
        </w:rPr>
        <w:t>coun</w:t>
      </w:r>
      <w:r w:rsidRPr="000E6524">
        <w:rPr>
          <w:rFonts w:ascii="Times New Roman" w:eastAsia="Times New Roman" w:hAnsi="Times New Roman" w:cs="Times New Roman"/>
          <w:b/>
          <w:bCs/>
          <w:spacing w:val="-2"/>
          <w:position w:val="-1"/>
          <w:sz w:val="21"/>
          <w:szCs w:val="21"/>
          <w:u w:val="thick" w:color="000000"/>
        </w:rPr>
        <w:t>t</w:t>
      </w:r>
      <w:r w:rsidRPr="000E6524">
        <w:rPr>
          <w:rFonts w:ascii="Times New Roman" w:eastAsia="Times New Roman" w:hAnsi="Times New Roman" w:cs="Times New Roman"/>
          <w:b/>
          <w:bCs/>
          <w:spacing w:val="1"/>
          <w:position w:val="-1"/>
          <w:sz w:val="21"/>
          <w:szCs w:val="21"/>
          <w:u w:val="thick" w:color="000000"/>
        </w:rPr>
        <w:t>i</w:t>
      </w:r>
      <w:r w:rsidRPr="000E6524">
        <w:rPr>
          <w:rFonts w:ascii="Times New Roman" w:eastAsia="Times New Roman" w:hAnsi="Times New Roman" w:cs="Times New Roman"/>
          <w:b/>
          <w:bCs/>
          <w:position w:val="-1"/>
          <w:sz w:val="21"/>
          <w:szCs w:val="21"/>
          <w:u w:val="thick" w:color="000000"/>
        </w:rPr>
        <w:t>ng</w:t>
      </w:r>
      <w:r w:rsidRPr="000E6524">
        <w:rPr>
          <w:rFonts w:ascii="Times New Roman" w:eastAsia="Times New Roman" w:hAnsi="Times New Roman" w:cs="Times New Roman"/>
          <w:b/>
          <w:bCs/>
          <w:spacing w:val="-2"/>
          <w:position w:val="-1"/>
          <w:sz w:val="21"/>
          <w:szCs w:val="21"/>
          <w:u w:val="thick" w:color="000000"/>
        </w:rPr>
        <w:t xml:space="preserve"> </w:t>
      </w:r>
      <w:r w:rsidRPr="000E6524">
        <w:rPr>
          <w:rFonts w:ascii="Times New Roman" w:eastAsia="Times New Roman" w:hAnsi="Times New Roman" w:cs="Times New Roman"/>
          <w:b/>
          <w:bCs/>
          <w:spacing w:val="3"/>
          <w:position w:val="-1"/>
          <w:sz w:val="21"/>
          <w:szCs w:val="21"/>
          <w:u w:val="thick" w:color="000000"/>
        </w:rPr>
        <w:t>f</w:t>
      </w:r>
      <w:r w:rsidRPr="000E6524">
        <w:rPr>
          <w:rFonts w:ascii="Times New Roman" w:eastAsia="Times New Roman" w:hAnsi="Times New Roman" w:cs="Times New Roman"/>
          <w:b/>
          <w:bCs/>
          <w:spacing w:val="-2"/>
          <w:position w:val="-1"/>
          <w:sz w:val="21"/>
          <w:szCs w:val="21"/>
          <w:u w:val="thick" w:color="000000"/>
        </w:rPr>
        <w:t>o</w:t>
      </w:r>
      <w:r w:rsidRPr="000E6524">
        <w:rPr>
          <w:rFonts w:ascii="Times New Roman" w:eastAsia="Times New Roman" w:hAnsi="Times New Roman" w:cs="Times New Roman"/>
          <w:b/>
          <w:bCs/>
          <w:position w:val="-1"/>
          <w:sz w:val="21"/>
          <w:szCs w:val="21"/>
          <w:u w:val="thick" w:color="000000"/>
        </w:rPr>
        <w:t xml:space="preserve">r </w:t>
      </w:r>
      <w:r w:rsidRPr="000E6524">
        <w:rPr>
          <w:rFonts w:ascii="Times New Roman" w:eastAsia="Times New Roman" w:hAnsi="Times New Roman" w:cs="Times New Roman"/>
          <w:b/>
          <w:bCs/>
          <w:spacing w:val="-1"/>
          <w:position w:val="-1"/>
          <w:sz w:val="21"/>
          <w:szCs w:val="21"/>
          <w:u w:val="thick" w:color="000000"/>
        </w:rPr>
        <w:t>Ti</w:t>
      </w:r>
      <w:r w:rsidRPr="000E6524">
        <w:rPr>
          <w:rFonts w:ascii="Times New Roman" w:eastAsia="Times New Roman" w:hAnsi="Times New Roman" w:cs="Times New Roman"/>
          <w:b/>
          <w:bCs/>
          <w:spacing w:val="1"/>
          <w:position w:val="-1"/>
          <w:sz w:val="21"/>
          <w:szCs w:val="21"/>
          <w:u w:val="thick" w:color="000000"/>
        </w:rPr>
        <w:t>m</w:t>
      </w:r>
      <w:r w:rsidRPr="000E6524">
        <w:rPr>
          <w:rFonts w:ascii="Times New Roman" w:eastAsia="Times New Roman" w:hAnsi="Times New Roman" w:cs="Times New Roman"/>
          <w:b/>
          <w:bCs/>
          <w:position w:val="-1"/>
          <w:sz w:val="21"/>
          <w:szCs w:val="21"/>
          <w:u w:val="thick" w:color="000000"/>
        </w:rPr>
        <w:t>e</w:t>
      </w:r>
    </w:p>
    <w:p w:rsidR="00023711" w:rsidRPr="000E6524" w:rsidRDefault="00023711" w:rsidP="00023711">
      <w:pPr>
        <w:spacing w:before="14" w:after="0" w:line="200" w:lineRule="exact"/>
        <w:rPr>
          <w:sz w:val="21"/>
          <w:szCs w:val="21"/>
        </w:rPr>
      </w:pPr>
    </w:p>
    <w:p w:rsidR="00023711" w:rsidRPr="000E6524" w:rsidRDefault="00023711" w:rsidP="00023711">
      <w:pPr>
        <w:spacing w:before="33" w:after="0" w:line="238" w:lineRule="auto"/>
        <w:ind w:left="840" w:right="71" w:hanging="360"/>
        <w:rPr>
          <w:rFonts w:ascii="Times New Roman" w:eastAsia="Times New Roman" w:hAnsi="Times New Roman" w:cs="Times New Roman"/>
          <w:sz w:val="21"/>
          <w:szCs w:val="21"/>
        </w:rPr>
      </w:pPr>
      <w:r w:rsidRPr="000E6524">
        <w:rPr>
          <w:rFonts w:ascii="Times New Roman" w:eastAsia="Times New Roman" w:hAnsi="Times New Roman" w:cs="Times New Roman"/>
          <w:b/>
          <w:bCs/>
          <w:sz w:val="21"/>
          <w:szCs w:val="21"/>
        </w:rPr>
        <w:t xml:space="preserve">1)  </w:t>
      </w:r>
      <w:r w:rsidRPr="000E6524">
        <w:rPr>
          <w:rFonts w:ascii="Times New Roman" w:eastAsia="Times New Roman" w:hAnsi="Times New Roman" w:cs="Times New Roman"/>
          <w:b/>
          <w:bCs/>
          <w:spacing w:val="11"/>
          <w:sz w:val="21"/>
          <w:szCs w:val="21"/>
        </w:rPr>
        <w:t xml:space="preserve"> </w:t>
      </w:r>
      <w:r w:rsidRPr="000E6524">
        <w:rPr>
          <w:rFonts w:ascii="Times New Roman" w:eastAsia="Times New Roman" w:hAnsi="Times New Roman" w:cs="Times New Roman"/>
          <w:b/>
          <w:bCs/>
          <w:spacing w:val="1"/>
          <w:sz w:val="21"/>
          <w:szCs w:val="21"/>
        </w:rPr>
        <w:t>O</w:t>
      </w:r>
      <w:r w:rsidRPr="000E6524">
        <w:rPr>
          <w:rFonts w:ascii="Times New Roman" w:eastAsia="Times New Roman" w:hAnsi="Times New Roman" w:cs="Times New Roman"/>
          <w:b/>
          <w:bCs/>
          <w:sz w:val="21"/>
          <w:szCs w:val="21"/>
        </w:rPr>
        <w:t>n your</w:t>
      </w:r>
      <w:r w:rsidRPr="000E6524">
        <w:rPr>
          <w:rFonts w:ascii="Times New Roman" w:eastAsia="Times New Roman" w:hAnsi="Times New Roman" w:cs="Times New Roman"/>
          <w:b/>
          <w:bCs/>
          <w:spacing w:val="-2"/>
          <w:sz w:val="21"/>
          <w:szCs w:val="21"/>
        </w:rPr>
        <w:t xml:space="preserve"> t</w:t>
      </w:r>
      <w:r w:rsidRPr="000E6524">
        <w:rPr>
          <w:rFonts w:ascii="Times New Roman" w:eastAsia="Times New Roman" w:hAnsi="Times New Roman" w:cs="Times New Roman"/>
          <w:b/>
          <w:bCs/>
          <w:spacing w:val="1"/>
          <w:sz w:val="21"/>
          <w:szCs w:val="21"/>
        </w:rPr>
        <w:t>im</w:t>
      </w:r>
      <w:r w:rsidRPr="000E6524">
        <w:rPr>
          <w:rFonts w:ascii="Times New Roman" w:eastAsia="Times New Roman" w:hAnsi="Times New Roman" w:cs="Times New Roman"/>
          <w:b/>
          <w:bCs/>
          <w:spacing w:val="-2"/>
          <w:sz w:val="21"/>
          <w:szCs w:val="21"/>
        </w:rPr>
        <w:t>e</w:t>
      </w:r>
      <w:r w:rsidRPr="000E6524">
        <w:rPr>
          <w:rFonts w:ascii="Times New Roman" w:eastAsia="Times New Roman" w:hAnsi="Times New Roman" w:cs="Times New Roman"/>
          <w:b/>
          <w:bCs/>
          <w:sz w:val="21"/>
          <w:szCs w:val="21"/>
        </w:rPr>
        <w:t>she</w:t>
      </w:r>
      <w:r w:rsidRPr="000E6524">
        <w:rPr>
          <w:rFonts w:ascii="Times New Roman" w:eastAsia="Times New Roman" w:hAnsi="Times New Roman" w:cs="Times New Roman"/>
          <w:b/>
          <w:bCs/>
          <w:spacing w:val="-2"/>
          <w:sz w:val="21"/>
          <w:szCs w:val="21"/>
        </w:rPr>
        <w:t>e</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 xml:space="preserve">, </w:t>
      </w:r>
      <w:r w:rsidRPr="000E6524">
        <w:rPr>
          <w:rFonts w:ascii="Times New Roman" w:eastAsia="Times New Roman" w:hAnsi="Times New Roman" w:cs="Times New Roman"/>
          <w:b/>
          <w:bCs/>
          <w:spacing w:val="-3"/>
          <w:sz w:val="21"/>
          <w:szCs w:val="21"/>
        </w:rPr>
        <w:t>p</w:t>
      </w:r>
      <w:r w:rsidRPr="000E6524">
        <w:rPr>
          <w:rFonts w:ascii="Times New Roman" w:eastAsia="Times New Roman" w:hAnsi="Times New Roman" w:cs="Times New Roman"/>
          <w:b/>
          <w:bCs/>
          <w:spacing w:val="1"/>
          <w:sz w:val="21"/>
          <w:szCs w:val="21"/>
        </w:rPr>
        <w:t>l</w:t>
      </w:r>
      <w:r w:rsidRPr="000E6524">
        <w:rPr>
          <w:rFonts w:ascii="Times New Roman" w:eastAsia="Times New Roman" w:hAnsi="Times New Roman" w:cs="Times New Roman"/>
          <w:b/>
          <w:bCs/>
          <w:sz w:val="21"/>
          <w:szCs w:val="21"/>
        </w:rPr>
        <w:t>ea</w:t>
      </w:r>
      <w:r w:rsidRPr="000E6524">
        <w:rPr>
          <w:rFonts w:ascii="Times New Roman" w:eastAsia="Times New Roman" w:hAnsi="Times New Roman" w:cs="Times New Roman"/>
          <w:b/>
          <w:bCs/>
          <w:spacing w:val="-2"/>
          <w:sz w:val="21"/>
          <w:szCs w:val="21"/>
        </w:rPr>
        <w:t>s</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z w:val="21"/>
          <w:szCs w:val="21"/>
        </w:rPr>
        <w:t>accou</w:t>
      </w:r>
      <w:r w:rsidRPr="000E6524">
        <w:rPr>
          <w:rFonts w:ascii="Times New Roman" w:eastAsia="Times New Roman" w:hAnsi="Times New Roman" w:cs="Times New Roman"/>
          <w:b/>
          <w:bCs/>
          <w:spacing w:val="-3"/>
          <w:sz w:val="21"/>
          <w:szCs w:val="21"/>
        </w:rPr>
        <w:t>n</w:t>
      </w:r>
      <w:r w:rsidRPr="000E6524">
        <w:rPr>
          <w:rFonts w:ascii="Times New Roman" w:eastAsia="Times New Roman" w:hAnsi="Times New Roman" w:cs="Times New Roman"/>
          <w:b/>
          <w:bCs/>
          <w:sz w:val="21"/>
          <w:szCs w:val="21"/>
        </w:rPr>
        <w:t>t</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3"/>
          <w:sz w:val="21"/>
          <w:szCs w:val="21"/>
        </w:rPr>
        <w:t>f</w:t>
      </w:r>
      <w:r w:rsidRPr="000E6524">
        <w:rPr>
          <w:rFonts w:ascii="Times New Roman" w:eastAsia="Times New Roman" w:hAnsi="Times New Roman" w:cs="Times New Roman"/>
          <w:b/>
          <w:bCs/>
          <w:spacing w:val="-2"/>
          <w:sz w:val="21"/>
          <w:szCs w:val="21"/>
        </w:rPr>
        <w:t>o</w:t>
      </w:r>
      <w:r w:rsidRPr="000E6524">
        <w:rPr>
          <w:rFonts w:ascii="Times New Roman" w:eastAsia="Times New Roman" w:hAnsi="Times New Roman" w:cs="Times New Roman"/>
          <w:b/>
          <w:bCs/>
          <w:sz w:val="21"/>
          <w:szCs w:val="21"/>
        </w:rPr>
        <w:t>r</w:t>
      </w:r>
      <w:r w:rsidRPr="000E6524">
        <w:rPr>
          <w:rFonts w:ascii="Times New Roman" w:eastAsia="Times New Roman" w:hAnsi="Times New Roman" w:cs="Times New Roman"/>
          <w:b/>
          <w:bCs/>
          <w:spacing w:val="1"/>
          <w:sz w:val="21"/>
          <w:szCs w:val="21"/>
        </w:rPr>
        <w:t xml:space="preserve"> t</w:t>
      </w:r>
      <w:r w:rsidRPr="000E6524">
        <w:rPr>
          <w:rFonts w:ascii="Times New Roman" w:eastAsia="Times New Roman" w:hAnsi="Times New Roman" w:cs="Times New Roman"/>
          <w:b/>
          <w:bCs/>
          <w:sz w:val="21"/>
          <w:szCs w:val="21"/>
        </w:rPr>
        <w:t>he</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z w:val="21"/>
          <w:szCs w:val="21"/>
        </w:rPr>
        <w:t>en</w:t>
      </w:r>
      <w:r w:rsidRPr="000E6524">
        <w:rPr>
          <w:rFonts w:ascii="Times New Roman" w:eastAsia="Times New Roman" w:hAnsi="Times New Roman" w:cs="Times New Roman"/>
          <w:b/>
          <w:bCs/>
          <w:spacing w:val="-2"/>
          <w:sz w:val="21"/>
          <w:szCs w:val="21"/>
        </w:rPr>
        <w:t>t</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re</w:t>
      </w:r>
      <w:r w:rsidRPr="000E6524">
        <w:rPr>
          <w:rFonts w:ascii="Times New Roman" w:eastAsia="Times New Roman" w:hAnsi="Times New Roman" w:cs="Times New Roman"/>
          <w:b/>
          <w:bCs/>
          <w:spacing w:val="-2"/>
          <w:sz w:val="21"/>
          <w:szCs w:val="21"/>
        </w:rPr>
        <w:t xml:space="preserve"> t</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pacing w:val="-2"/>
          <w:sz w:val="21"/>
          <w:szCs w:val="21"/>
        </w:rPr>
        <w:t>m</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you a</w:t>
      </w:r>
      <w:r w:rsidRPr="000E6524">
        <w:rPr>
          <w:rFonts w:ascii="Times New Roman" w:eastAsia="Times New Roman" w:hAnsi="Times New Roman" w:cs="Times New Roman"/>
          <w:b/>
          <w:bCs/>
          <w:spacing w:val="-2"/>
          <w:sz w:val="21"/>
          <w:szCs w:val="21"/>
        </w:rPr>
        <w:t>r</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1"/>
          <w:sz w:val="21"/>
          <w:szCs w:val="21"/>
        </w:rPr>
        <w:t xml:space="preserve"> i</w:t>
      </w:r>
      <w:r w:rsidRPr="000E6524">
        <w:rPr>
          <w:rFonts w:ascii="Times New Roman" w:eastAsia="Times New Roman" w:hAnsi="Times New Roman" w:cs="Times New Roman"/>
          <w:b/>
          <w:bCs/>
          <w:sz w:val="21"/>
          <w:szCs w:val="21"/>
        </w:rPr>
        <w:t>n</w:t>
      </w:r>
      <w:r w:rsidRPr="000E6524">
        <w:rPr>
          <w:rFonts w:ascii="Times New Roman" w:eastAsia="Times New Roman" w:hAnsi="Times New Roman" w:cs="Times New Roman"/>
          <w:b/>
          <w:bCs/>
          <w:spacing w:val="-3"/>
          <w:sz w:val="21"/>
          <w:szCs w:val="21"/>
        </w:rPr>
        <w:t xml:space="preserve"> </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he</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2"/>
          <w:sz w:val="21"/>
          <w:szCs w:val="21"/>
        </w:rPr>
        <w:t>o</w:t>
      </w:r>
      <w:r w:rsidRPr="000E6524">
        <w:rPr>
          <w:rFonts w:ascii="Times New Roman" w:eastAsia="Times New Roman" w:hAnsi="Times New Roman" w:cs="Times New Roman"/>
          <w:b/>
          <w:bCs/>
          <w:spacing w:val="1"/>
          <w:sz w:val="21"/>
          <w:szCs w:val="21"/>
        </w:rPr>
        <w:t>ff</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ce</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2"/>
          <w:sz w:val="21"/>
          <w:szCs w:val="21"/>
        </w:rPr>
        <w:t>xc</w:t>
      </w:r>
      <w:r w:rsidRPr="000E6524">
        <w:rPr>
          <w:rFonts w:ascii="Times New Roman" w:eastAsia="Times New Roman" w:hAnsi="Times New Roman" w:cs="Times New Roman"/>
          <w:b/>
          <w:bCs/>
          <w:sz w:val="21"/>
          <w:szCs w:val="21"/>
        </w:rPr>
        <w:t>ept</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1"/>
          <w:sz w:val="21"/>
          <w:szCs w:val="21"/>
        </w:rPr>
        <w:t>f</w:t>
      </w:r>
      <w:r w:rsidRPr="000E6524">
        <w:rPr>
          <w:rFonts w:ascii="Times New Roman" w:eastAsia="Times New Roman" w:hAnsi="Times New Roman" w:cs="Times New Roman"/>
          <w:b/>
          <w:bCs/>
          <w:sz w:val="21"/>
          <w:szCs w:val="21"/>
        </w:rPr>
        <w:t>or</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no</w:t>
      </w:r>
      <w:r w:rsidRPr="000E6524">
        <w:rPr>
          <w:rFonts w:ascii="Times New Roman" w:eastAsia="Times New Roman" w:hAnsi="Times New Roman" w:cs="Times New Roman"/>
          <w:b/>
          <w:bCs/>
          <w:spacing w:val="-3"/>
          <w:sz w:val="21"/>
          <w:szCs w:val="21"/>
        </w:rPr>
        <w:t>n</w:t>
      </w:r>
      <w:r w:rsidRPr="000E6524">
        <w:rPr>
          <w:rFonts w:ascii="Times New Roman" w:eastAsia="Times New Roman" w:hAnsi="Times New Roman" w:cs="Times New Roman"/>
          <w:b/>
          <w:bCs/>
          <w:sz w:val="21"/>
          <w:szCs w:val="21"/>
        </w:rPr>
        <w:t xml:space="preserve">- </w:t>
      </w:r>
      <w:r w:rsidRPr="000E6524">
        <w:rPr>
          <w:rFonts w:ascii="Times New Roman" w:eastAsia="Times New Roman" w:hAnsi="Times New Roman" w:cs="Times New Roman"/>
          <w:b/>
          <w:bCs/>
          <w:spacing w:val="1"/>
          <w:sz w:val="21"/>
          <w:szCs w:val="21"/>
        </w:rPr>
        <w:t>w</w:t>
      </w:r>
      <w:r w:rsidRPr="000E6524">
        <w:rPr>
          <w:rFonts w:ascii="Times New Roman" w:eastAsia="Times New Roman" w:hAnsi="Times New Roman" w:cs="Times New Roman"/>
          <w:b/>
          <w:bCs/>
          <w:sz w:val="21"/>
          <w:szCs w:val="21"/>
        </w:rPr>
        <w:t>or</w:t>
      </w:r>
      <w:r w:rsidRPr="000E6524">
        <w:rPr>
          <w:rFonts w:ascii="Times New Roman" w:eastAsia="Times New Roman" w:hAnsi="Times New Roman" w:cs="Times New Roman"/>
          <w:b/>
          <w:bCs/>
          <w:spacing w:val="-3"/>
          <w:sz w:val="21"/>
          <w:szCs w:val="21"/>
        </w:rPr>
        <w:t>k</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ng</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l</w:t>
      </w:r>
      <w:r w:rsidRPr="000E6524">
        <w:rPr>
          <w:rFonts w:ascii="Times New Roman" w:eastAsia="Times New Roman" w:hAnsi="Times New Roman" w:cs="Times New Roman"/>
          <w:b/>
          <w:bCs/>
          <w:sz w:val="21"/>
          <w:szCs w:val="21"/>
        </w:rPr>
        <w:t>unch p</w:t>
      </w:r>
      <w:r w:rsidRPr="000E6524">
        <w:rPr>
          <w:rFonts w:ascii="Times New Roman" w:eastAsia="Times New Roman" w:hAnsi="Times New Roman" w:cs="Times New Roman"/>
          <w:b/>
          <w:bCs/>
          <w:spacing w:val="-2"/>
          <w:sz w:val="21"/>
          <w:szCs w:val="21"/>
        </w:rPr>
        <w:t>e</w:t>
      </w:r>
      <w:r w:rsidRPr="000E6524">
        <w:rPr>
          <w:rFonts w:ascii="Times New Roman" w:eastAsia="Times New Roman" w:hAnsi="Times New Roman" w:cs="Times New Roman"/>
          <w:b/>
          <w:bCs/>
          <w:sz w:val="21"/>
          <w:szCs w:val="21"/>
        </w:rPr>
        <w:t>r</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o</w:t>
      </w:r>
      <w:r w:rsidRPr="000E6524">
        <w:rPr>
          <w:rFonts w:ascii="Times New Roman" w:eastAsia="Times New Roman" w:hAnsi="Times New Roman" w:cs="Times New Roman"/>
          <w:b/>
          <w:bCs/>
          <w:spacing w:val="-3"/>
          <w:sz w:val="21"/>
          <w:szCs w:val="21"/>
        </w:rPr>
        <w:t>d</w:t>
      </w:r>
      <w:r w:rsidRPr="000E6524">
        <w:rPr>
          <w:rFonts w:ascii="Times New Roman" w:eastAsia="Times New Roman" w:hAnsi="Times New Roman" w:cs="Times New Roman"/>
          <w:b/>
          <w:bCs/>
          <w:sz w:val="21"/>
          <w:szCs w:val="21"/>
        </w:rPr>
        <w:t>s</w:t>
      </w:r>
      <w:r w:rsidRPr="000E6524">
        <w:rPr>
          <w:rFonts w:ascii="Times New Roman" w:eastAsia="Times New Roman" w:hAnsi="Times New Roman" w:cs="Times New Roman"/>
          <w:b/>
          <w:bCs/>
          <w:spacing w:val="1"/>
          <w:sz w:val="21"/>
          <w:szCs w:val="21"/>
        </w:rPr>
        <w:t>)</w:t>
      </w:r>
      <w:r w:rsidRPr="000E6524">
        <w:rPr>
          <w:rFonts w:ascii="Times New Roman" w:eastAsia="Times New Roman" w:hAnsi="Times New Roman" w:cs="Times New Roman"/>
          <w:b/>
          <w:bCs/>
          <w:sz w:val="21"/>
          <w:szCs w:val="21"/>
        </w:rPr>
        <w:t xml:space="preserve">, </w:t>
      </w:r>
      <w:r w:rsidRPr="000E6524">
        <w:rPr>
          <w:rFonts w:ascii="Times New Roman" w:eastAsia="Times New Roman" w:hAnsi="Times New Roman" w:cs="Times New Roman"/>
          <w:b/>
          <w:bCs/>
          <w:spacing w:val="-3"/>
          <w:sz w:val="21"/>
          <w:szCs w:val="21"/>
        </w:rPr>
        <w:t>n</w:t>
      </w:r>
      <w:r w:rsidRPr="000E6524">
        <w:rPr>
          <w:rFonts w:ascii="Times New Roman" w:eastAsia="Times New Roman" w:hAnsi="Times New Roman" w:cs="Times New Roman"/>
          <w:b/>
          <w:bCs/>
          <w:sz w:val="21"/>
          <w:szCs w:val="21"/>
        </w:rPr>
        <w:t>ot</w:t>
      </w:r>
      <w:r w:rsidRPr="000E6524">
        <w:rPr>
          <w:rFonts w:ascii="Times New Roman" w:eastAsia="Times New Roman" w:hAnsi="Times New Roman" w:cs="Times New Roman"/>
          <w:b/>
          <w:bCs/>
          <w:spacing w:val="1"/>
          <w:sz w:val="21"/>
          <w:szCs w:val="21"/>
        </w:rPr>
        <w:t xml:space="preserve"> j</w:t>
      </w:r>
      <w:r w:rsidRPr="000E6524">
        <w:rPr>
          <w:rFonts w:ascii="Times New Roman" w:eastAsia="Times New Roman" w:hAnsi="Times New Roman" w:cs="Times New Roman"/>
          <w:b/>
          <w:bCs/>
          <w:spacing w:val="-3"/>
          <w:sz w:val="21"/>
          <w:szCs w:val="21"/>
        </w:rPr>
        <w:t>u</w:t>
      </w:r>
      <w:r w:rsidRPr="000E6524">
        <w:rPr>
          <w:rFonts w:ascii="Times New Roman" w:eastAsia="Times New Roman" w:hAnsi="Times New Roman" w:cs="Times New Roman"/>
          <w:b/>
          <w:bCs/>
          <w:sz w:val="21"/>
          <w:szCs w:val="21"/>
        </w:rPr>
        <w:t>st</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1"/>
          <w:sz w:val="21"/>
          <w:szCs w:val="21"/>
        </w:rPr>
        <w:t>w</w:t>
      </w:r>
      <w:r w:rsidRPr="000E6524">
        <w:rPr>
          <w:rFonts w:ascii="Times New Roman" w:eastAsia="Times New Roman" w:hAnsi="Times New Roman" w:cs="Times New Roman"/>
          <w:b/>
          <w:bCs/>
          <w:sz w:val="21"/>
          <w:szCs w:val="21"/>
        </w:rPr>
        <w:t xml:space="preserve">hen </w:t>
      </w:r>
      <w:r w:rsidRPr="000E6524">
        <w:rPr>
          <w:rFonts w:ascii="Times New Roman" w:eastAsia="Times New Roman" w:hAnsi="Times New Roman" w:cs="Times New Roman"/>
          <w:b/>
          <w:bCs/>
          <w:spacing w:val="-2"/>
          <w:sz w:val="21"/>
          <w:szCs w:val="21"/>
        </w:rPr>
        <w:t>y</w:t>
      </w:r>
      <w:r w:rsidRPr="000E6524">
        <w:rPr>
          <w:rFonts w:ascii="Times New Roman" w:eastAsia="Times New Roman" w:hAnsi="Times New Roman" w:cs="Times New Roman"/>
          <w:b/>
          <w:bCs/>
          <w:sz w:val="21"/>
          <w:szCs w:val="21"/>
        </w:rPr>
        <w:t>ou a</w:t>
      </w:r>
      <w:r w:rsidRPr="000E6524">
        <w:rPr>
          <w:rFonts w:ascii="Times New Roman" w:eastAsia="Times New Roman" w:hAnsi="Times New Roman" w:cs="Times New Roman"/>
          <w:b/>
          <w:bCs/>
          <w:spacing w:val="-2"/>
          <w:sz w:val="21"/>
          <w:szCs w:val="21"/>
        </w:rPr>
        <w:t>r</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w</w:t>
      </w:r>
      <w:r w:rsidRPr="000E6524">
        <w:rPr>
          <w:rFonts w:ascii="Times New Roman" w:eastAsia="Times New Roman" w:hAnsi="Times New Roman" w:cs="Times New Roman"/>
          <w:b/>
          <w:bCs/>
          <w:sz w:val="21"/>
          <w:szCs w:val="21"/>
        </w:rPr>
        <w:t>or</w:t>
      </w:r>
      <w:r w:rsidRPr="000E6524">
        <w:rPr>
          <w:rFonts w:ascii="Times New Roman" w:eastAsia="Times New Roman" w:hAnsi="Times New Roman" w:cs="Times New Roman"/>
          <w:b/>
          <w:bCs/>
          <w:spacing w:val="-3"/>
          <w:sz w:val="21"/>
          <w:szCs w:val="21"/>
        </w:rPr>
        <w:t>k</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ng on s</w:t>
      </w:r>
      <w:r w:rsidRPr="000E6524">
        <w:rPr>
          <w:rFonts w:ascii="Times New Roman" w:eastAsia="Times New Roman" w:hAnsi="Times New Roman" w:cs="Times New Roman"/>
          <w:b/>
          <w:bCs/>
          <w:spacing w:val="-3"/>
          <w:sz w:val="21"/>
          <w:szCs w:val="21"/>
        </w:rPr>
        <w:t>p</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2"/>
          <w:sz w:val="21"/>
          <w:szCs w:val="21"/>
        </w:rPr>
        <w:t>c</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pacing w:val="1"/>
          <w:sz w:val="21"/>
          <w:szCs w:val="21"/>
        </w:rPr>
        <w:t>fi</w:t>
      </w:r>
      <w:r w:rsidRPr="000E6524">
        <w:rPr>
          <w:rFonts w:ascii="Times New Roman" w:eastAsia="Times New Roman" w:hAnsi="Times New Roman" w:cs="Times New Roman"/>
          <w:b/>
          <w:bCs/>
          <w:sz w:val="21"/>
          <w:szCs w:val="21"/>
        </w:rPr>
        <w:t>c</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m</w:t>
      </w:r>
      <w:r w:rsidRPr="000E6524">
        <w:rPr>
          <w:rFonts w:ascii="Times New Roman" w:eastAsia="Times New Roman" w:hAnsi="Times New Roman" w:cs="Times New Roman"/>
          <w:b/>
          <w:bCs/>
          <w:sz w:val="21"/>
          <w:szCs w:val="21"/>
        </w:rPr>
        <w:t>a</w:t>
      </w:r>
      <w:r w:rsidRPr="000E6524">
        <w:rPr>
          <w:rFonts w:ascii="Times New Roman" w:eastAsia="Times New Roman" w:hAnsi="Times New Roman" w:cs="Times New Roman"/>
          <w:b/>
          <w:bCs/>
          <w:spacing w:val="-2"/>
          <w:sz w:val="21"/>
          <w:szCs w:val="21"/>
        </w:rPr>
        <w:t>t</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2"/>
          <w:sz w:val="21"/>
          <w:szCs w:val="21"/>
        </w:rPr>
        <w:t>r</w:t>
      </w:r>
      <w:r w:rsidRPr="000E6524">
        <w:rPr>
          <w:rFonts w:ascii="Times New Roman" w:eastAsia="Times New Roman" w:hAnsi="Times New Roman" w:cs="Times New Roman"/>
          <w:b/>
          <w:bCs/>
          <w:sz w:val="21"/>
          <w:szCs w:val="21"/>
        </w:rPr>
        <w:t xml:space="preserve">s.  </w:t>
      </w:r>
      <w:r w:rsidRPr="000E6524">
        <w:rPr>
          <w:rFonts w:ascii="Times New Roman" w:eastAsia="Times New Roman" w:hAnsi="Times New Roman" w:cs="Times New Roman"/>
          <w:spacing w:val="-4"/>
          <w:sz w:val="21"/>
          <w:szCs w:val="21"/>
        </w:rPr>
        <w:t>I</w:t>
      </w:r>
      <w:r w:rsidRPr="000E6524">
        <w:rPr>
          <w:rFonts w:ascii="Times New Roman" w:eastAsia="Times New Roman" w:hAnsi="Times New Roman" w:cs="Times New Roman"/>
          <w:sz w:val="21"/>
          <w:szCs w:val="21"/>
        </w:rPr>
        <w:t>nc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ude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 “dea</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 xml:space="preserve">hen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 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2"/>
          <w:sz w:val="21"/>
          <w:szCs w:val="21"/>
        </w:rPr>
        <w:t>x</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ng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unc</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eons,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ad</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as</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ce.</w:t>
      </w:r>
      <w:r w:rsidRPr="000E6524">
        <w:rPr>
          <w:rFonts w:ascii="Times New Roman" w:eastAsia="Times New Roman" w:hAnsi="Times New Roman" w:cs="Times New Roman"/>
          <w:spacing w:val="49"/>
          <w:sz w:val="21"/>
          <w:szCs w:val="21"/>
        </w:rPr>
        <w:t xml:space="preserve"> </w:t>
      </w:r>
      <w:r w:rsidRPr="000E6524">
        <w:rPr>
          <w:rFonts w:ascii="Times New Roman" w:eastAsia="Times New Roman" w:hAnsi="Times New Roman" w:cs="Times New Roman"/>
          <w:spacing w:val="2"/>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spe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 xml:space="preserve">on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1"/>
          <w:sz w:val="21"/>
          <w:szCs w:val="21"/>
        </w:rPr>
        <w:t>m</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s shou</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d not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be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w:t>
      </w:r>
    </w:p>
    <w:p w:rsidR="00023711" w:rsidRPr="000E6524" w:rsidRDefault="00023711" w:rsidP="00023711">
      <w:pPr>
        <w:spacing w:before="6" w:after="0" w:line="240" w:lineRule="exact"/>
        <w:rPr>
          <w:sz w:val="21"/>
          <w:szCs w:val="21"/>
        </w:rPr>
      </w:pPr>
    </w:p>
    <w:p w:rsidR="00023711" w:rsidRPr="000E6524" w:rsidRDefault="00023711" w:rsidP="00023711">
      <w:pPr>
        <w:spacing w:after="0" w:line="252" w:lineRule="exact"/>
        <w:ind w:left="840" w:right="447" w:hanging="360"/>
        <w:rPr>
          <w:rFonts w:ascii="Times New Roman" w:eastAsia="Times New Roman" w:hAnsi="Times New Roman" w:cs="Times New Roman"/>
          <w:sz w:val="21"/>
          <w:szCs w:val="21"/>
        </w:rPr>
      </w:pPr>
      <w:r w:rsidRPr="000E6524">
        <w:rPr>
          <w:rFonts w:ascii="Times New Roman" w:eastAsia="Times New Roman" w:hAnsi="Times New Roman" w:cs="Times New Roman"/>
          <w:b/>
          <w:bCs/>
          <w:sz w:val="21"/>
          <w:szCs w:val="21"/>
        </w:rPr>
        <w:t xml:space="preserve">2)  </w:t>
      </w:r>
      <w:r w:rsidRPr="000E6524">
        <w:rPr>
          <w:rFonts w:ascii="Times New Roman" w:eastAsia="Times New Roman" w:hAnsi="Times New Roman" w:cs="Times New Roman"/>
          <w:b/>
          <w:bCs/>
          <w:spacing w:val="11"/>
          <w:sz w:val="21"/>
          <w:szCs w:val="21"/>
        </w:rPr>
        <w:t xml:space="preserve"> </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spent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O</w:t>
      </w:r>
      <w:r w:rsidRPr="000E6524">
        <w:rPr>
          <w:rFonts w:ascii="Times New Roman" w:eastAsia="Times New Roman" w:hAnsi="Times New Roman" w:cs="Times New Roman"/>
          <w:spacing w:val="1"/>
          <w:sz w:val="21"/>
          <w:szCs w:val="21"/>
        </w:rPr>
        <w:t>ri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on 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ee</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 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co</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ee</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eshe</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s, </w:t>
      </w:r>
      <w:r w:rsidRPr="000E6524">
        <w:rPr>
          <w:rFonts w:ascii="Times New Roman" w:eastAsia="Times New Roman" w:hAnsi="Times New Roman" w:cs="Times New Roman"/>
          <w:sz w:val="21"/>
          <w:szCs w:val="21"/>
          <w:u w:val="single" w:color="000000"/>
        </w:rPr>
        <w:t>does n</w:t>
      </w:r>
      <w:r w:rsidRPr="000E6524">
        <w:rPr>
          <w:rFonts w:ascii="Times New Roman" w:eastAsia="Times New Roman" w:hAnsi="Times New Roman" w:cs="Times New Roman"/>
          <w:spacing w:val="-2"/>
          <w:sz w:val="21"/>
          <w:szCs w:val="21"/>
          <w:u w:val="single" w:color="000000"/>
        </w:rPr>
        <w:t>o</w:t>
      </w:r>
      <w:r w:rsidRPr="000E6524">
        <w:rPr>
          <w:rFonts w:ascii="Times New Roman" w:eastAsia="Times New Roman" w:hAnsi="Times New Roman" w:cs="Times New Roman"/>
          <w:sz w:val="21"/>
          <w:szCs w:val="21"/>
          <w:u w:val="single" w:color="000000"/>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unt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 xml:space="preserve">d </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k</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hou</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s.</w:t>
      </w:r>
    </w:p>
    <w:p w:rsidR="00023711" w:rsidRPr="000E6524" w:rsidRDefault="00023711" w:rsidP="00023711">
      <w:pPr>
        <w:spacing w:before="19" w:after="0" w:line="220" w:lineRule="exact"/>
        <w:rPr>
          <w:sz w:val="21"/>
          <w:szCs w:val="21"/>
        </w:rPr>
      </w:pPr>
    </w:p>
    <w:p w:rsidR="00023711" w:rsidRPr="000E6524" w:rsidRDefault="00023711" w:rsidP="00023711">
      <w:pPr>
        <w:spacing w:after="0" w:line="240" w:lineRule="auto"/>
        <w:ind w:left="480" w:right="-20"/>
        <w:rPr>
          <w:rFonts w:ascii="Times New Roman" w:eastAsia="Times New Roman" w:hAnsi="Times New Roman" w:cs="Times New Roman"/>
          <w:sz w:val="21"/>
          <w:szCs w:val="21"/>
        </w:rPr>
      </w:pPr>
      <w:r w:rsidRPr="000E6524">
        <w:rPr>
          <w:rFonts w:ascii="Times New Roman" w:eastAsia="Times New Roman" w:hAnsi="Times New Roman" w:cs="Times New Roman"/>
          <w:b/>
          <w:bCs/>
          <w:sz w:val="21"/>
          <w:szCs w:val="21"/>
        </w:rPr>
        <w:t xml:space="preserve">3)  </w:t>
      </w:r>
      <w:r w:rsidRPr="000E6524">
        <w:rPr>
          <w:rFonts w:ascii="Times New Roman" w:eastAsia="Times New Roman" w:hAnsi="Times New Roman" w:cs="Times New Roman"/>
          <w:b/>
          <w:bCs/>
          <w:spacing w:val="11"/>
          <w:sz w:val="21"/>
          <w:szCs w:val="21"/>
        </w:rPr>
        <w:t xml:space="preserve"> </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spent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1"/>
          <w:sz w:val="21"/>
          <w:szCs w:val="21"/>
        </w:rPr>
        <w:t>it</w:t>
      </w:r>
      <w:r w:rsidRPr="000E6524">
        <w:rPr>
          <w:rFonts w:ascii="Times New Roman" w:eastAsia="Times New Roman" w:hAnsi="Times New Roman" w:cs="Times New Roman"/>
          <w:sz w:val="21"/>
          <w:szCs w:val="21"/>
        </w:rPr>
        <w:t xml:space="preserve">h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tt</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ney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su</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 xml:space="preserve"> 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ep</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ri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spo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se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3"/>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e</w:t>
      </w:r>
    </w:p>
    <w:p w:rsidR="00023711" w:rsidRPr="000E6524" w:rsidRDefault="00023711" w:rsidP="00023711">
      <w:pPr>
        <w:spacing w:after="0" w:line="247" w:lineRule="exact"/>
        <w:ind w:left="840" w:right="-20"/>
        <w:rPr>
          <w:rFonts w:ascii="Times New Roman" w:eastAsia="Times New Roman" w:hAnsi="Times New Roman" w:cs="Times New Roman"/>
          <w:sz w:val="21"/>
          <w:szCs w:val="21"/>
        </w:rPr>
      </w:pPr>
      <w:r w:rsidRPr="000E6524">
        <w:rPr>
          <w:rFonts w:ascii="Times New Roman" w:eastAsia="Times New Roman" w:hAnsi="Times New Roman" w:cs="Times New Roman"/>
          <w:spacing w:val="-1"/>
          <w:position w:val="-1"/>
          <w:sz w:val="21"/>
          <w:szCs w:val="21"/>
        </w:rPr>
        <w:t>R</w:t>
      </w:r>
      <w:r w:rsidRPr="000E6524">
        <w:rPr>
          <w:rFonts w:ascii="Times New Roman" w:eastAsia="Times New Roman" w:hAnsi="Times New Roman" w:cs="Times New Roman"/>
          <w:position w:val="-1"/>
          <w:sz w:val="21"/>
          <w:szCs w:val="21"/>
        </w:rPr>
        <w:t>e</w:t>
      </w:r>
      <w:r w:rsidRPr="000E6524">
        <w:rPr>
          <w:rFonts w:ascii="Times New Roman" w:eastAsia="Times New Roman" w:hAnsi="Times New Roman" w:cs="Times New Roman"/>
          <w:spacing w:val="1"/>
          <w:position w:val="-1"/>
          <w:sz w:val="21"/>
          <w:szCs w:val="21"/>
        </w:rPr>
        <w:t>fl</w:t>
      </w:r>
      <w:r w:rsidRPr="000E6524">
        <w:rPr>
          <w:rFonts w:ascii="Times New Roman" w:eastAsia="Times New Roman" w:hAnsi="Times New Roman" w:cs="Times New Roman"/>
          <w:spacing w:val="-2"/>
          <w:position w:val="-1"/>
          <w:sz w:val="21"/>
          <w:szCs w:val="21"/>
        </w:rPr>
        <w:t>e</w:t>
      </w:r>
      <w:r w:rsidRPr="000E6524">
        <w:rPr>
          <w:rFonts w:ascii="Times New Roman" w:eastAsia="Times New Roman" w:hAnsi="Times New Roman" w:cs="Times New Roman"/>
          <w:position w:val="-1"/>
          <w:sz w:val="21"/>
          <w:szCs w:val="21"/>
        </w:rPr>
        <w:t>c</w:t>
      </w:r>
      <w:r w:rsidRPr="000E6524">
        <w:rPr>
          <w:rFonts w:ascii="Times New Roman" w:eastAsia="Times New Roman" w:hAnsi="Times New Roman" w:cs="Times New Roman"/>
          <w:spacing w:val="-1"/>
          <w:position w:val="-1"/>
          <w:sz w:val="21"/>
          <w:szCs w:val="21"/>
        </w:rPr>
        <w:t>t</w:t>
      </w:r>
      <w:r w:rsidRPr="000E6524">
        <w:rPr>
          <w:rFonts w:ascii="Times New Roman" w:eastAsia="Times New Roman" w:hAnsi="Times New Roman" w:cs="Times New Roman"/>
          <w:spacing w:val="1"/>
          <w:position w:val="-1"/>
          <w:sz w:val="21"/>
          <w:szCs w:val="21"/>
        </w:rPr>
        <w:t>i</w:t>
      </w:r>
      <w:r w:rsidRPr="000E6524">
        <w:rPr>
          <w:rFonts w:ascii="Times New Roman" w:eastAsia="Times New Roman" w:hAnsi="Times New Roman" w:cs="Times New Roman"/>
          <w:position w:val="-1"/>
          <w:sz w:val="21"/>
          <w:szCs w:val="21"/>
        </w:rPr>
        <w:t>ons</w:t>
      </w:r>
      <w:r w:rsidRPr="000E6524">
        <w:rPr>
          <w:rFonts w:ascii="Times New Roman" w:eastAsia="Times New Roman" w:hAnsi="Times New Roman" w:cs="Times New Roman"/>
          <w:spacing w:val="-2"/>
          <w:position w:val="-1"/>
          <w:sz w:val="21"/>
          <w:szCs w:val="21"/>
        </w:rPr>
        <w:t xml:space="preserve"> </w:t>
      </w:r>
      <w:r w:rsidRPr="000E6524">
        <w:rPr>
          <w:rFonts w:ascii="Times New Roman" w:eastAsia="Times New Roman" w:hAnsi="Times New Roman" w:cs="Times New Roman"/>
          <w:spacing w:val="-4"/>
          <w:position w:val="-1"/>
          <w:sz w:val="21"/>
          <w:szCs w:val="21"/>
        </w:rPr>
        <w:t>m</w:t>
      </w:r>
      <w:r w:rsidRPr="000E6524">
        <w:rPr>
          <w:rFonts w:ascii="Times New Roman" w:eastAsia="Times New Roman" w:hAnsi="Times New Roman" w:cs="Times New Roman"/>
          <w:position w:val="-1"/>
          <w:sz w:val="21"/>
          <w:szCs w:val="21"/>
        </w:rPr>
        <w:t>ay</w:t>
      </w:r>
      <w:r w:rsidRPr="000E6524">
        <w:rPr>
          <w:rFonts w:ascii="Times New Roman" w:eastAsia="Times New Roman" w:hAnsi="Times New Roman" w:cs="Times New Roman"/>
          <w:spacing w:val="-2"/>
          <w:position w:val="-1"/>
          <w:sz w:val="21"/>
          <w:szCs w:val="21"/>
        </w:rPr>
        <w:t xml:space="preserve"> </w:t>
      </w:r>
      <w:r w:rsidRPr="000E6524">
        <w:rPr>
          <w:rFonts w:ascii="Times New Roman" w:eastAsia="Times New Roman" w:hAnsi="Times New Roman" w:cs="Times New Roman"/>
          <w:position w:val="-1"/>
          <w:sz w:val="21"/>
          <w:szCs w:val="21"/>
        </w:rPr>
        <w:t>count</w:t>
      </w:r>
      <w:r w:rsidRPr="000E6524">
        <w:rPr>
          <w:rFonts w:ascii="Times New Roman" w:eastAsia="Times New Roman" w:hAnsi="Times New Roman" w:cs="Times New Roman"/>
          <w:spacing w:val="1"/>
          <w:position w:val="-1"/>
          <w:sz w:val="21"/>
          <w:szCs w:val="21"/>
        </w:rPr>
        <w:t xml:space="preserve"> t</w:t>
      </w:r>
      <w:r w:rsidRPr="000E6524">
        <w:rPr>
          <w:rFonts w:ascii="Times New Roman" w:eastAsia="Times New Roman" w:hAnsi="Times New Roman" w:cs="Times New Roman"/>
          <w:position w:val="-1"/>
          <w:sz w:val="21"/>
          <w:szCs w:val="21"/>
        </w:rPr>
        <w:t>o</w:t>
      </w:r>
      <w:r w:rsidRPr="000E6524">
        <w:rPr>
          <w:rFonts w:ascii="Times New Roman" w:eastAsia="Times New Roman" w:hAnsi="Times New Roman" w:cs="Times New Roman"/>
          <w:spacing w:val="-4"/>
          <w:position w:val="-1"/>
          <w:sz w:val="21"/>
          <w:szCs w:val="21"/>
        </w:rPr>
        <w:t>w</w:t>
      </w:r>
      <w:r w:rsidRPr="000E6524">
        <w:rPr>
          <w:rFonts w:ascii="Times New Roman" w:eastAsia="Times New Roman" w:hAnsi="Times New Roman" w:cs="Times New Roman"/>
          <w:position w:val="-1"/>
          <w:sz w:val="21"/>
          <w:szCs w:val="21"/>
        </w:rPr>
        <w:t>a</w:t>
      </w:r>
      <w:r w:rsidRPr="000E6524">
        <w:rPr>
          <w:rFonts w:ascii="Times New Roman" w:eastAsia="Times New Roman" w:hAnsi="Times New Roman" w:cs="Times New Roman"/>
          <w:spacing w:val="1"/>
          <w:position w:val="-1"/>
          <w:sz w:val="21"/>
          <w:szCs w:val="21"/>
        </w:rPr>
        <w:t>r</w:t>
      </w:r>
      <w:r w:rsidRPr="000E6524">
        <w:rPr>
          <w:rFonts w:ascii="Times New Roman" w:eastAsia="Times New Roman" w:hAnsi="Times New Roman" w:cs="Times New Roman"/>
          <w:position w:val="-1"/>
          <w:sz w:val="21"/>
          <w:szCs w:val="21"/>
        </w:rPr>
        <w:t xml:space="preserve">d </w:t>
      </w:r>
      <w:r w:rsidRPr="000E6524">
        <w:rPr>
          <w:rFonts w:ascii="Times New Roman" w:eastAsia="Times New Roman" w:hAnsi="Times New Roman" w:cs="Times New Roman"/>
          <w:spacing w:val="-2"/>
          <w:position w:val="-1"/>
          <w:sz w:val="21"/>
          <w:szCs w:val="21"/>
        </w:rPr>
        <w:t>f</w:t>
      </w:r>
      <w:r w:rsidRPr="000E6524">
        <w:rPr>
          <w:rFonts w:ascii="Times New Roman" w:eastAsia="Times New Roman" w:hAnsi="Times New Roman" w:cs="Times New Roman"/>
          <w:spacing w:val="1"/>
          <w:position w:val="-1"/>
          <w:sz w:val="21"/>
          <w:szCs w:val="21"/>
        </w:rPr>
        <w:t>i</w:t>
      </w:r>
      <w:r w:rsidRPr="000E6524">
        <w:rPr>
          <w:rFonts w:ascii="Times New Roman" w:eastAsia="Times New Roman" w:hAnsi="Times New Roman" w:cs="Times New Roman"/>
          <w:spacing w:val="-2"/>
          <w:position w:val="-1"/>
          <w:sz w:val="21"/>
          <w:szCs w:val="21"/>
        </w:rPr>
        <w:t>e</w:t>
      </w:r>
      <w:r w:rsidRPr="000E6524">
        <w:rPr>
          <w:rFonts w:ascii="Times New Roman" w:eastAsia="Times New Roman" w:hAnsi="Times New Roman" w:cs="Times New Roman"/>
          <w:spacing w:val="1"/>
          <w:position w:val="-1"/>
          <w:sz w:val="21"/>
          <w:szCs w:val="21"/>
        </w:rPr>
        <w:t>l</w:t>
      </w:r>
      <w:r w:rsidRPr="000E6524">
        <w:rPr>
          <w:rFonts w:ascii="Times New Roman" w:eastAsia="Times New Roman" w:hAnsi="Times New Roman" w:cs="Times New Roman"/>
          <w:position w:val="-1"/>
          <w:sz w:val="21"/>
          <w:szCs w:val="21"/>
        </w:rPr>
        <w:t>d</w:t>
      </w:r>
      <w:r w:rsidRPr="000E6524">
        <w:rPr>
          <w:rFonts w:ascii="Times New Roman" w:eastAsia="Times New Roman" w:hAnsi="Times New Roman" w:cs="Times New Roman"/>
          <w:spacing w:val="-1"/>
          <w:position w:val="-1"/>
          <w:sz w:val="21"/>
          <w:szCs w:val="21"/>
        </w:rPr>
        <w:t>w</w:t>
      </w:r>
      <w:r w:rsidRPr="000E6524">
        <w:rPr>
          <w:rFonts w:ascii="Times New Roman" w:eastAsia="Times New Roman" w:hAnsi="Times New Roman" w:cs="Times New Roman"/>
          <w:position w:val="-1"/>
          <w:sz w:val="21"/>
          <w:szCs w:val="21"/>
        </w:rPr>
        <w:t>o</w:t>
      </w:r>
      <w:r w:rsidRPr="000E6524">
        <w:rPr>
          <w:rFonts w:ascii="Times New Roman" w:eastAsia="Times New Roman" w:hAnsi="Times New Roman" w:cs="Times New Roman"/>
          <w:spacing w:val="1"/>
          <w:position w:val="-1"/>
          <w:sz w:val="21"/>
          <w:szCs w:val="21"/>
        </w:rPr>
        <w:t>r</w:t>
      </w:r>
      <w:r w:rsidRPr="000E6524">
        <w:rPr>
          <w:rFonts w:ascii="Times New Roman" w:eastAsia="Times New Roman" w:hAnsi="Times New Roman" w:cs="Times New Roman"/>
          <w:position w:val="-1"/>
          <w:sz w:val="21"/>
          <w:szCs w:val="21"/>
        </w:rPr>
        <w:t>k</w:t>
      </w:r>
      <w:r w:rsidRPr="000E6524">
        <w:rPr>
          <w:rFonts w:ascii="Times New Roman" w:eastAsia="Times New Roman" w:hAnsi="Times New Roman" w:cs="Times New Roman"/>
          <w:spacing w:val="-2"/>
          <w:position w:val="-1"/>
          <w:sz w:val="21"/>
          <w:szCs w:val="21"/>
        </w:rPr>
        <w:t xml:space="preserve"> </w:t>
      </w:r>
      <w:r w:rsidRPr="000E6524">
        <w:rPr>
          <w:rFonts w:ascii="Times New Roman" w:eastAsia="Times New Roman" w:hAnsi="Times New Roman" w:cs="Times New Roman"/>
          <w:position w:val="-1"/>
          <w:sz w:val="21"/>
          <w:szCs w:val="21"/>
        </w:rPr>
        <w:t>ho</w:t>
      </w:r>
      <w:r w:rsidRPr="000E6524">
        <w:rPr>
          <w:rFonts w:ascii="Times New Roman" w:eastAsia="Times New Roman" w:hAnsi="Times New Roman" w:cs="Times New Roman"/>
          <w:spacing w:val="-2"/>
          <w:position w:val="-1"/>
          <w:sz w:val="21"/>
          <w:szCs w:val="21"/>
        </w:rPr>
        <w:t>u</w:t>
      </w:r>
      <w:r w:rsidRPr="000E6524">
        <w:rPr>
          <w:rFonts w:ascii="Times New Roman" w:eastAsia="Times New Roman" w:hAnsi="Times New Roman" w:cs="Times New Roman"/>
          <w:spacing w:val="1"/>
          <w:position w:val="-1"/>
          <w:sz w:val="21"/>
          <w:szCs w:val="21"/>
        </w:rPr>
        <w:t>r</w:t>
      </w:r>
      <w:r w:rsidRPr="000E6524">
        <w:rPr>
          <w:rFonts w:ascii="Times New Roman" w:eastAsia="Times New Roman" w:hAnsi="Times New Roman" w:cs="Times New Roman"/>
          <w:position w:val="-1"/>
          <w:sz w:val="21"/>
          <w:szCs w:val="21"/>
        </w:rPr>
        <w:t>s.</w:t>
      </w:r>
    </w:p>
    <w:p w:rsidR="00023711" w:rsidRPr="000E6524" w:rsidRDefault="00023711" w:rsidP="00023711">
      <w:pPr>
        <w:spacing w:after="0" w:line="200" w:lineRule="exact"/>
        <w:rPr>
          <w:sz w:val="21"/>
          <w:szCs w:val="21"/>
        </w:rPr>
      </w:pPr>
    </w:p>
    <w:p w:rsidR="00023711" w:rsidRPr="000E6524" w:rsidRDefault="00023711" w:rsidP="00023711">
      <w:pPr>
        <w:spacing w:after="0" w:line="200" w:lineRule="exact"/>
        <w:rPr>
          <w:sz w:val="21"/>
          <w:szCs w:val="21"/>
        </w:rPr>
      </w:pPr>
    </w:p>
    <w:p w:rsidR="00023711" w:rsidRPr="000E6524" w:rsidRDefault="00023711" w:rsidP="00023711">
      <w:pPr>
        <w:spacing w:after="0" w:line="200" w:lineRule="exact"/>
        <w:rPr>
          <w:sz w:val="21"/>
          <w:szCs w:val="21"/>
        </w:rPr>
      </w:pPr>
    </w:p>
    <w:p w:rsidR="00023711" w:rsidRPr="000E6524" w:rsidRDefault="00023711" w:rsidP="00023711">
      <w:pPr>
        <w:spacing w:after="0" w:line="200" w:lineRule="exact"/>
        <w:rPr>
          <w:sz w:val="21"/>
          <w:szCs w:val="21"/>
        </w:rPr>
      </w:pPr>
    </w:p>
    <w:p w:rsidR="00023711" w:rsidRPr="000E6524" w:rsidRDefault="00023711" w:rsidP="00023711">
      <w:pPr>
        <w:spacing w:after="0" w:line="200" w:lineRule="exact"/>
        <w:rPr>
          <w:sz w:val="21"/>
          <w:szCs w:val="21"/>
        </w:rPr>
      </w:pPr>
    </w:p>
    <w:p w:rsidR="00023711" w:rsidRPr="000E6524" w:rsidRDefault="00023711" w:rsidP="00023711">
      <w:pPr>
        <w:spacing w:after="0" w:line="200" w:lineRule="exact"/>
        <w:rPr>
          <w:sz w:val="21"/>
          <w:szCs w:val="21"/>
        </w:rPr>
      </w:pPr>
    </w:p>
    <w:p w:rsidR="00023711" w:rsidRPr="000E6524" w:rsidRDefault="00023711" w:rsidP="00023711">
      <w:pPr>
        <w:spacing w:after="0" w:line="200" w:lineRule="exact"/>
        <w:rPr>
          <w:sz w:val="21"/>
          <w:szCs w:val="21"/>
        </w:rPr>
      </w:pPr>
    </w:p>
    <w:p w:rsidR="00023711" w:rsidRPr="000E6524" w:rsidRDefault="00023711" w:rsidP="00023711">
      <w:pPr>
        <w:spacing w:after="0" w:line="200" w:lineRule="exact"/>
        <w:rPr>
          <w:sz w:val="21"/>
          <w:szCs w:val="21"/>
        </w:rPr>
      </w:pPr>
    </w:p>
    <w:p w:rsidR="00023711" w:rsidRPr="000E6524" w:rsidRDefault="00023711" w:rsidP="00023711">
      <w:pPr>
        <w:spacing w:before="17" w:after="0" w:line="240" w:lineRule="exact"/>
        <w:rPr>
          <w:sz w:val="21"/>
          <w:szCs w:val="21"/>
        </w:rPr>
      </w:pPr>
    </w:p>
    <w:p w:rsidR="00023711" w:rsidRPr="000E6524" w:rsidRDefault="00023711" w:rsidP="00023711">
      <w:pPr>
        <w:spacing w:before="44" w:after="0" w:line="240" w:lineRule="auto"/>
        <w:ind w:left="120" w:right="-20"/>
        <w:rPr>
          <w:rFonts w:ascii="Times New Roman" w:eastAsia="Times New Roman" w:hAnsi="Times New Roman" w:cs="Times New Roman"/>
          <w:sz w:val="21"/>
          <w:szCs w:val="21"/>
        </w:rPr>
      </w:pPr>
      <w:r w:rsidRPr="000E6524">
        <w:rPr>
          <w:noProof/>
          <w:sz w:val="21"/>
          <w:szCs w:val="21"/>
        </w:rPr>
        <mc:AlternateContent>
          <mc:Choice Requires="wpg">
            <w:drawing>
              <wp:anchor distT="0" distB="0" distL="114300" distR="114300" simplePos="0" relativeHeight="251661312" behindDoc="1" locked="0" layoutInCell="1" allowOverlap="1" wp14:anchorId="69DE2CEF" wp14:editId="0B6ECDA1">
                <wp:simplePos x="0" y="0"/>
                <wp:positionH relativeFrom="page">
                  <wp:posOffset>914400</wp:posOffset>
                </wp:positionH>
                <wp:positionV relativeFrom="paragraph">
                  <wp:posOffset>-26035</wp:posOffset>
                </wp:positionV>
                <wp:extent cx="1828800" cy="1270"/>
                <wp:effectExtent l="9525" t="12065" r="9525"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41"/>
                          <a:chExt cx="2880" cy="2"/>
                        </a:xfrm>
                      </wpg:grpSpPr>
                      <wps:wsp>
                        <wps:cNvPr id="4" name="Freeform 3"/>
                        <wps:cNvSpPr>
                          <a:spLocks/>
                        </wps:cNvSpPr>
                        <wps:spPr bwMode="auto">
                          <a:xfrm>
                            <a:off x="1440" y="-41"/>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E3E39" id="Group 3" o:spid="_x0000_s1026" style="position:absolute;margin-left:1in;margin-top:-2.05pt;width:2in;height:.1pt;z-index:-251655168;mso-position-horizontal-relative:page" coordorigin="1440,-4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w0UgMAAOAHAAAOAAAAZHJzL2Uyb0RvYy54bWykVdtu1DAQfUfiHyw/gra5NLTbqClCe6mQ&#10;ykVi+QCv41xEYgfbu9mC+HfG42SbbkEg2AevnRnPnDlz8fXrQ9uQvdCmVjKj0VlIiZBc5bUsM/p5&#10;s57NKTGWyZw1SoqM3gtDX988f3bdd6mIVaWaXGgCRqRJ+y6jlbVdGgSGV6Jl5kx1QoKwULplFo66&#10;DHLNerDeNkEchhdBr3TeacWFMfB16YX0Bu0XheD2Q1EYYUmTUcBmcdW4bt0a3FyztNSsq2o+wGD/&#10;gKJltQSnR1NLZhnZ6fqJqbbmWhlV2DOu2kAVRc0FxgDRROFJNLda7TqMpUz7sjvSBNSe8PTPZvn7&#10;/UdN6jyj55RI1kKK0Cs5d9T0XZmCxq3uPnUftY8PtneKfzEgDk7l7lx6ZbLt36kczLGdVUjNodCt&#10;MwFBkwNm4P6YAXGwhMPHaB7P5yEkioMsii+HBPEKsuguRUkCQpDNksjnjler4a676S/GThSw1HtE&#10;lAMqFxIUmnng0vwfl58q1glMkXFMDVwmI5drLYQr3pFOVBq5NFMiJxIH0QDff6TwKRsjj7/jgqV8&#10;Z+ytUJgJtr8z1ndADjvMbz5UwQa4LNoGmuHljITEucJl6JijWjSqvQjIJiQ9QdeD0dFWPCqhreQ8&#10;/rUtKEHv0tmKJ7Ygl+WIkFUjaH6QA2rYEeYmToiV1injimUD2MYSAwug5CL8jS74PtX1dwYXGkbJ&#10;6RDRlMAQ2XpKOmYdMufCbUmfUaTCfWjVXmwUiuxJ7YOTB2kjp1o+iRNUXgw3nAOs8KNTh3WSWanW&#10;ddNgFhrpoMznV54bo5o6d0KHxuhyu2g02TM3HvE3tM4jNRhDMkdjlWD5athbVjd+D84b5BbKb6DA&#10;FSLOv+9X4dVqvponsyS+WM2ScLmcvVkvktnFOrp8tTxfLhbL6IdLW5SkVZ3nQjp04yyOkr/rz+FV&#10;8FP0OI0fRfEo2DX+ngYbPIaBJEMs4z9GBwPFN6ifJluV30OzauUfF3gMYVMp/Y2SHh6WjJqvO6YF&#10;Jc1bCdPmynetxUPy6jKGRtNTyXYqYZKDqYxaCgXutgvrX69dp+uyAk8RlrxUb2DOFrVrZ8TnUQ0H&#10;GHi4w2cEYxmePPdOTc+o9fAw3/wEAAD//wMAUEsDBBQABgAIAAAAIQC2jhkD3wAAAAkBAAAPAAAA&#10;ZHJzL2Rvd25yZXYueG1sTI9BS8NAEIXvgv9hGcFbu0kTxcZsSinqqQhtBeltm50modnZkN0m6b93&#10;POnxvXm8+V6+mmwrBux940hBPI9AIJXONFQp+Dq8z15A+KDJ6NYRKrihh1Vxf5frzLiRdjjsQyW4&#10;hHymFdQhdJmUvqzRaj93HRLfzq63OrDsK2l6PXK5beUiip6l1Q3xh1p3uKmxvOyvVsHHqMd1Er8N&#10;28t5czsenj6/tzEq9fgwrV9BBJzCXxh+8RkdCmY6uSsZL1rWacpbgoJZGoPgQJos2DixkSxBFrn8&#10;v6D4AQAA//8DAFBLAQItABQABgAIAAAAIQC2gziS/gAAAOEBAAATAAAAAAAAAAAAAAAAAAAAAABb&#10;Q29udGVudF9UeXBlc10ueG1sUEsBAi0AFAAGAAgAAAAhADj9If/WAAAAlAEAAAsAAAAAAAAAAAAA&#10;AAAALwEAAF9yZWxzLy5yZWxzUEsBAi0AFAAGAAgAAAAhAAHkTDRSAwAA4AcAAA4AAAAAAAAAAAAA&#10;AAAALgIAAGRycy9lMm9Eb2MueG1sUEsBAi0AFAAGAAgAAAAhALaOGQPfAAAACQEAAA8AAAAAAAAA&#10;AAAAAAAArAUAAGRycy9kb3ducmV2LnhtbFBLBQYAAAAABAAEAPMAAAC4BgAAAAA=&#10;">
                <v:shape id="Freeform 3" o:spid="_x0000_s1027" style="position:absolute;left:1440;top:-41;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hUGwQAAANoAAAAPAAAAZHJzL2Rvd25yZXYueG1sRI9Ra8JA&#10;EITfBf/DsULf9NLQiqSeUgRpwT5o7A9YcmsSze2Fu21M/32vUOjjMDPfMOvt6Do1UIitZwOPiwwU&#10;ceVty7WBz/N+vgIVBdli55kMfFOE7WY6WWNh/Z1PNJRSqwThWKCBRqQvtI5VQw7jwvfEybv44FCS&#10;DLW2Ae8J7jqdZ9lSO2w5LTTY066h6lZ+OQPHY57dJMfh7eCGazig/XgmMeZhNr6+gBIa5T/81363&#10;Bp7g90q6AXrzAwAA//8DAFBLAQItABQABgAIAAAAIQDb4fbL7gAAAIUBAAATAAAAAAAAAAAAAAAA&#10;AAAAAABbQ29udGVudF9UeXBlc10ueG1sUEsBAi0AFAAGAAgAAAAhAFr0LFu/AAAAFQEAAAsAAAAA&#10;AAAAAAAAAAAAHwEAAF9yZWxzLy5yZWxzUEsBAi0AFAAGAAgAAAAhAEdWFQbBAAAA2gAAAA8AAAAA&#10;AAAAAAAAAAAABwIAAGRycy9kb3ducmV2LnhtbFBLBQYAAAAAAwADALcAAAD1AgAAAAA=&#10;" path="m,l2880,e" filled="f" strokeweight=".7pt">
                  <v:path arrowok="t" o:connecttype="custom" o:connectlocs="0,0;2880,0" o:connectangles="0,0"/>
                </v:shape>
                <w10:wrap anchorx="page"/>
              </v:group>
            </w:pict>
          </mc:Fallback>
        </mc:AlternateContent>
      </w:r>
      <w:r w:rsidRPr="000E6524">
        <w:rPr>
          <w:rFonts w:ascii="Times New Roman" w:eastAsia="Times New Roman" w:hAnsi="Times New Roman" w:cs="Times New Roman"/>
          <w:position w:val="9"/>
          <w:sz w:val="21"/>
          <w:szCs w:val="21"/>
        </w:rPr>
        <w:t>1</w:t>
      </w:r>
      <w:r w:rsidRPr="000E6524">
        <w:rPr>
          <w:rFonts w:ascii="Times New Roman" w:eastAsia="Times New Roman" w:hAnsi="Times New Roman" w:cs="Times New Roman"/>
          <w:spacing w:val="17"/>
          <w:position w:val="9"/>
          <w:sz w:val="21"/>
          <w:szCs w:val="21"/>
        </w:rPr>
        <w:t xml:space="preserve"> </w:t>
      </w:r>
      <w:r w:rsidRPr="000E6524">
        <w:rPr>
          <w:rFonts w:ascii="Times New Roman" w:eastAsia="Times New Roman" w:hAnsi="Times New Roman" w:cs="Times New Roman"/>
          <w:spacing w:val="3"/>
          <w:sz w:val="21"/>
          <w:szCs w:val="21"/>
        </w:rPr>
        <w:t>T</w:t>
      </w:r>
      <w:r w:rsidRPr="000E6524">
        <w:rPr>
          <w:rFonts w:ascii="Times New Roman" w:eastAsia="Times New Roman" w:hAnsi="Times New Roman" w:cs="Times New Roman"/>
          <w:spacing w:val="-1"/>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s</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pacing w:val="-1"/>
          <w:sz w:val="21"/>
          <w:szCs w:val="21"/>
        </w:rPr>
        <w:t>gu</w:t>
      </w:r>
      <w:r w:rsidRPr="000E6524">
        <w:rPr>
          <w:rFonts w:ascii="Times New Roman" w:eastAsia="Times New Roman" w:hAnsi="Times New Roman" w:cs="Times New Roman"/>
          <w:sz w:val="21"/>
          <w:szCs w:val="21"/>
        </w:rPr>
        <w:t>i</w:t>
      </w:r>
      <w:r w:rsidRPr="000E6524">
        <w:rPr>
          <w:rFonts w:ascii="Times New Roman" w:eastAsia="Times New Roman" w:hAnsi="Times New Roman" w:cs="Times New Roman"/>
          <w:spacing w:val="1"/>
          <w:sz w:val="21"/>
          <w:szCs w:val="21"/>
        </w:rPr>
        <w:t>d</w:t>
      </w:r>
      <w:r w:rsidRPr="000E6524">
        <w:rPr>
          <w:rFonts w:ascii="Times New Roman" w:eastAsia="Times New Roman" w:hAnsi="Times New Roman" w:cs="Times New Roman"/>
          <w:sz w:val="21"/>
          <w:szCs w:val="21"/>
        </w:rPr>
        <w:t>el</w:t>
      </w:r>
      <w:r w:rsidRPr="000E6524">
        <w:rPr>
          <w:rFonts w:ascii="Times New Roman" w:eastAsia="Times New Roman" w:hAnsi="Times New Roman" w:cs="Times New Roman"/>
          <w:spacing w:val="2"/>
          <w:sz w:val="21"/>
          <w:szCs w:val="21"/>
        </w:rPr>
        <w:t>i</w:t>
      </w:r>
      <w:r w:rsidRPr="000E6524">
        <w:rPr>
          <w:rFonts w:ascii="Times New Roman" w:eastAsia="Times New Roman" w:hAnsi="Times New Roman" w:cs="Times New Roman"/>
          <w:spacing w:val="-1"/>
          <w:sz w:val="21"/>
          <w:szCs w:val="21"/>
        </w:rPr>
        <w:t>n</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8"/>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1"/>
          <w:sz w:val="21"/>
          <w:szCs w:val="21"/>
        </w:rPr>
        <w:t>od</w:t>
      </w:r>
      <w:r w:rsidRPr="000E6524">
        <w:rPr>
          <w:rFonts w:ascii="Times New Roman" w:eastAsia="Times New Roman" w:hAnsi="Times New Roman" w:cs="Times New Roman"/>
          <w:spacing w:val="2"/>
          <w:sz w:val="21"/>
          <w:szCs w:val="21"/>
        </w:rPr>
        <w:t>i</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2"/>
          <w:sz w:val="21"/>
          <w:szCs w:val="21"/>
        </w:rPr>
        <w:t>i</w:t>
      </w:r>
      <w:r w:rsidRPr="000E6524">
        <w:rPr>
          <w:rFonts w:ascii="Times New Roman" w:eastAsia="Times New Roman" w:hAnsi="Times New Roman" w:cs="Times New Roman"/>
          <w:sz w:val="21"/>
          <w:szCs w:val="21"/>
        </w:rPr>
        <w:t>cati</w:t>
      </w:r>
      <w:r w:rsidRPr="000E6524">
        <w:rPr>
          <w:rFonts w:ascii="Times New Roman" w:eastAsia="Times New Roman" w:hAnsi="Times New Roman" w:cs="Times New Roman"/>
          <w:spacing w:val="1"/>
          <w:sz w:val="21"/>
          <w:szCs w:val="21"/>
        </w:rPr>
        <w:t>o</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1"/>
          <w:sz w:val="21"/>
          <w:szCs w:val="21"/>
        </w:rPr>
        <w:t xml:space="preserve"> </w:t>
      </w:r>
      <w:r w:rsidRPr="000E6524">
        <w:rPr>
          <w:rFonts w:ascii="Times New Roman" w:eastAsia="Times New Roman" w:hAnsi="Times New Roman" w:cs="Times New Roman"/>
          <w:spacing w:val="1"/>
          <w:sz w:val="21"/>
          <w:szCs w:val="21"/>
        </w:rPr>
        <w:t>o</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3"/>
          <w:sz w:val="21"/>
          <w:szCs w:val="21"/>
        </w:rPr>
        <w:t xml:space="preserve"> </w:t>
      </w:r>
      <w:r w:rsidRPr="000E6524">
        <w:rPr>
          <w:rFonts w:ascii="Times New Roman" w:eastAsia="Times New Roman" w:hAnsi="Times New Roman" w:cs="Times New Roman"/>
          <w:spacing w:val="2"/>
          <w:sz w:val="21"/>
          <w:szCs w:val="21"/>
        </w:rPr>
        <w:t>t</w:t>
      </w:r>
      <w:r w:rsidRPr="000E6524">
        <w:rPr>
          <w:rFonts w:ascii="Times New Roman" w:eastAsia="Times New Roman" w:hAnsi="Times New Roman" w:cs="Times New Roman"/>
          <w:spacing w:val="-1"/>
          <w:sz w:val="21"/>
          <w:szCs w:val="21"/>
        </w:rPr>
        <w:t>h</w:t>
      </w:r>
      <w:r w:rsidRPr="000E6524">
        <w:rPr>
          <w:rFonts w:ascii="Times New Roman" w:eastAsia="Times New Roman" w:hAnsi="Times New Roman" w:cs="Times New Roman"/>
          <w:spacing w:val="1"/>
          <w:sz w:val="21"/>
          <w:szCs w:val="21"/>
        </w:rPr>
        <w:t>o</w:t>
      </w:r>
      <w:r w:rsidRPr="000E6524">
        <w:rPr>
          <w:rFonts w:ascii="Times New Roman" w:eastAsia="Times New Roman" w:hAnsi="Times New Roman" w:cs="Times New Roman"/>
          <w:spacing w:val="-1"/>
          <w:sz w:val="21"/>
          <w:szCs w:val="21"/>
        </w:rPr>
        <w:t>s</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3"/>
          <w:sz w:val="21"/>
          <w:szCs w:val="21"/>
        </w:rPr>
        <w:t xml:space="preserve"> </w:t>
      </w:r>
      <w:r w:rsidRPr="000E6524">
        <w:rPr>
          <w:rFonts w:ascii="Times New Roman" w:eastAsia="Times New Roman" w:hAnsi="Times New Roman" w:cs="Times New Roman"/>
          <w:spacing w:val="1"/>
          <w:sz w:val="21"/>
          <w:szCs w:val="21"/>
        </w:rPr>
        <w:t>pro</w:t>
      </w:r>
      <w:r w:rsidRPr="000E6524">
        <w:rPr>
          <w:rFonts w:ascii="Times New Roman" w:eastAsia="Times New Roman" w:hAnsi="Times New Roman" w:cs="Times New Roman"/>
          <w:spacing w:val="-1"/>
          <w:sz w:val="21"/>
          <w:szCs w:val="21"/>
        </w:rPr>
        <w:t>v</w:t>
      </w:r>
      <w:r w:rsidRPr="000E6524">
        <w:rPr>
          <w:rFonts w:ascii="Times New Roman" w:eastAsia="Times New Roman" w:hAnsi="Times New Roman" w:cs="Times New Roman"/>
          <w:sz w:val="21"/>
          <w:szCs w:val="21"/>
        </w:rPr>
        <w:t>i</w:t>
      </w:r>
      <w:r w:rsidRPr="000E6524">
        <w:rPr>
          <w:rFonts w:ascii="Times New Roman" w:eastAsia="Times New Roman" w:hAnsi="Times New Roman" w:cs="Times New Roman"/>
          <w:spacing w:val="1"/>
          <w:sz w:val="21"/>
          <w:szCs w:val="21"/>
        </w:rPr>
        <w:t>d</w:t>
      </w:r>
      <w:r w:rsidRPr="000E6524">
        <w:rPr>
          <w:rFonts w:ascii="Times New Roman" w:eastAsia="Times New Roman" w:hAnsi="Times New Roman" w:cs="Times New Roman"/>
          <w:sz w:val="21"/>
          <w:szCs w:val="21"/>
        </w:rPr>
        <w:t>ed</w:t>
      </w:r>
      <w:r w:rsidRPr="000E6524">
        <w:rPr>
          <w:rFonts w:ascii="Times New Roman" w:eastAsia="Times New Roman" w:hAnsi="Times New Roman" w:cs="Times New Roman"/>
          <w:spacing w:val="-5"/>
          <w:sz w:val="21"/>
          <w:szCs w:val="21"/>
        </w:rPr>
        <w:t xml:space="preserve"> </w:t>
      </w:r>
      <w:r w:rsidRPr="000E6524">
        <w:rPr>
          <w:rFonts w:ascii="Times New Roman" w:eastAsia="Times New Roman" w:hAnsi="Times New Roman" w:cs="Times New Roman"/>
          <w:spacing w:val="1"/>
          <w:sz w:val="21"/>
          <w:szCs w:val="21"/>
        </w:rPr>
        <w:t>b</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5"/>
          <w:sz w:val="21"/>
          <w:szCs w:val="21"/>
        </w:rPr>
        <w:t xml:space="preserve"> </w:t>
      </w:r>
      <w:r w:rsidRPr="000E6524">
        <w:rPr>
          <w:rFonts w:ascii="Times New Roman" w:eastAsia="Times New Roman" w:hAnsi="Times New Roman" w:cs="Times New Roman"/>
          <w:spacing w:val="3"/>
          <w:sz w:val="21"/>
          <w:szCs w:val="21"/>
        </w:rPr>
        <w:t>H</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ns</w:t>
      </w:r>
      <w:r w:rsidRPr="000E6524">
        <w:rPr>
          <w:rFonts w:ascii="Times New Roman" w:eastAsia="Times New Roman" w:hAnsi="Times New Roman" w:cs="Times New Roman"/>
          <w:spacing w:val="1"/>
          <w:sz w:val="21"/>
          <w:szCs w:val="21"/>
        </w:rPr>
        <w:t>o</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7"/>
          <w:sz w:val="21"/>
          <w:szCs w:val="21"/>
        </w:rPr>
        <w:t xml:space="preserve"> </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i</w:t>
      </w:r>
      <w:r w:rsidRPr="000E6524">
        <w:rPr>
          <w:rFonts w:ascii="Times New Roman" w:eastAsia="Times New Roman" w:hAnsi="Times New Roman" w:cs="Times New Roman"/>
          <w:spacing w:val="1"/>
          <w:sz w:val="21"/>
          <w:szCs w:val="21"/>
        </w:rPr>
        <w:t>d</w:t>
      </w:r>
      <w:r w:rsidRPr="000E6524">
        <w:rPr>
          <w:rFonts w:ascii="Times New Roman" w:eastAsia="Times New Roman" w:hAnsi="Times New Roman" w:cs="Times New Roman"/>
          <w:spacing w:val="-1"/>
          <w:sz w:val="21"/>
          <w:szCs w:val="21"/>
        </w:rPr>
        <w:t>g</w:t>
      </w:r>
      <w:r w:rsidRPr="000E6524">
        <w:rPr>
          <w:rFonts w:ascii="Times New Roman" w:eastAsia="Times New Roman" w:hAnsi="Times New Roman" w:cs="Times New Roman"/>
          <w:sz w:val="21"/>
          <w:szCs w:val="21"/>
        </w:rPr>
        <w:t>ett</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L</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w:t>
      </w:r>
    </w:p>
    <w:p w:rsidR="00023711" w:rsidRPr="000E6524" w:rsidRDefault="00023711" w:rsidP="00023711">
      <w:pPr>
        <w:spacing w:after="0"/>
        <w:rPr>
          <w:sz w:val="21"/>
          <w:szCs w:val="21"/>
        </w:rPr>
        <w:sectPr w:rsidR="00023711" w:rsidRPr="000E6524" w:rsidSect="00023711">
          <w:headerReference w:type="default" r:id="rId79"/>
          <w:footerReference w:type="default" r:id="rId80"/>
          <w:pgSz w:w="12240" w:h="15840"/>
          <w:pgMar w:top="1980" w:right="1340" w:bottom="1240" w:left="1320" w:header="721" w:footer="1049" w:gutter="0"/>
          <w:pgNumType w:start="1"/>
          <w:cols w:space="720"/>
        </w:sectPr>
      </w:pPr>
    </w:p>
    <w:p w:rsidR="00023711" w:rsidRPr="000E6524" w:rsidRDefault="00023711" w:rsidP="00023711">
      <w:pPr>
        <w:spacing w:after="0" w:line="251" w:lineRule="exact"/>
        <w:ind w:left="120" w:right="-20"/>
        <w:rPr>
          <w:rFonts w:ascii="Times New Roman" w:eastAsia="Times New Roman" w:hAnsi="Times New Roman" w:cs="Times New Roman"/>
          <w:sz w:val="21"/>
          <w:szCs w:val="21"/>
        </w:rPr>
      </w:pPr>
      <w:r w:rsidRPr="000E6524">
        <w:rPr>
          <w:rFonts w:ascii="Times New Roman" w:eastAsia="Times New Roman" w:hAnsi="Times New Roman" w:cs="Times New Roman"/>
          <w:b/>
          <w:bCs/>
          <w:sz w:val="21"/>
          <w:szCs w:val="21"/>
          <w:u w:val="thick" w:color="000000"/>
        </w:rPr>
        <w:lastRenderedPageBreak/>
        <w:t>Sub</w:t>
      </w:r>
      <w:r w:rsidRPr="000E6524">
        <w:rPr>
          <w:rFonts w:ascii="Times New Roman" w:eastAsia="Times New Roman" w:hAnsi="Times New Roman" w:cs="Times New Roman"/>
          <w:b/>
          <w:bCs/>
          <w:spacing w:val="1"/>
          <w:sz w:val="21"/>
          <w:szCs w:val="21"/>
          <w:u w:val="thick" w:color="000000"/>
        </w:rPr>
        <w:t>m</w:t>
      </w:r>
      <w:r w:rsidRPr="000E6524">
        <w:rPr>
          <w:rFonts w:ascii="Times New Roman" w:eastAsia="Times New Roman" w:hAnsi="Times New Roman" w:cs="Times New Roman"/>
          <w:b/>
          <w:bCs/>
          <w:spacing w:val="-1"/>
          <w:sz w:val="21"/>
          <w:szCs w:val="21"/>
          <w:u w:val="thick" w:color="000000"/>
        </w:rPr>
        <w:t>i</w:t>
      </w:r>
      <w:r w:rsidRPr="000E6524">
        <w:rPr>
          <w:rFonts w:ascii="Times New Roman" w:eastAsia="Times New Roman" w:hAnsi="Times New Roman" w:cs="Times New Roman"/>
          <w:b/>
          <w:bCs/>
          <w:sz w:val="21"/>
          <w:szCs w:val="21"/>
          <w:u w:val="thick" w:color="000000"/>
        </w:rPr>
        <w:t>ss</w:t>
      </w:r>
      <w:r w:rsidRPr="000E6524">
        <w:rPr>
          <w:rFonts w:ascii="Times New Roman" w:eastAsia="Times New Roman" w:hAnsi="Times New Roman" w:cs="Times New Roman"/>
          <w:b/>
          <w:bCs/>
          <w:spacing w:val="-1"/>
          <w:sz w:val="21"/>
          <w:szCs w:val="21"/>
          <w:u w:val="thick" w:color="000000"/>
        </w:rPr>
        <w:t>i</w:t>
      </w:r>
      <w:r w:rsidRPr="000E6524">
        <w:rPr>
          <w:rFonts w:ascii="Times New Roman" w:eastAsia="Times New Roman" w:hAnsi="Times New Roman" w:cs="Times New Roman"/>
          <w:b/>
          <w:bCs/>
          <w:sz w:val="21"/>
          <w:szCs w:val="21"/>
          <w:u w:val="thick" w:color="000000"/>
        </w:rPr>
        <w:t>on and</w:t>
      </w:r>
      <w:r w:rsidRPr="000E6524">
        <w:rPr>
          <w:rFonts w:ascii="Times New Roman" w:eastAsia="Times New Roman" w:hAnsi="Times New Roman" w:cs="Times New Roman"/>
          <w:b/>
          <w:bCs/>
          <w:spacing w:val="-2"/>
          <w:sz w:val="21"/>
          <w:szCs w:val="21"/>
          <w:u w:val="thick" w:color="000000"/>
        </w:rPr>
        <w:t xml:space="preserve"> </w:t>
      </w:r>
      <w:r w:rsidRPr="000E6524">
        <w:rPr>
          <w:rFonts w:ascii="Times New Roman" w:eastAsia="Times New Roman" w:hAnsi="Times New Roman" w:cs="Times New Roman"/>
          <w:b/>
          <w:bCs/>
          <w:spacing w:val="2"/>
          <w:sz w:val="21"/>
          <w:szCs w:val="21"/>
          <w:u w:val="thick" w:color="000000"/>
        </w:rPr>
        <w:t>F</w:t>
      </w:r>
      <w:r w:rsidRPr="000E6524">
        <w:rPr>
          <w:rFonts w:ascii="Times New Roman" w:eastAsia="Times New Roman" w:hAnsi="Times New Roman" w:cs="Times New Roman"/>
          <w:b/>
          <w:bCs/>
          <w:sz w:val="21"/>
          <w:szCs w:val="21"/>
          <w:u w:val="thick" w:color="000000"/>
        </w:rPr>
        <w:t>o</w:t>
      </w:r>
      <w:r w:rsidRPr="000E6524">
        <w:rPr>
          <w:rFonts w:ascii="Times New Roman" w:eastAsia="Times New Roman" w:hAnsi="Times New Roman" w:cs="Times New Roman"/>
          <w:b/>
          <w:bCs/>
          <w:spacing w:val="-2"/>
          <w:sz w:val="21"/>
          <w:szCs w:val="21"/>
          <w:u w:val="thick" w:color="000000"/>
        </w:rPr>
        <w:t>r</w:t>
      </w:r>
      <w:r w:rsidRPr="000E6524">
        <w:rPr>
          <w:rFonts w:ascii="Times New Roman" w:eastAsia="Times New Roman" w:hAnsi="Times New Roman" w:cs="Times New Roman"/>
          <w:b/>
          <w:bCs/>
          <w:spacing w:val="1"/>
          <w:sz w:val="21"/>
          <w:szCs w:val="21"/>
          <w:u w:val="thick" w:color="000000"/>
        </w:rPr>
        <w:t>m</w:t>
      </w:r>
      <w:r w:rsidRPr="000E6524">
        <w:rPr>
          <w:rFonts w:ascii="Times New Roman" w:eastAsia="Times New Roman" w:hAnsi="Times New Roman" w:cs="Times New Roman"/>
          <w:b/>
          <w:bCs/>
          <w:spacing w:val="-2"/>
          <w:sz w:val="21"/>
          <w:szCs w:val="21"/>
          <w:u w:val="thick" w:color="000000"/>
        </w:rPr>
        <w:t>a</w:t>
      </w:r>
      <w:r w:rsidRPr="000E6524">
        <w:rPr>
          <w:rFonts w:ascii="Times New Roman" w:eastAsia="Times New Roman" w:hAnsi="Times New Roman" w:cs="Times New Roman"/>
          <w:b/>
          <w:bCs/>
          <w:sz w:val="21"/>
          <w:szCs w:val="21"/>
          <w:u w:val="thick" w:color="000000"/>
        </w:rPr>
        <w:t>t</w:t>
      </w:r>
      <w:r w:rsidRPr="000E6524">
        <w:rPr>
          <w:rFonts w:ascii="Times New Roman" w:eastAsia="Times New Roman" w:hAnsi="Times New Roman" w:cs="Times New Roman"/>
          <w:b/>
          <w:bCs/>
          <w:spacing w:val="1"/>
          <w:sz w:val="21"/>
          <w:szCs w:val="21"/>
          <w:u w:val="thick" w:color="000000"/>
        </w:rPr>
        <w:t xml:space="preserve"> </w:t>
      </w:r>
      <w:r w:rsidRPr="000E6524">
        <w:rPr>
          <w:rFonts w:ascii="Times New Roman" w:eastAsia="Times New Roman" w:hAnsi="Times New Roman" w:cs="Times New Roman"/>
          <w:b/>
          <w:bCs/>
          <w:spacing w:val="-2"/>
          <w:sz w:val="21"/>
          <w:szCs w:val="21"/>
          <w:u w:val="thick" w:color="000000"/>
        </w:rPr>
        <w:t>o</w:t>
      </w:r>
      <w:r w:rsidRPr="000E6524">
        <w:rPr>
          <w:rFonts w:ascii="Times New Roman" w:eastAsia="Times New Roman" w:hAnsi="Times New Roman" w:cs="Times New Roman"/>
          <w:b/>
          <w:bCs/>
          <w:sz w:val="21"/>
          <w:szCs w:val="21"/>
          <w:u w:val="thick" w:color="000000"/>
        </w:rPr>
        <w:t>f</w:t>
      </w:r>
      <w:r w:rsidRPr="000E6524">
        <w:rPr>
          <w:rFonts w:ascii="Times New Roman" w:eastAsia="Times New Roman" w:hAnsi="Times New Roman" w:cs="Times New Roman"/>
          <w:b/>
          <w:bCs/>
          <w:spacing w:val="1"/>
          <w:sz w:val="21"/>
          <w:szCs w:val="21"/>
          <w:u w:val="thick" w:color="000000"/>
        </w:rPr>
        <w:t xml:space="preserve"> </w:t>
      </w:r>
      <w:r w:rsidRPr="000E6524">
        <w:rPr>
          <w:rFonts w:ascii="Times New Roman" w:eastAsia="Times New Roman" w:hAnsi="Times New Roman" w:cs="Times New Roman"/>
          <w:b/>
          <w:bCs/>
          <w:spacing w:val="-1"/>
          <w:sz w:val="21"/>
          <w:szCs w:val="21"/>
          <w:u w:val="thick" w:color="000000"/>
        </w:rPr>
        <w:t>Ti</w:t>
      </w:r>
      <w:r w:rsidRPr="000E6524">
        <w:rPr>
          <w:rFonts w:ascii="Times New Roman" w:eastAsia="Times New Roman" w:hAnsi="Times New Roman" w:cs="Times New Roman"/>
          <w:b/>
          <w:bCs/>
          <w:spacing w:val="1"/>
          <w:sz w:val="21"/>
          <w:szCs w:val="21"/>
          <w:u w:val="thick" w:color="000000"/>
        </w:rPr>
        <w:t>m</w:t>
      </w:r>
      <w:r w:rsidRPr="000E6524">
        <w:rPr>
          <w:rFonts w:ascii="Times New Roman" w:eastAsia="Times New Roman" w:hAnsi="Times New Roman" w:cs="Times New Roman"/>
          <w:b/>
          <w:bCs/>
          <w:sz w:val="21"/>
          <w:szCs w:val="21"/>
          <w:u w:val="thick" w:color="000000"/>
        </w:rPr>
        <w:t>es</w:t>
      </w:r>
      <w:r w:rsidRPr="000E6524">
        <w:rPr>
          <w:rFonts w:ascii="Times New Roman" w:eastAsia="Times New Roman" w:hAnsi="Times New Roman" w:cs="Times New Roman"/>
          <w:b/>
          <w:bCs/>
          <w:spacing w:val="-3"/>
          <w:sz w:val="21"/>
          <w:szCs w:val="21"/>
          <w:u w:val="thick" w:color="000000"/>
        </w:rPr>
        <w:t>h</w:t>
      </w:r>
      <w:r w:rsidRPr="000E6524">
        <w:rPr>
          <w:rFonts w:ascii="Times New Roman" w:eastAsia="Times New Roman" w:hAnsi="Times New Roman" w:cs="Times New Roman"/>
          <w:b/>
          <w:bCs/>
          <w:sz w:val="21"/>
          <w:szCs w:val="21"/>
          <w:u w:val="thick" w:color="000000"/>
        </w:rPr>
        <w:t>ee</w:t>
      </w:r>
      <w:r w:rsidRPr="000E6524">
        <w:rPr>
          <w:rFonts w:ascii="Times New Roman" w:eastAsia="Times New Roman" w:hAnsi="Times New Roman" w:cs="Times New Roman"/>
          <w:b/>
          <w:bCs/>
          <w:spacing w:val="-2"/>
          <w:sz w:val="21"/>
          <w:szCs w:val="21"/>
          <w:u w:val="thick" w:color="000000"/>
        </w:rPr>
        <w:t>t</w:t>
      </w:r>
      <w:r w:rsidRPr="000E6524">
        <w:rPr>
          <w:rFonts w:ascii="Times New Roman" w:eastAsia="Times New Roman" w:hAnsi="Times New Roman" w:cs="Times New Roman"/>
          <w:b/>
          <w:bCs/>
          <w:sz w:val="21"/>
          <w:szCs w:val="21"/>
          <w:u w:val="thick" w:color="000000"/>
        </w:rPr>
        <w:t>s</w:t>
      </w:r>
    </w:p>
    <w:p w:rsidR="00023711" w:rsidRPr="000E6524" w:rsidRDefault="00023711" w:rsidP="00023711">
      <w:pPr>
        <w:spacing w:before="20" w:after="0" w:line="220" w:lineRule="exact"/>
        <w:rPr>
          <w:sz w:val="21"/>
          <w:szCs w:val="21"/>
        </w:rPr>
      </w:pPr>
    </w:p>
    <w:p w:rsidR="00023711" w:rsidRPr="000E6524" w:rsidRDefault="00023711" w:rsidP="00023711">
      <w:pPr>
        <w:spacing w:after="0" w:line="239" w:lineRule="auto"/>
        <w:ind w:left="120" w:right="99"/>
        <w:rPr>
          <w:rFonts w:ascii="Times New Roman" w:eastAsia="Times New Roman" w:hAnsi="Times New Roman" w:cs="Times New Roman"/>
          <w:sz w:val="21"/>
          <w:szCs w:val="21"/>
        </w:rPr>
      </w:pPr>
      <w:r w:rsidRPr="000E6524">
        <w:rPr>
          <w:rFonts w:ascii="Times New Roman" w:eastAsia="Times New Roman" w:hAnsi="Times New Roman" w:cs="Times New Roman"/>
          <w:b/>
          <w:bCs/>
          <w:spacing w:val="-1"/>
          <w:sz w:val="21"/>
          <w:szCs w:val="21"/>
        </w:rPr>
        <w:t>A</w:t>
      </w:r>
      <w:r w:rsidRPr="000E6524">
        <w:rPr>
          <w:rFonts w:ascii="Times New Roman" w:eastAsia="Times New Roman" w:hAnsi="Times New Roman" w:cs="Times New Roman"/>
          <w:b/>
          <w:bCs/>
          <w:spacing w:val="1"/>
          <w:sz w:val="21"/>
          <w:szCs w:val="21"/>
        </w:rPr>
        <w:t>l</w:t>
      </w:r>
      <w:r w:rsidRPr="000E6524">
        <w:rPr>
          <w:rFonts w:ascii="Times New Roman" w:eastAsia="Times New Roman" w:hAnsi="Times New Roman" w:cs="Times New Roman"/>
          <w:b/>
          <w:bCs/>
          <w:sz w:val="21"/>
          <w:szCs w:val="21"/>
        </w:rPr>
        <w:t>l</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3"/>
          <w:sz w:val="21"/>
          <w:szCs w:val="21"/>
        </w:rPr>
        <w:t>n</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pacing w:val="-2"/>
          <w:sz w:val="21"/>
          <w:szCs w:val="21"/>
        </w:rPr>
        <w:t>r</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es</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on</w:t>
      </w:r>
      <w:r w:rsidRPr="000E6524">
        <w:rPr>
          <w:rFonts w:ascii="Times New Roman" w:eastAsia="Times New Roman" w:hAnsi="Times New Roman" w:cs="Times New Roman"/>
          <w:b/>
          <w:bCs/>
          <w:spacing w:val="-3"/>
          <w:sz w:val="21"/>
          <w:szCs w:val="21"/>
        </w:rPr>
        <w:t xml:space="preserve"> </w:t>
      </w:r>
      <w:r w:rsidRPr="000E6524">
        <w:rPr>
          <w:rFonts w:ascii="Times New Roman" w:eastAsia="Times New Roman" w:hAnsi="Times New Roman" w:cs="Times New Roman"/>
          <w:b/>
          <w:bCs/>
          <w:spacing w:val="-2"/>
          <w:sz w:val="21"/>
          <w:szCs w:val="21"/>
        </w:rPr>
        <w:t>t</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pacing w:val="-2"/>
          <w:sz w:val="21"/>
          <w:szCs w:val="21"/>
        </w:rPr>
        <w:t>m</w:t>
      </w:r>
      <w:r w:rsidRPr="000E6524">
        <w:rPr>
          <w:rFonts w:ascii="Times New Roman" w:eastAsia="Times New Roman" w:hAnsi="Times New Roman" w:cs="Times New Roman"/>
          <w:b/>
          <w:bCs/>
          <w:sz w:val="21"/>
          <w:szCs w:val="21"/>
        </w:rPr>
        <w:t>eshe</w:t>
      </w:r>
      <w:r w:rsidRPr="000E6524">
        <w:rPr>
          <w:rFonts w:ascii="Times New Roman" w:eastAsia="Times New Roman" w:hAnsi="Times New Roman" w:cs="Times New Roman"/>
          <w:b/>
          <w:bCs/>
          <w:spacing w:val="-2"/>
          <w:sz w:val="21"/>
          <w:szCs w:val="21"/>
        </w:rPr>
        <w:t>e</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s</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m</w:t>
      </w:r>
      <w:r w:rsidRPr="000E6524">
        <w:rPr>
          <w:rFonts w:ascii="Times New Roman" w:eastAsia="Times New Roman" w:hAnsi="Times New Roman" w:cs="Times New Roman"/>
          <w:b/>
          <w:bCs/>
          <w:sz w:val="21"/>
          <w:szCs w:val="21"/>
        </w:rPr>
        <w:t>u</w:t>
      </w:r>
      <w:r w:rsidRPr="000E6524">
        <w:rPr>
          <w:rFonts w:ascii="Times New Roman" w:eastAsia="Times New Roman" w:hAnsi="Times New Roman" w:cs="Times New Roman"/>
          <w:b/>
          <w:bCs/>
          <w:spacing w:val="-2"/>
          <w:sz w:val="21"/>
          <w:szCs w:val="21"/>
        </w:rPr>
        <w:t>s</w:t>
      </w:r>
      <w:r w:rsidRPr="000E6524">
        <w:rPr>
          <w:rFonts w:ascii="Times New Roman" w:eastAsia="Times New Roman" w:hAnsi="Times New Roman" w:cs="Times New Roman"/>
          <w:b/>
          <w:bCs/>
          <w:sz w:val="21"/>
          <w:szCs w:val="21"/>
        </w:rPr>
        <w:t>t</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be</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1"/>
          <w:sz w:val="21"/>
          <w:szCs w:val="21"/>
          <w:u w:val="thick" w:color="000000"/>
        </w:rPr>
        <w:t>t</w:t>
      </w:r>
      <w:r w:rsidRPr="000E6524">
        <w:rPr>
          <w:rFonts w:ascii="Times New Roman" w:eastAsia="Times New Roman" w:hAnsi="Times New Roman" w:cs="Times New Roman"/>
          <w:b/>
          <w:bCs/>
          <w:sz w:val="21"/>
          <w:szCs w:val="21"/>
          <w:u w:val="thick" w:color="000000"/>
        </w:rPr>
        <w:t>yped</w:t>
      </w:r>
      <w:r w:rsidRPr="000E6524">
        <w:rPr>
          <w:rFonts w:ascii="Times New Roman" w:eastAsia="Times New Roman" w:hAnsi="Times New Roman" w:cs="Times New Roman"/>
          <w:b/>
          <w:bCs/>
          <w:sz w:val="21"/>
          <w:szCs w:val="21"/>
        </w:rPr>
        <w:t>,</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z w:val="21"/>
          <w:szCs w:val="21"/>
        </w:rPr>
        <w:t>as</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han</w:t>
      </w:r>
      <w:r w:rsidRPr="000E6524">
        <w:rPr>
          <w:rFonts w:ascii="Times New Roman" w:eastAsia="Times New Roman" w:hAnsi="Times New Roman" w:cs="Times New Roman"/>
          <w:b/>
          <w:bCs/>
          <w:spacing w:val="-3"/>
          <w:sz w:val="21"/>
          <w:szCs w:val="21"/>
        </w:rPr>
        <w:t>d</w:t>
      </w:r>
      <w:r w:rsidRPr="000E6524">
        <w:rPr>
          <w:rFonts w:ascii="Times New Roman" w:eastAsia="Times New Roman" w:hAnsi="Times New Roman" w:cs="Times New Roman"/>
          <w:b/>
          <w:bCs/>
          <w:spacing w:val="1"/>
          <w:sz w:val="21"/>
          <w:szCs w:val="21"/>
        </w:rPr>
        <w:t>w</w:t>
      </w:r>
      <w:r w:rsidRPr="000E6524">
        <w:rPr>
          <w:rFonts w:ascii="Times New Roman" w:eastAsia="Times New Roman" w:hAnsi="Times New Roman" w:cs="Times New Roman"/>
          <w:b/>
          <w:bCs/>
          <w:spacing w:val="-2"/>
          <w:sz w:val="21"/>
          <w:szCs w:val="21"/>
        </w:rPr>
        <w:t>r</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pacing w:val="-2"/>
          <w:sz w:val="21"/>
          <w:szCs w:val="21"/>
        </w:rPr>
        <w:t>t</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en</w:t>
      </w:r>
      <w:r w:rsidRPr="000E6524">
        <w:rPr>
          <w:rFonts w:ascii="Times New Roman" w:eastAsia="Times New Roman" w:hAnsi="Times New Roman" w:cs="Times New Roman"/>
          <w:b/>
          <w:bCs/>
          <w:spacing w:val="-3"/>
          <w:sz w:val="21"/>
          <w:szCs w:val="21"/>
        </w:rPr>
        <w:t xml:space="preserve"> </w:t>
      </w:r>
      <w:r w:rsidRPr="000E6524">
        <w:rPr>
          <w:rFonts w:ascii="Times New Roman" w:eastAsia="Times New Roman" w:hAnsi="Times New Roman" w:cs="Times New Roman"/>
          <w:b/>
          <w:bCs/>
          <w:spacing w:val="-2"/>
          <w:sz w:val="21"/>
          <w:szCs w:val="21"/>
        </w:rPr>
        <w:t>t</w:t>
      </w:r>
      <w:r w:rsidRPr="000E6524">
        <w:rPr>
          <w:rFonts w:ascii="Times New Roman" w:eastAsia="Times New Roman" w:hAnsi="Times New Roman" w:cs="Times New Roman"/>
          <w:b/>
          <w:bCs/>
          <w:spacing w:val="1"/>
          <w:sz w:val="21"/>
          <w:szCs w:val="21"/>
        </w:rPr>
        <w:t>im</w:t>
      </w:r>
      <w:r w:rsidRPr="000E6524">
        <w:rPr>
          <w:rFonts w:ascii="Times New Roman" w:eastAsia="Times New Roman" w:hAnsi="Times New Roman" w:cs="Times New Roman"/>
          <w:b/>
          <w:bCs/>
          <w:spacing w:val="-2"/>
          <w:sz w:val="21"/>
          <w:szCs w:val="21"/>
        </w:rPr>
        <w:t>e</w:t>
      </w:r>
      <w:r w:rsidRPr="000E6524">
        <w:rPr>
          <w:rFonts w:ascii="Times New Roman" w:eastAsia="Times New Roman" w:hAnsi="Times New Roman" w:cs="Times New Roman"/>
          <w:b/>
          <w:bCs/>
          <w:sz w:val="21"/>
          <w:szCs w:val="21"/>
        </w:rPr>
        <w:t>she</w:t>
      </w:r>
      <w:r w:rsidRPr="000E6524">
        <w:rPr>
          <w:rFonts w:ascii="Times New Roman" w:eastAsia="Times New Roman" w:hAnsi="Times New Roman" w:cs="Times New Roman"/>
          <w:b/>
          <w:bCs/>
          <w:spacing w:val="-2"/>
          <w:sz w:val="21"/>
          <w:szCs w:val="21"/>
        </w:rPr>
        <w:t>e</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s</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w</w:t>
      </w:r>
      <w:r w:rsidRPr="000E6524">
        <w:rPr>
          <w:rFonts w:ascii="Times New Roman" w:eastAsia="Times New Roman" w:hAnsi="Times New Roman" w:cs="Times New Roman"/>
          <w:b/>
          <w:bCs/>
          <w:spacing w:val="-1"/>
          <w:sz w:val="21"/>
          <w:szCs w:val="21"/>
        </w:rPr>
        <w:t>il</w:t>
      </w:r>
      <w:r w:rsidRPr="000E6524">
        <w:rPr>
          <w:rFonts w:ascii="Times New Roman" w:eastAsia="Times New Roman" w:hAnsi="Times New Roman" w:cs="Times New Roman"/>
          <w:b/>
          <w:bCs/>
          <w:sz w:val="21"/>
          <w:szCs w:val="21"/>
        </w:rPr>
        <w:t>l</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not</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be acce</w:t>
      </w:r>
      <w:r w:rsidRPr="000E6524">
        <w:rPr>
          <w:rFonts w:ascii="Times New Roman" w:eastAsia="Times New Roman" w:hAnsi="Times New Roman" w:cs="Times New Roman"/>
          <w:b/>
          <w:bCs/>
          <w:spacing w:val="-3"/>
          <w:sz w:val="21"/>
          <w:szCs w:val="21"/>
        </w:rPr>
        <w:t>p</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 xml:space="preserve">ed. </w:t>
      </w:r>
      <w:r w:rsidRPr="000E6524">
        <w:rPr>
          <w:rFonts w:ascii="Times New Roman" w:eastAsia="Times New Roman" w:hAnsi="Times New Roman" w:cs="Times New Roman"/>
          <w:b/>
          <w:bCs/>
          <w:spacing w:val="53"/>
          <w:sz w:val="21"/>
          <w:szCs w:val="21"/>
        </w:rPr>
        <w:t xml:space="preserve"> </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eshee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ust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be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u w:val="single" w:color="000000"/>
        </w:rPr>
        <w:t>sub</w:t>
      </w:r>
      <w:r w:rsidRPr="000E6524">
        <w:rPr>
          <w:rFonts w:ascii="Times New Roman" w:eastAsia="Times New Roman" w:hAnsi="Times New Roman" w:cs="Times New Roman"/>
          <w:spacing w:val="-4"/>
          <w:sz w:val="21"/>
          <w:szCs w:val="21"/>
          <w:u w:val="single" w:color="000000"/>
        </w:rPr>
        <w:t>m</w:t>
      </w:r>
      <w:r w:rsidRPr="000E6524">
        <w:rPr>
          <w:rFonts w:ascii="Times New Roman" w:eastAsia="Times New Roman" w:hAnsi="Times New Roman" w:cs="Times New Roman"/>
          <w:spacing w:val="1"/>
          <w:sz w:val="21"/>
          <w:szCs w:val="21"/>
          <w:u w:val="single" w:color="000000"/>
        </w:rPr>
        <w:t>it</w:t>
      </w:r>
      <w:r w:rsidRPr="000E6524">
        <w:rPr>
          <w:rFonts w:ascii="Times New Roman" w:eastAsia="Times New Roman" w:hAnsi="Times New Roman" w:cs="Times New Roman"/>
          <w:spacing w:val="-1"/>
          <w:sz w:val="21"/>
          <w:szCs w:val="21"/>
          <w:u w:val="single" w:color="000000"/>
        </w:rPr>
        <w:t>t</w:t>
      </w:r>
      <w:r w:rsidRPr="000E6524">
        <w:rPr>
          <w:rFonts w:ascii="Times New Roman" w:eastAsia="Times New Roman" w:hAnsi="Times New Roman" w:cs="Times New Roman"/>
          <w:sz w:val="21"/>
          <w:szCs w:val="21"/>
          <w:u w:val="single" w:color="000000"/>
        </w:rPr>
        <w:t>ed on</w:t>
      </w:r>
      <w:r w:rsidRPr="000E6524">
        <w:rPr>
          <w:rFonts w:ascii="Times New Roman" w:eastAsia="Times New Roman" w:hAnsi="Times New Roman" w:cs="Times New Roman"/>
          <w:spacing w:val="-2"/>
          <w:sz w:val="21"/>
          <w:szCs w:val="21"/>
          <w:u w:val="single" w:color="000000"/>
        </w:rPr>
        <w:t xml:space="preserve"> </w:t>
      </w:r>
      <w:r w:rsidRPr="000E6524">
        <w:rPr>
          <w:rFonts w:ascii="Times New Roman" w:eastAsia="Times New Roman" w:hAnsi="Times New Roman" w:cs="Times New Roman"/>
          <w:sz w:val="21"/>
          <w:szCs w:val="21"/>
          <w:u w:val="single" w:color="000000"/>
        </w:rPr>
        <w:t xml:space="preserve">a </w:t>
      </w:r>
      <w:r w:rsidRPr="000E6524">
        <w:rPr>
          <w:rFonts w:ascii="Times New Roman" w:eastAsia="Times New Roman" w:hAnsi="Times New Roman" w:cs="Times New Roman"/>
          <w:spacing w:val="-1"/>
          <w:sz w:val="21"/>
          <w:szCs w:val="21"/>
          <w:u w:val="single" w:color="000000"/>
        </w:rPr>
        <w:t>w</w:t>
      </w:r>
      <w:r w:rsidRPr="000E6524">
        <w:rPr>
          <w:rFonts w:ascii="Times New Roman" w:eastAsia="Times New Roman" w:hAnsi="Times New Roman" w:cs="Times New Roman"/>
          <w:sz w:val="21"/>
          <w:szCs w:val="21"/>
          <w:u w:val="single" w:color="000000"/>
        </w:rPr>
        <w:t>ee</w:t>
      </w:r>
      <w:r w:rsidRPr="000E6524">
        <w:rPr>
          <w:rFonts w:ascii="Times New Roman" w:eastAsia="Times New Roman" w:hAnsi="Times New Roman" w:cs="Times New Roman"/>
          <w:spacing w:val="-2"/>
          <w:sz w:val="21"/>
          <w:szCs w:val="21"/>
          <w:u w:val="single" w:color="000000"/>
        </w:rPr>
        <w:t>k</w:t>
      </w:r>
      <w:r w:rsidRPr="000E6524">
        <w:rPr>
          <w:rFonts w:ascii="Times New Roman" w:eastAsia="Times New Roman" w:hAnsi="Times New Roman" w:cs="Times New Roman"/>
          <w:spacing w:val="1"/>
          <w:sz w:val="21"/>
          <w:szCs w:val="21"/>
          <w:u w:val="single" w:color="000000"/>
        </w:rPr>
        <w:t>l</w:t>
      </w:r>
      <w:r w:rsidRPr="000E6524">
        <w:rPr>
          <w:rFonts w:ascii="Times New Roman" w:eastAsia="Times New Roman" w:hAnsi="Times New Roman" w:cs="Times New Roman"/>
          <w:sz w:val="21"/>
          <w:szCs w:val="21"/>
          <w:u w:val="single" w:color="000000"/>
        </w:rPr>
        <w:t>y</w:t>
      </w:r>
      <w:r w:rsidRPr="000E6524">
        <w:rPr>
          <w:rFonts w:ascii="Times New Roman" w:eastAsia="Times New Roman" w:hAnsi="Times New Roman" w:cs="Times New Roman"/>
          <w:spacing w:val="-2"/>
          <w:sz w:val="21"/>
          <w:szCs w:val="21"/>
          <w:u w:val="single" w:color="000000"/>
        </w:rPr>
        <w:t xml:space="preserve"> </w:t>
      </w:r>
      <w:r w:rsidRPr="000E6524">
        <w:rPr>
          <w:rFonts w:ascii="Times New Roman" w:eastAsia="Times New Roman" w:hAnsi="Times New Roman" w:cs="Times New Roman"/>
          <w:sz w:val="21"/>
          <w:szCs w:val="21"/>
          <w:u w:val="single" w:color="000000"/>
        </w:rPr>
        <w:t>bas</w:t>
      </w:r>
      <w:r w:rsidRPr="000E6524">
        <w:rPr>
          <w:rFonts w:ascii="Times New Roman" w:eastAsia="Times New Roman" w:hAnsi="Times New Roman" w:cs="Times New Roman"/>
          <w:spacing w:val="-1"/>
          <w:sz w:val="21"/>
          <w:szCs w:val="21"/>
          <w:u w:val="single" w:color="000000"/>
        </w:rPr>
        <w:t>i</w:t>
      </w:r>
      <w:r w:rsidRPr="000E6524">
        <w:rPr>
          <w:rFonts w:ascii="Times New Roman" w:eastAsia="Times New Roman" w:hAnsi="Times New Roman" w:cs="Times New Roman"/>
          <w:sz w:val="21"/>
          <w:szCs w:val="21"/>
          <w:u w:val="single" w:color="000000"/>
        </w:rPr>
        <w:t>s</w:t>
      </w:r>
      <w:r w:rsidRPr="000E6524">
        <w:rPr>
          <w:rFonts w:ascii="Times New Roman" w:eastAsia="Times New Roman" w:hAnsi="Times New Roman" w:cs="Times New Roman"/>
          <w:sz w:val="21"/>
          <w:szCs w:val="21"/>
        </w:rPr>
        <w:t>, by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We</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nes</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ay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ll</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4"/>
          <w:sz w:val="21"/>
          <w:szCs w:val="21"/>
        </w:rPr>
        <w:t>w</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 xml:space="preserve">each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 xml:space="preserve">k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ee</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w:t>
      </w:r>
      <w:r w:rsidRPr="000E6524">
        <w:rPr>
          <w:rFonts w:ascii="Times New Roman" w:eastAsia="Times New Roman" w:hAnsi="Times New Roman" w:cs="Times New Roman"/>
          <w:sz w:val="21"/>
          <w:szCs w:val="21"/>
        </w:rPr>
        <w:t>See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abus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and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TWEN</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end</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ea</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pacing w:val="-2"/>
          <w:sz w:val="21"/>
          <w:szCs w:val="21"/>
        </w:rPr>
        <w:t>ne</w:t>
      </w:r>
      <w:r w:rsidRPr="000E6524">
        <w:rPr>
          <w:rFonts w:ascii="Times New Roman" w:eastAsia="Times New Roman" w:hAnsi="Times New Roman" w:cs="Times New Roman"/>
          <w:sz w:val="21"/>
          <w:szCs w:val="21"/>
        </w:rPr>
        <w:t xml:space="preserve">s.) </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i/>
          <w:spacing w:val="-2"/>
          <w:sz w:val="21"/>
          <w:szCs w:val="21"/>
        </w:rPr>
        <w:t>S</w:t>
      </w:r>
      <w:r w:rsidRPr="000E6524">
        <w:rPr>
          <w:rFonts w:ascii="Times New Roman" w:eastAsia="Times New Roman" w:hAnsi="Times New Roman" w:cs="Times New Roman"/>
          <w:i/>
          <w:spacing w:val="1"/>
          <w:sz w:val="21"/>
          <w:szCs w:val="21"/>
        </w:rPr>
        <w:t>t</w:t>
      </w:r>
      <w:r w:rsidRPr="000E6524">
        <w:rPr>
          <w:rFonts w:ascii="Times New Roman" w:eastAsia="Times New Roman" w:hAnsi="Times New Roman" w:cs="Times New Roman"/>
          <w:i/>
          <w:sz w:val="21"/>
          <w:szCs w:val="21"/>
        </w:rPr>
        <w:t>ud</w:t>
      </w:r>
      <w:r w:rsidRPr="000E6524">
        <w:rPr>
          <w:rFonts w:ascii="Times New Roman" w:eastAsia="Times New Roman" w:hAnsi="Times New Roman" w:cs="Times New Roman"/>
          <w:i/>
          <w:spacing w:val="-2"/>
          <w:sz w:val="21"/>
          <w:szCs w:val="21"/>
        </w:rPr>
        <w:t>e</w:t>
      </w:r>
      <w:r w:rsidRPr="000E6524">
        <w:rPr>
          <w:rFonts w:ascii="Times New Roman" w:eastAsia="Times New Roman" w:hAnsi="Times New Roman" w:cs="Times New Roman"/>
          <w:i/>
          <w:sz w:val="21"/>
          <w:szCs w:val="21"/>
        </w:rPr>
        <w:t>n</w:t>
      </w:r>
      <w:r w:rsidRPr="000E6524">
        <w:rPr>
          <w:rFonts w:ascii="Times New Roman" w:eastAsia="Times New Roman" w:hAnsi="Times New Roman" w:cs="Times New Roman"/>
          <w:i/>
          <w:spacing w:val="1"/>
          <w:sz w:val="21"/>
          <w:szCs w:val="21"/>
        </w:rPr>
        <w:t>t</w:t>
      </w:r>
      <w:r w:rsidRPr="000E6524">
        <w:rPr>
          <w:rFonts w:ascii="Times New Roman" w:eastAsia="Times New Roman" w:hAnsi="Times New Roman" w:cs="Times New Roman"/>
          <w:i/>
          <w:sz w:val="21"/>
          <w:szCs w:val="21"/>
        </w:rPr>
        <w:t>s</w:t>
      </w:r>
      <w:r w:rsidRPr="000E6524">
        <w:rPr>
          <w:rFonts w:ascii="Times New Roman" w:eastAsia="Times New Roman" w:hAnsi="Times New Roman" w:cs="Times New Roman"/>
          <w:i/>
          <w:spacing w:val="1"/>
          <w:sz w:val="21"/>
          <w:szCs w:val="21"/>
        </w:rPr>
        <w:t xml:space="preserve"> </w:t>
      </w:r>
      <w:r w:rsidRPr="000E6524">
        <w:rPr>
          <w:rFonts w:ascii="Times New Roman" w:eastAsia="Times New Roman" w:hAnsi="Times New Roman" w:cs="Times New Roman"/>
          <w:i/>
          <w:spacing w:val="-1"/>
          <w:sz w:val="21"/>
          <w:szCs w:val="21"/>
        </w:rPr>
        <w:t>w</w:t>
      </w:r>
      <w:r w:rsidRPr="000E6524">
        <w:rPr>
          <w:rFonts w:ascii="Times New Roman" w:eastAsia="Times New Roman" w:hAnsi="Times New Roman" w:cs="Times New Roman"/>
          <w:i/>
          <w:spacing w:val="-2"/>
          <w:sz w:val="21"/>
          <w:szCs w:val="21"/>
        </w:rPr>
        <w:t>h</w:t>
      </w:r>
      <w:r w:rsidRPr="000E6524">
        <w:rPr>
          <w:rFonts w:ascii="Times New Roman" w:eastAsia="Times New Roman" w:hAnsi="Times New Roman" w:cs="Times New Roman"/>
          <w:i/>
          <w:sz w:val="21"/>
          <w:szCs w:val="21"/>
        </w:rPr>
        <w:t>o r</w:t>
      </w:r>
      <w:r w:rsidRPr="000E6524">
        <w:rPr>
          <w:rFonts w:ascii="Times New Roman" w:eastAsia="Times New Roman" w:hAnsi="Times New Roman" w:cs="Times New Roman"/>
          <w:i/>
          <w:spacing w:val="-2"/>
          <w:sz w:val="21"/>
          <w:szCs w:val="21"/>
        </w:rPr>
        <w:t>e</w:t>
      </w:r>
      <w:r w:rsidRPr="000E6524">
        <w:rPr>
          <w:rFonts w:ascii="Times New Roman" w:eastAsia="Times New Roman" w:hAnsi="Times New Roman" w:cs="Times New Roman"/>
          <w:i/>
          <w:sz w:val="21"/>
          <w:szCs w:val="21"/>
        </w:rPr>
        <w:t>gu</w:t>
      </w:r>
      <w:r w:rsidRPr="000E6524">
        <w:rPr>
          <w:rFonts w:ascii="Times New Roman" w:eastAsia="Times New Roman" w:hAnsi="Times New Roman" w:cs="Times New Roman"/>
          <w:i/>
          <w:spacing w:val="1"/>
          <w:sz w:val="21"/>
          <w:szCs w:val="21"/>
        </w:rPr>
        <w:t>l</w:t>
      </w:r>
      <w:r w:rsidRPr="000E6524">
        <w:rPr>
          <w:rFonts w:ascii="Times New Roman" w:eastAsia="Times New Roman" w:hAnsi="Times New Roman" w:cs="Times New Roman"/>
          <w:i/>
          <w:spacing w:val="-2"/>
          <w:sz w:val="21"/>
          <w:szCs w:val="21"/>
        </w:rPr>
        <w:t>a</w:t>
      </w:r>
      <w:r w:rsidRPr="000E6524">
        <w:rPr>
          <w:rFonts w:ascii="Times New Roman" w:eastAsia="Times New Roman" w:hAnsi="Times New Roman" w:cs="Times New Roman"/>
          <w:i/>
          <w:sz w:val="21"/>
          <w:szCs w:val="21"/>
        </w:rPr>
        <w:t>r</w:t>
      </w:r>
      <w:r w:rsidRPr="000E6524">
        <w:rPr>
          <w:rFonts w:ascii="Times New Roman" w:eastAsia="Times New Roman" w:hAnsi="Times New Roman" w:cs="Times New Roman"/>
          <w:i/>
          <w:spacing w:val="-1"/>
          <w:sz w:val="21"/>
          <w:szCs w:val="21"/>
        </w:rPr>
        <w:t>l</w:t>
      </w:r>
      <w:r w:rsidRPr="000E6524">
        <w:rPr>
          <w:rFonts w:ascii="Times New Roman" w:eastAsia="Times New Roman" w:hAnsi="Times New Roman" w:cs="Times New Roman"/>
          <w:i/>
          <w:sz w:val="21"/>
          <w:szCs w:val="21"/>
        </w:rPr>
        <w:t>y</w:t>
      </w:r>
      <w:r w:rsidRPr="000E6524">
        <w:rPr>
          <w:rFonts w:ascii="Times New Roman" w:eastAsia="Times New Roman" w:hAnsi="Times New Roman" w:cs="Times New Roman"/>
          <w:i/>
          <w:spacing w:val="-2"/>
          <w:sz w:val="21"/>
          <w:szCs w:val="21"/>
        </w:rPr>
        <w:t xml:space="preserve"> </w:t>
      </w:r>
      <w:r w:rsidRPr="000E6524">
        <w:rPr>
          <w:rFonts w:ascii="Times New Roman" w:eastAsia="Times New Roman" w:hAnsi="Times New Roman" w:cs="Times New Roman"/>
          <w:i/>
          <w:sz w:val="21"/>
          <w:szCs w:val="21"/>
        </w:rPr>
        <w:t>sub</w:t>
      </w:r>
      <w:r w:rsidRPr="000E6524">
        <w:rPr>
          <w:rFonts w:ascii="Times New Roman" w:eastAsia="Times New Roman" w:hAnsi="Times New Roman" w:cs="Times New Roman"/>
          <w:i/>
          <w:spacing w:val="-1"/>
          <w:sz w:val="21"/>
          <w:szCs w:val="21"/>
        </w:rPr>
        <w:t>mi</w:t>
      </w:r>
      <w:r w:rsidRPr="000E6524">
        <w:rPr>
          <w:rFonts w:ascii="Times New Roman" w:eastAsia="Times New Roman" w:hAnsi="Times New Roman" w:cs="Times New Roman"/>
          <w:i/>
          <w:sz w:val="21"/>
          <w:szCs w:val="21"/>
        </w:rPr>
        <w:t>t</w:t>
      </w:r>
      <w:r w:rsidRPr="000E6524">
        <w:rPr>
          <w:rFonts w:ascii="Times New Roman" w:eastAsia="Times New Roman" w:hAnsi="Times New Roman" w:cs="Times New Roman"/>
          <w:i/>
          <w:spacing w:val="1"/>
          <w:sz w:val="21"/>
          <w:szCs w:val="21"/>
        </w:rPr>
        <w:t xml:space="preserve"> </w:t>
      </w:r>
      <w:r w:rsidRPr="000E6524">
        <w:rPr>
          <w:rFonts w:ascii="Times New Roman" w:eastAsia="Times New Roman" w:hAnsi="Times New Roman" w:cs="Times New Roman"/>
          <w:i/>
          <w:spacing w:val="-1"/>
          <w:sz w:val="21"/>
          <w:szCs w:val="21"/>
        </w:rPr>
        <w:t>t</w:t>
      </w:r>
      <w:r w:rsidRPr="000E6524">
        <w:rPr>
          <w:rFonts w:ascii="Times New Roman" w:eastAsia="Times New Roman" w:hAnsi="Times New Roman" w:cs="Times New Roman"/>
          <w:i/>
          <w:spacing w:val="1"/>
          <w:sz w:val="21"/>
          <w:szCs w:val="21"/>
        </w:rPr>
        <w:t>i</w:t>
      </w:r>
      <w:r w:rsidRPr="000E6524">
        <w:rPr>
          <w:rFonts w:ascii="Times New Roman" w:eastAsia="Times New Roman" w:hAnsi="Times New Roman" w:cs="Times New Roman"/>
          <w:i/>
          <w:spacing w:val="-1"/>
          <w:sz w:val="21"/>
          <w:szCs w:val="21"/>
        </w:rPr>
        <w:t>m</w:t>
      </w:r>
      <w:r w:rsidRPr="000E6524">
        <w:rPr>
          <w:rFonts w:ascii="Times New Roman" w:eastAsia="Times New Roman" w:hAnsi="Times New Roman" w:cs="Times New Roman"/>
          <w:i/>
          <w:sz w:val="21"/>
          <w:szCs w:val="21"/>
        </w:rPr>
        <w:t>es</w:t>
      </w:r>
      <w:r w:rsidRPr="000E6524">
        <w:rPr>
          <w:rFonts w:ascii="Times New Roman" w:eastAsia="Times New Roman" w:hAnsi="Times New Roman" w:cs="Times New Roman"/>
          <w:i/>
          <w:spacing w:val="-2"/>
          <w:sz w:val="21"/>
          <w:szCs w:val="21"/>
        </w:rPr>
        <w:t>h</w:t>
      </w:r>
      <w:r w:rsidRPr="000E6524">
        <w:rPr>
          <w:rFonts w:ascii="Times New Roman" w:eastAsia="Times New Roman" w:hAnsi="Times New Roman" w:cs="Times New Roman"/>
          <w:i/>
          <w:sz w:val="21"/>
          <w:szCs w:val="21"/>
        </w:rPr>
        <w:t>ee</w:t>
      </w:r>
      <w:r w:rsidRPr="000E6524">
        <w:rPr>
          <w:rFonts w:ascii="Times New Roman" w:eastAsia="Times New Roman" w:hAnsi="Times New Roman" w:cs="Times New Roman"/>
          <w:i/>
          <w:spacing w:val="-1"/>
          <w:sz w:val="21"/>
          <w:szCs w:val="21"/>
        </w:rPr>
        <w:t>t</w:t>
      </w:r>
      <w:r w:rsidRPr="000E6524">
        <w:rPr>
          <w:rFonts w:ascii="Times New Roman" w:eastAsia="Times New Roman" w:hAnsi="Times New Roman" w:cs="Times New Roman"/>
          <w:i/>
          <w:sz w:val="21"/>
          <w:szCs w:val="21"/>
        </w:rPr>
        <w:t>s</w:t>
      </w:r>
      <w:r w:rsidRPr="000E6524">
        <w:rPr>
          <w:rFonts w:ascii="Times New Roman" w:eastAsia="Times New Roman" w:hAnsi="Times New Roman" w:cs="Times New Roman"/>
          <w:i/>
          <w:spacing w:val="1"/>
          <w:sz w:val="21"/>
          <w:szCs w:val="21"/>
        </w:rPr>
        <w:t xml:space="preserve"> l</w:t>
      </w:r>
      <w:r w:rsidRPr="000E6524">
        <w:rPr>
          <w:rFonts w:ascii="Times New Roman" w:eastAsia="Times New Roman" w:hAnsi="Times New Roman" w:cs="Times New Roman"/>
          <w:i/>
          <w:spacing w:val="-2"/>
          <w:sz w:val="21"/>
          <w:szCs w:val="21"/>
        </w:rPr>
        <w:t>a</w:t>
      </w:r>
      <w:r w:rsidRPr="000E6524">
        <w:rPr>
          <w:rFonts w:ascii="Times New Roman" w:eastAsia="Times New Roman" w:hAnsi="Times New Roman" w:cs="Times New Roman"/>
          <w:i/>
          <w:spacing w:val="1"/>
          <w:sz w:val="21"/>
          <w:szCs w:val="21"/>
        </w:rPr>
        <w:t>t</w:t>
      </w:r>
      <w:r w:rsidRPr="000E6524">
        <w:rPr>
          <w:rFonts w:ascii="Times New Roman" w:eastAsia="Times New Roman" w:hAnsi="Times New Roman" w:cs="Times New Roman"/>
          <w:i/>
          <w:sz w:val="21"/>
          <w:szCs w:val="21"/>
        </w:rPr>
        <w:t>e r</w:t>
      </w:r>
      <w:r w:rsidRPr="000E6524">
        <w:rPr>
          <w:rFonts w:ascii="Times New Roman" w:eastAsia="Times New Roman" w:hAnsi="Times New Roman" w:cs="Times New Roman"/>
          <w:i/>
          <w:spacing w:val="1"/>
          <w:sz w:val="21"/>
          <w:szCs w:val="21"/>
        </w:rPr>
        <w:t>i</w:t>
      </w:r>
      <w:r w:rsidRPr="000E6524">
        <w:rPr>
          <w:rFonts w:ascii="Times New Roman" w:eastAsia="Times New Roman" w:hAnsi="Times New Roman" w:cs="Times New Roman"/>
          <w:i/>
          <w:sz w:val="21"/>
          <w:szCs w:val="21"/>
        </w:rPr>
        <w:t>sk</w:t>
      </w:r>
      <w:r w:rsidRPr="000E6524">
        <w:rPr>
          <w:rFonts w:ascii="Times New Roman" w:eastAsia="Times New Roman" w:hAnsi="Times New Roman" w:cs="Times New Roman"/>
          <w:i/>
          <w:spacing w:val="-2"/>
          <w:sz w:val="21"/>
          <w:szCs w:val="21"/>
        </w:rPr>
        <w:t xml:space="preserve"> </w:t>
      </w:r>
      <w:r w:rsidRPr="000E6524">
        <w:rPr>
          <w:rFonts w:ascii="Times New Roman" w:eastAsia="Times New Roman" w:hAnsi="Times New Roman" w:cs="Times New Roman"/>
          <w:i/>
          <w:sz w:val="21"/>
          <w:szCs w:val="21"/>
        </w:rPr>
        <w:t>r</w:t>
      </w:r>
      <w:r w:rsidRPr="000E6524">
        <w:rPr>
          <w:rFonts w:ascii="Times New Roman" w:eastAsia="Times New Roman" w:hAnsi="Times New Roman" w:cs="Times New Roman"/>
          <w:i/>
          <w:spacing w:val="-2"/>
          <w:sz w:val="21"/>
          <w:szCs w:val="21"/>
        </w:rPr>
        <w:t>e</w:t>
      </w:r>
      <w:r w:rsidRPr="000E6524">
        <w:rPr>
          <w:rFonts w:ascii="Times New Roman" w:eastAsia="Times New Roman" w:hAnsi="Times New Roman" w:cs="Times New Roman"/>
          <w:i/>
          <w:sz w:val="21"/>
          <w:szCs w:val="21"/>
        </w:rPr>
        <w:t>ce</w:t>
      </w:r>
      <w:r w:rsidRPr="000E6524">
        <w:rPr>
          <w:rFonts w:ascii="Times New Roman" w:eastAsia="Times New Roman" w:hAnsi="Times New Roman" w:cs="Times New Roman"/>
          <w:i/>
          <w:spacing w:val="-1"/>
          <w:sz w:val="21"/>
          <w:szCs w:val="21"/>
        </w:rPr>
        <w:t>i</w:t>
      </w:r>
      <w:r w:rsidRPr="000E6524">
        <w:rPr>
          <w:rFonts w:ascii="Times New Roman" w:eastAsia="Times New Roman" w:hAnsi="Times New Roman" w:cs="Times New Roman"/>
          <w:i/>
          <w:sz w:val="21"/>
          <w:szCs w:val="21"/>
        </w:rPr>
        <w:t>v</w:t>
      </w:r>
      <w:r w:rsidRPr="000E6524">
        <w:rPr>
          <w:rFonts w:ascii="Times New Roman" w:eastAsia="Times New Roman" w:hAnsi="Times New Roman" w:cs="Times New Roman"/>
          <w:i/>
          <w:spacing w:val="1"/>
          <w:sz w:val="21"/>
          <w:szCs w:val="21"/>
        </w:rPr>
        <w:t>i</w:t>
      </w:r>
      <w:r w:rsidRPr="000E6524">
        <w:rPr>
          <w:rFonts w:ascii="Times New Roman" w:eastAsia="Times New Roman" w:hAnsi="Times New Roman" w:cs="Times New Roman"/>
          <w:i/>
          <w:spacing w:val="-2"/>
          <w:sz w:val="21"/>
          <w:szCs w:val="21"/>
        </w:rPr>
        <w:t>n</w:t>
      </w:r>
      <w:r w:rsidRPr="000E6524">
        <w:rPr>
          <w:rFonts w:ascii="Times New Roman" w:eastAsia="Times New Roman" w:hAnsi="Times New Roman" w:cs="Times New Roman"/>
          <w:i/>
          <w:sz w:val="21"/>
          <w:szCs w:val="21"/>
        </w:rPr>
        <w:t xml:space="preserve">g a </w:t>
      </w:r>
      <w:r w:rsidRPr="000E6524">
        <w:rPr>
          <w:rFonts w:ascii="Times New Roman" w:eastAsia="Times New Roman" w:hAnsi="Times New Roman" w:cs="Times New Roman"/>
          <w:i/>
          <w:spacing w:val="-1"/>
          <w:sz w:val="21"/>
          <w:szCs w:val="21"/>
        </w:rPr>
        <w:t>C</w:t>
      </w:r>
      <w:r w:rsidRPr="000E6524">
        <w:rPr>
          <w:rFonts w:ascii="Times New Roman" w:eastAsia="Times New Roman" w:hAnsi="Times New Roman" w:cs="Times New Roman"/>
          <w:i/>
          <w:sz w:val="21"/>
          <w:szCs w:val="21"/>
        </w:rPr>
        <w:t>R</w:t>
      </w:r>
      <w:r w:rsidRPr="000E6524">
        <w:rPr>
          <w:rFonts w:ascii="Times New Roman" w:eastAsia="Times New Roman" w:hAnsi="Times New Roman" w:cs="Times New Roman"/>
          <w:i/>
          <w:spacing w:val="1"/>
          <w:sz w:val="21"/>
          <w:szCs w:val="21"/>
        </w:rPr>
        <w:t>-</w:t>
      </w:r>
      <w:r w:rsidRPr="000E6524">
        <w:rPr>
          <w:rFonts w:ascii="Times New Roman" w:eastAsia="Times New Roman" w:hAnsi="Times New Roman" w:cs="Times New Roman"/>
          <w:i/>
          <w:spacing w:val="-1"/>
          <w:sz w:val="21"/>
          <w:szCs w:val="21"/>
        </w:rPr>
        <w:t>U</w:t>
      </w:r>
      <w:r w:rsidRPr="000E6524">
        <w:rPr>
          <w:rFonts w:ascii="Times New Roman" w:eastAsia="Times New Roman" w:hAnsi="Times New Roman" w:cs="Times New Roman"/>
          <w:i/>
          <w:sz w:val="21"/>
          <w:szCs w:val="21"/>
        </w:rPr>
        <w:t>n</w:t>
      </w:r>
      <w:r w:rsidRPr="000E6524">
        <w:rPr>
          <w:rFonts w:ascii="Times New Roman" w:eastAsia="Times New Roman" w:hAnsi="Times New Roman" w:cs="Times New Roman"/>
          <w:i/>
          <w:spacing w:val="-2"/>
          <w:sz w:val="21"/>
          <w:szCs w:val="21"/>
        </w:rPr>
        <w:t>s</w:t>
      </w:r>
      <w:r w:rsidRPr="000E6524">
        <w:rPr>
          <w:rFonts w:ascii="Times New Roman" w:eastAsia="Times New Roman" w:hAnsi="Times New Roman" w:cs="Times New Roman"/>
          <w:i/>
          <w:sz w:val="21"/>
          <w:szCs w:val="21"/>
        </w:rPr>
        <w:t>a</w:t>
      </w:r>
      <w:r w:rsidRPr="000E6524">
        <w:rPr>
          <w:rFonts w:ascii="Times New Roman" w:eastAsia="Times New Roman" w:hAnsi="Times New Roman" w:cs="Times New Roman"/>
          <w:i/>
          <w:spacing w:val="-1"/>
          <w:sz w:val="21"/>
          <w:szCs w:val="21"/>
        </w:rPr>
        <w:t>t</w:t>
      </w:r>
      <w:r w:rsidRPr="000E6524">
        <w:rPr>
          <w:rFonts w:ascii="Times New Roman" w:eastAsia="Times New Roman" w:hAnsi="Times New Roman" w:cs="Times New Roman"/>
          <w:i/>
          <w:spacing w:val="1"/>
          <w:sz w:val="21"/>
          <w:szCs w:val="21"/>
        </w:rPr>
        <w:t>i</w:t>
      </w:r>
      <w:r w:rsidRPr="000E6524">
        <w:rPr>
          <w:rFonts w:ascii="Times New Roman" w:eastAsia="Times New Roman" w:hAnsi="Times New Roman" w:cs="Times New Roman"/>
          <w:i/>
          <w:spacing w:val="-2"/>
          <w:sz w:val="21"/>
          <w:szCs w:val="21"/>
        </w:rPr>
        <w:t>s</w:t>
      </w:r>
      <w:r w:rsidRPr="000E6524">
        <w:rPr>
          <w:rFonts w:ascii="Times New Roman" w:eastAsia="Times New Roman" w:hAnsi="Times New Roman" w:cs="Times New Roman"/>
          <w:i/>
          <w:spacing w:val="1"/>
          <w:sz w:val="21"/>
          <w:szCs w:val="21"/>
        </w:rPr>
        <w:t>f</w:t>
      </w:r>
      <w:r w:rsidRPr="000E6524">
        <w:rPr>
          <w:rFonts w:ascii="Times New Roman" w:eastAsia="Times New Roman" w:hAnsi="Times New Roman" w:cs="Times New Roman"/>
          <w:i/>
          <w:sz w:val="21"/>
          <w:szCs w:val="21"/>
        </w:rPr>
        <w:t>a</w:t>
      </w:r>
      <w:r w:rsidRPr="000E6524">
        <w:rPr>
          <w:rFonts w:ascii="Times New Roman" w:eastAsia="Times New Roman" w:hAnsi="Times New Roman" w:cs="Times New Roman"/>
          <w:i/>
          <w:spacing w:val="-2"/>
          <w:sz w:val="21"/>
          <w:szCs w:val="21"/>
        </w:rPr>
        <w:t>c</w:t>
      </w:r>
      <w:r w:rsidRPr="000E6524">
        <w:rPr>
          <w:rFonts w:ascii="Times New Roman" w:eastAsia="Times New Roman" w:hAnsi="Times New Roman" w:cs="Times New Roman"/>
          <w:i/>
          <w:spacing w:val="1"/>
          <w:sz w:val="21"/>
          <w:szCs w:val="21"/>
        </w:rPr>
        <w:t>t</w:t>
      </w:r>
      <w:r w:rsidRPr="000E6524">
        <w:rPr>
          <w:rFonts w:ascii="Times New Roman" w:eastAsia="Times New Roman" w:hAnsi="Times New Roman" w:cs="Times New Roman"/>
          <w:i/>
          <w:sz w:val="21"/>
          <w:szCs w:val="21"/>
        </w:rPr>
        <w:t>ory</w:t>
      </w:r>
      <w:r w:rsidRPr="000E6524">
        <w:rPr>
          <w:rFonts w:ascii="Times New Roman" w:eastAsia="Times New Roman" w:hAnsi="Times New Roman" w:cs="Times New Roman"/>
          <w:i/>
          <w:spacing w:val="-2"/>
          <w:sz w:val="21"/>
          <w:szCs w:val="21"/>
        </w:rPr>
        <w:t xml:space="preserve"> </w:t>
      </w:r>
      <w:r w:rsidRPr="000E6524">
        <w:rPr>
          <w:rFonts w:ascii="Times New Roman" w:eastAsia="Times New Roman" w:hAnsi="Times New Roman" w:cs="Times New Roman"/>
          <w:i/>
          <w:sz w:val="21"/>
          <w:szCs w:val="21"/>
        </w:rPr>
        <w:t>gra</w:t>
      </w:r>
      <w:r w:rsidRPr="000E6524">
        <w:rPr>
          <w:rFonts w:ascii="Times New Roman" w:eastAsia="Times New Roman" w:hAnsi="Times New Roman" w:cs="Times New Roman"/>
          <w:i/>
          <w:spacing w:val="-2"/>
          <w:sz w:val="21"/>
          <w:szCs w:val="21"/>
        </w:rPr>
        <w:t>d</w:t>
      </w:r>
      <w:r w:rsidRPr="000E6524">
        <w:rPr>
          <w:rFonts w:ascii="Times New Roman" w:eastAsia="Times New Roman" w:hAnsi="Times New Roman" w:cs="Times New Roman"/>
          <w:i/>
          <w:sz w:val="21"/>
          <w:szCs w:val="21"/>
        </w:rPr>
        <w:t>e.</w:t>
      </w:r>
    </w:p>
    <w:p w:rsidR="00023711" w:rsidRPr="000E6524" w:rsidRDefault="00023711" w:rsidP="00023711">
      <w:pPr>
        <w:spacing w:before="7" w:after="0" w:line="200" w:lineRule="exact"/>
        <w:rPr>
          <w:sz w:val="21"/>
          <w:szCs w:val="21"/>
        </w:rPr>
      </w:pPr>
    </w:p>
    <w:p w:rsidR="00023711" w:rsidRPr="000E6524" w:rsidRDefault="00023711" w:rsidP="00023711">
      <w:pPr>
        <w:spacing w:before="32" w:after="0" w:line="240" w:lineRule="auto"/>
        <w:ind w:left="120" w:right="72"/>
        <w:rPr>
          <w:rFonts w:ascii="Times New Roman" w:eastAsia="Times New Roman" w:hAnsi="Times New Roman" w:cs="Times New Roman"/>
          <w:sz w:val="21"/>
          <w:szCs w:val="21"/>
        </w:rPr>
      </w:pP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eshee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n</w:t>
      </w:r>
      <w:r w:rsidRPr="000E6524">
        <w:rPr>
          <w:rFonts w:ascii="Times New Roman" w:eastAsia="Times New Roman" w:hAnsi="Times New Roman" w:cs="Times New Roman"/>
          <w:sz w:val="21"/>
          <w:szCs w:val="21"/>
        </w:rPr>
        <w:t>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ff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de</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ons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ay</w:t>
      </w:r>
      <w:r w:rsidRPr="000E6524">
        <w:rPr>
          <w:rFonts w:ascii="Times New Roman" w:eastAsia="Times New Roman" w:hAnsi="Times New Roman" w:cs="Times New Roman"/>
          <w:spacing w:val="-3"/>
          <w:sz w:val="21"/>
          <w:szCs w:val="21"/>
        </w:rPr>
        <w:t xml:space="preserve"> </w:t>
      </w:r>
      <w:r w:rsidRPr="000E6524">
        <w:rPr>
          <w:rFonts w:ascii="Times New Roman" w:eastAsia="Times New Roman" w:hAnsi="Times New Roman" w:cs="Times New Roman"/>
          <w:sz w:val="21"/>
          <w:szCs w:val="21"/>
        </w:rPr>
        <w:t>be</w:t>
      </w:r>
      <w:r w:rsidRPr="000E6524">
        <w:rPr>
          <w:rFonts w:ascii="Times New Roman" w:eastAsia="Times New Roman" w:hAnsi="Times New Roman" w:cs="Times New Roman"/>
          <w:spacing w:val="1"/>
          <w:sz w:val="21"/>
          <w:szCs w:val="21"/>
        </w:rPr>
        <w:t xml:space="preserve"> 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 xml:space="preserve">ed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ude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w</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be coun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ed u</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sed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hee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1"/>
          <w:sz w:val="21"/>
          <w:szCs w:val="21"/>
        </w:rPr>
        <w:t>itt</w:t>
      </w:r>
      <w:r w:rsidRPr="000E6524">
        <w:rPr>
          <w:rFonts w:ascii="Times New Roman" w:eastAsia="Times New Roman" w:hAnsi="Times New Roman" w:cs="Times New Roman"/>
          <w:sz w:val="21"/>
          <w:szCs w:val="21"/>
        </w:rPr>
        <w:t>ed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 xml:space="preserve">and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 xml:space="preserve">ed. </w:t>
      </w:r>
      <w:r w:rsidRPr="000E6524">
        <w:rPr>
          <w:rFonts w:ascii="Times New Roman" w:eastAsia="Times New Roman" w:hAnsi="Times New Roman" w:cs="Times New Roman"/>
          <w:spacing w:val="53"/>
          <w:sz w:val="21"/>
          <w:szCs w:val="21"/>
        </w:rPr>
        <w:t xml:space="preserve"> </w:t>
      </w:r>
      <w:r w:rsidRPr="000E6524">
        <w:rPr>
          <w:rFonts w:ascii="Times New Roman" w:eastAsia="Times New Roman" w:hAnsi="Times New Roman" w:cs="Times New Roman"/>
          <w:spacing w:val="2"/>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not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nec</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ss</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y 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fi</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b</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at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 xml:space="preserve">ou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ce</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ac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Y</w:t>
      </w:r>
      <w:r w:rsidRPr="000E6524">
        <w:rPr>
          <w:rFonts w:ascii="Times New Roman" w:eastAsia="Times New Roman" w:hAnsi="Times New Roman" w:cs="Times New Roman"/>
          <w:sz w:val="21"/>
          <w:szCs w:val="21"/>
        </w:rPr>
        <w:t>ou 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oba</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3"/>
          <w:sz w:val="21"/>
          <w:szCs w:val="21"/>
        </w:rPr>
        <w:t>j</w:t>
      </w:r>
      <w:r w:rsidRPr="000E6524">
        <w:rPr>
          <w:rFonts w:ascii="Times New Roman" w:eastAsia="Times New Roman" w:hAnsi="Times New Roman" w:cs="Times New Roman"/>
          <w:sz w:val="21"/>
          <w:szCs w:val="21"/>
        </w:rPr>
        <w:t>obs</w:t>
      </w:r>
      <w:r w:rsidRPr="000E6524">
        <w:rPr>
          <w:rFonts w:ascii="Times New Roman" w:eastAsia="Times New Roman" w:hAnsi="Times New Roman" w:cs="Times New Roman"/>
          <w:spacing w:val="-2"/>
          <w:sz w:val="21"/>
          <w:szCs w:val="21"/>
        </w:rPr>
        <w:t xml:space="preserve"> s</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al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hoo</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nd e</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 xml:space="preserve">en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hou</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 xml:space="preserve">h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 xml:space="preserve">d,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one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pacing w:val="1"/>
          <w:sz w:val="21"/>
          <w:szCs w:val="21"/>
        </w:rPr>
        <w:t>il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any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1"/>
          <w:sz w:val="21"/>
          <w:szCs w:val="21"/>
        </w:rPr>
        <w:t>il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assu</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 xml:space="preserve">ou </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now</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how</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do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2"/>
          <w:sz w:val="21"/>
          <w:szCs w:val="21"/>
        </w:rPr>
        <w:t>ve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B</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ow</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so</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 po</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 xml:space="preserve">p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 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ac</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ep</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ab</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eshee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w</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and a</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hoo</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w:t>
      </w:r>
    </w:p>
    <w:p w:rsidR="00023711" w:rsidRPr="000E6524" w:rsidRDefault="00023711" w:rsidP="00023711">
      <w:pPr>
        <w:spacing w:before="4" w:after="0" w:line="240" w:lineRule="exact"/>
        <w:rPr>
          <w:sz w:val="21"/>
          <w:szCs w:val="21"/>
        </w:rPr>
      </w:pPr>
    </w:p>
    <w:p w:rsidR="00023711" w:rsidRPr="000E6524" w:rsidRDefault="00023711" w:rsidP="00023711">
      <w:pPr>
        <w:spacing w:after="0" w:line="249" w:lineRule="exact"/>
        <w:ind w:left="120" w:right="-20"/>
        <w:rPr>
          <w:rFonts w:ascii="Times New Roman" w:eastAsia="Times New Roman" w:hAnsi="Times New Roman" w:cs="Times New Roman"/>
          <w:sz w:val="21"/>
          <w:szCs w:val="21"/>
        </w:rPr>
      </w:pPr>
      <w:r w:rsidRPr="000E6524">
        <w:rPr>
          <w:rFonts w:ascii="Times New Roman" w:eastAsia="Times New Roman" w:hAnsi="Times New Roman" w:cs="Times New Roman"/>
          <w:b/>
          <w:bCs/>
          <w:position w:val="-1"/>
          <w:sz w:val="21"/>
          <w:szCs w:val="21"/>
          <w:u w:val="thick" w:color="000000"/>
        </w:rPr>
        <w:t>What</w:t>
      </w:r>
      <w:r w:rsidRPr="000E6524">
        <w:rPr>
          <w:rFonts w:ascii="Times New Roman" w:eastAsia="Times New Roman" w:hAnsi="Times New Roman" w:cs="Times New Roman"/>
          <w:b/>
          <w:bCs/>
          <w:spacing w:val="-2"/>
          <w:position w:val="-1"/>
          <w:sz w:val="21"/>
          <w:szCs w:val="21"/>
          <w:u w:val="thick" w:color="000000"/>
        </w:rPr>
        <w:t xml:space="preserve"> </w:t>
      </w:r>
      <w:r w:rsidRPr="000E6524">
        <w:rPr>
          <w:rFonts w:ascii="Times New Roman" w:eastAsia="Times New Roman" w:hAnsi="Times New Roman" w:cs="Times New Roman"/>
          <w:b/>
          <w:bCs/>
          <w:spacing w:val="1"/>
          <w:position w:val="-1"/>
          <w:sz w:val="21"/>
          <w:szCs w:val="21"/>
          <w:u w:val="thick" w:color="000000"/>
        </w:rPr>
        <w:t>i</w:t>
      </w:r>
      <w:r w:rsidRPr="000E6524">
        <w:rPr>
          <w:rFonts w:ascii="Times New Roman" w:eastAsia="Times New Roman" w:hAnsi="Times New Roman" w:cs="Times New Roman"/>
          <w:b/>
          <w:bCs/>
          <w:position w:val="-1"/>
          <w:sz w:val="21"/>
          <w:szCs w:val="21"/>
          <w:u w:val="thick" w:color="000000"/>
        </w:rPr>
        <w:t xml:space="preserve">s </w:t>
      </w:r>
      <w:r w:rsidRPr="000E6524">
        <w:rPr>
          <w:rFonts w:ascii="Times New Roman" w:eastAsia="Times New Roman" w:hAnsi="Times New Roman" w:cs="Times New Roman"/>
          <w:b/>
          <w:bCs/>
          <w:spacing w:val="1"/>
          <w:position w:val="-1"/>
          <w:sz w:val="21"/>
          <w:szCs w:val="21"/>
          <w:u w:val="thick" w:color="000000"/>
        </w:rPr>
        <w:t>t</w:t>
      </w:r>
      <w:r w:rsidRPr="000E6524">
        <w:rPr>
          <w:rFonts w:ascii="Times New Roman" w:eastAsia="Times New Roman" w:hAnsi="Times New Roman" w:cs="Times New Roman"/>
          <w:b/>
          <w:bCs/>
          <w:spacing w:val="-3"/>
          <w:position w:val="-1"/>
          <w:sz w:val="21"/>
          <w:szCs w:val="21"/>
          <w:u w:val="thick" w:color="000000"/>
        </w:rPr>
        <w:t>h</w:t>
      </w:r>
      <w:r w:rsidRPr="000E6524">
        <w:rPr>
          <w:rFonts w:ascii="Times New Roman" w:eastAsia="Times New Roman" w:hAnsi="Times New Roman" w:cs="Times New Roman"/>
          <w:b/>
          <w:bCs/>
          <w:position w:val="-1"/>
          <w:sz w:val="21"/>
          <w:szCs w:val="21"/>
          <w:u w:val="thick" w:color="000000"/>
        </w:rPr>
        <w:t>e</w:t>
      </w:r>
      <w:r w:rsidRPr="000E6524">
        <w:rPr>
          <w:rFonts w:ascii="Times New Roman" w:eastAsia="Times New Roman" w:hAnsi="Times New Roman" w:cs="Times New Roman"/>
          <w:b/>
          <w:bCs/>
          <w:spacing w:val="-2"/>
          <w:position w:val="-1"/>
          <w:sz w:val="21"/>
          <w:szCs w:val="21"/>
          <w:u w:val="thick" w:color="000000"/>
        </w:rPr>
        <w:t xml:space="preserve"> </w:t>
      </w:r>
      <w:r w:rsidRPr="000E6524">
        <w:rPr>
          <w:rFonts w:ascii="Times New Roman" w:eastAsia="Times New Roman" w:hAnsi="Times New Roman" w:cs="Times New Roman"/>
          <w:b/>
          <w:bCs/>
          <w:spacing w:val="2"/>
          <w:position w:val="-1"/>
          <w:sz w:val="21"/>
          <w:szCs w:val="21"/>
          <w:u w:val="thick" w:color="000000"/>
        </w:rPr>
        <w:t>P</w:t>
      </w:r>
      <w:r w:rsidRPr="000E6524">
        <w:rPr>
          <w:rFonts w:ascii="Times New Roman" w:eastAsia="Times New Roman" w:hAnsi="Times New Roman" w:cs="Times New Roman"/>
          <w:b/>
          <w:bCs/>
          <w:position w:val="-1"/>
          <w:sz w:val="21"/>
          <w:szCs w:val="21"/>
          <w:u w:val="thick" w:color="000000"/>
        </w:rPr>
        <w:t>urp</w:t>
      </w:r>
      <w:r w:rsidRPr="000E6524">
        <w:rPr>
          <w:rFonts w:ascii="Times New Roman" w:eastAsia="Times New Roman" w:hAnsi="Times New Roman" w:cs="Times New Roman"/>
          <w:b/>
          <w:bCs/>
          <w:spacing w:val="-2"/>
          <w:position w:val="-1"/>
          <w:sz w:val="21"/>
          <w:szCs w:val="21"/>
          <w:u w:val="thick" w:color="000000"/>
        </w:rPr>
        <w:t>o</w:t>
      </w:r>
      <w:r w:rsidRPr="000E6524">
        <w:rPr>
          <w:rFonts w:ascii="Times New Roman" w:eastAsia="Times New Roman" w:hAnsi="Times New Roman" w:cs="Times New Roman"/>
          <w:b/>
          <w:bCs/>
          <w:position w:val="-1"/>
          <w:sz w:val="21"/>
          <w:szCs w:val="21"/>
          <w:u w:val="thick" w:color="000000"/>
        </w:rPr>
        <w:t xml:space="preserve">se </w:t>
      </w:r>
      <w:r w:rsidRPr="000E6524">
        <w:rPr>
          <w:rFonts w:ascii="Times New Roman" w:eastAsia="Times New Roman" w:hAnsi="Times New Roman" w:cs="Times New Roman"/>
          <w:b/>
          <w:bCs/>
          <w:spacing w:val="-2"/>
          <w:position w:val="-1"/>
          <w:sz w:val="21"/>
          <w:szCs w:val="21"/>
          <w:u w:val="thick" w:color="000000"/>
        </w:rPr>
        <w:t>o</w:t>
      </w:r>
      <w:r w:rsidRPr="000E6524">
        <w:rPr>
          <w:rFonts w:ascii="Times New Roman" w:eastAsia="Times New Roman" w:hAnsi="Times New Roman" w:cs="Times New Roman"/>
          <w:b/>
          <w:bCs/>
          <w:position w:val="-1"/>
          <w:sz w:val="21"/>
          <w:szCs w:val="21"/>
          <w:u w:val="thick" w:color="000000"/>
        </w:rPr>
        <w:t>f</w:t>
      </w:r>
      <w:r w:rsidRPr="000E6524">
        <w:rPr>
          <w:rFonts w:ascii="Times New Roman" w:eastAsia="Times New Roman" w:hAnsi="Times New Roman" w:cs="Times New Roman"/>
          <w:b/>
          <w:bCs/>
          <w:spacing w:val="1"/>
          <w:position w:val="-1"/>
          <w:sz w:val="21"/>
          <w:szCs w:val="21"/>
          <w:u w:val="thick" w:color="000000"/>
        </w:rPr>
        <w:t xml:space="preserve"> </w:t>
      </w:r>
      <w:r w:rsidRPr="000E6524">
        <w:rPr>
          <w:rFonts w:ascii="Times New Roman" w:eastAsia="Times New Roman" w:hAnsi="Times New Roman" w:cs="Times New Roman"/>
          <w:b/>
          <w:bCs/>
          <w:position w:val="-1"/>
          <w:sz w:val="21"/>
          <w:szCs w:val="21"/>
          <w:u w:val="thick" w:color="000000"/>
        </w:rPr>
        <w:t>a</w:t>
      </w:r>
      <w:r w:rsidRPr="000E6524">
        <w:rPr>
          <w:rFonts w:ascii="Times New Roman" w:eastAsia="Times New Roman" w:hAnsi="Times New Roman" w:cs="Times New Roman"/>
          <w:b/>
          <w:bCs/>
          <w:spacing w:val="-2"/>
          <w:position w:val="-1"/>
          <w:sz w:val="21"/>
          <w:szCs w:val="21"/>
          <w:u w:val="thick" w:color="000000"/>
        </w:rPr>
        <w:t xml:space="preserve"> </w:t>
      </w:r>
      <w:r w:rsidRPr="000E6524">
        <w:rPr>
          <w:rFonts w:ascii="Times New Roman" w:eastAsia="Times New Roman" w:hAnsi="Times New Roman" w:cs="Times New Roman"/>
          <w:b/>
          <w:bCs/>
          <w:spacing w:val="-1"/>
          <w:position w:val="-1"/>
          <w:sz w:val="21"/>
          <w:szCs w:val="21"/>
          <w:u w:val="thick" w:color="000000"/>
        </w:rPr>
        <w:t>T</w:t>
      </w:r>
      <w:r w:rsidRPr="000E6524">
        <w:rPr>
          <w:rFonts w:ascii="Times New Roman" w:eastAsia="Times New Roman" w:hAnsi="Times New Roman" w:cs="Times New Roman"/>
          <w:b/>
          <w:bCs/>
          <w:spacing w:val="1"/>
          <w:position w:val="-1"/>
          <w:sz w:val="21"/>
          <w:szCs w:val="21"/>
          <w:u w:val="thick" w:color="000000"/>
        </w:rPr>
        <w:t>im</w:t>
      </w:r>
      <w:r w:rsidRPr="000E6524">
        <w:rPr>
          <w:rFonts w:ascii="Times New Roman" w:eastAsia="Times New Roman" w:hAnsi="Times New Roman" w:cs="Times New Roman"/>
          <w:b/>
          <w:bCs/>
          <w:spacing w:val="-2"/>
          <w:position w:val="-1"/>
          <w:sz w:val="21"/>
          <w:szCs w:val="21"/>
          <w:u w:val="thick" w:color="000000"/>
        </w:rPr>
        <w:t>e</w:t>
      </w:r>
      <w:r w:rsidRPr="000E6524">
        <w:rPr>
          <w:rFonts w:ascii="Times New Roman" w:eastAsia="Times New Roman" w:hAnsi="Times New Roman" w:cs="Times New Roman"/>
          <w:b/>
          <w:bCs/>
          <w:position w:val="-1"/>
          <w:sz w:val="21"/>
          <w:szCs w:val="21"/>
          <w:u w:val="thick" w:color="000000"/>
        </w:rPr>
        <w:t>she</w:t>
      </w:r>
      <w:r w:rsidRPr="000E6524">
        <w:rPr>
          <w:rFonts w:ascii="Times New Roman" w:eastAsia="Times New Roman" w:hAnsi="Times New Roman" w:cs="Times New Roman"/>
          <w:b/>
          <w:bCs/>
          <w:spacing w:val="-2"/>
          <w:position w:val="-1"/>
          <w:sz w:val="21"/>
          <w:szCs w:val="21"/>
          <w:u w:val="thick" w:color="000000"/>
        </w:rPr>
        <w:t>e</w:t>
      </w:r>
      <w:r w:rsidRPr="000E6524">
        <w:rPr>
          <w:rFonts w:ascii="Times New Roman" w:eastAsia="Times New Roman" w:hAnsi="Times New Roman" w:cs="Times New Roman"/>
          <w:b/>
          <w:bCs/>
          <w:spacing w:val="1"/>
          <w:position w:val="-1"/>
          <w:sz w:val="21"/>
          <w:szCs w:val="21"/>
          <w:u w:val="thick" w:color="000000"/>
        </w:rPr>
        <w:t>t</w:t>
      </w:r>
      <w:r w:rsidRPr="000E6524">
        <w:rPr>
          <w:rFonts w:ascii="Times New Roman" w:eastAsia="Times New Roman" w:hAnsi="Times New Roman" w:cs="Times New Roman"/>
          <w:b/>
          <w:bCs/>
          <w:position w:val="-1"/>
          <w:sz w:val="21"/>
          <w:szCs w:val="21"/>
          <w:u w:val="thick" w:color="000000"/>
        </w:rPr>
        <w:t>?</w:t>
      </w:r>
    </w:p>
    <w:p w:rsidR="00023711" w:rsidRPr="000E6524" w:rsidRDefault="00023711" w:rsidP="00023711">
      <w:pPr>
        <w:spacing w:before="9" w:after="0" w:line="200" w:lineRule="exact"/>
        <w:rPr>
          <w:sz w:val="21"/>
          <w:szCs w:val="21"/>
        </w:rPr>
      </w:pPr>
    </w:p>
    <w:p w:rsidR="00023711" w:rsidRPr="000E6524" w:rsidRDefault="00023711" w:rsidP="00023711">
      <w:pPr>
        <w:spacing w:before="32" w:after="0" w:line="239" w:lineRule="auto"/>
        <w:ind w:left="120" w:right="157"/>
        <w:rPr>
          <w:rFonts w:ascii="Times New Roman" w:eastAsia="Times New Roman" w:hAnsi="Times New Roman" w:cs="Times New Roman"/>
          <w:sz w:val="21"/>
          <w:szCs w:val="21"/>
        </w:rPr>
      </w:pP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eshe</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not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hat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 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du</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day</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3"/>
          <w:sz w:val="21"/>
          <w:szCs w:val="21"/>
        </w:rPr>
        <w:t xml:space="preserve"> </w:t>
      </w:r>
      <w:r w:rsidRPr="000E6524">
        <w:rPr>
          <w:rFonts w:ascii="Times New Roman" w:eastAsia="Times New Roman" w:hAnsi="Times New Roman" w:cs="Times New Roman"/>
          <w:spacing w:val="-4"/>
          <w:sz w:val="21"/>
          <w:szCs w:val="21"/>
        </w:rPr>
        <w:t>I</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 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ces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de</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ed.</w:t>
      </w:r>
      <w:r w:rsidRPr="000E6524">
        <w:rPr>
          <w:rFonts w:ascii="Times New Roman" w:eastAsia="Times New Roman" w:hAnsi="Times New Roman" w:cs="Times New Roman"/>
          <w:spacing w:val="53"/>
          <w:sz w:val="21"/>
          <w:szCs w:val="21"/>
        </w:rPr>
        <w:t xml:space="preserve"> </w:t>
      </w:r>
      <w:r w:rsidRPr="000E6524">
        <w:rPr>
          <w:rFonts w:ascii="Times New Roman" w:eastAsia="Times New Roman" w:hAnsi="Times New Roman" w:cs="Times New Roman"/>
          <w:sz w:val="21"/>
          <w:szCs w:val="21"/>
        </w:rPr>
        <w:t xml:space="preserve">When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 xml:space="preserve">ou </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ec</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 xml:space="preserve">d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eshe</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k</w:t>
      </w:r>
      <w:r w:rsidRPr="000E6524">
        <w:rPr>
          <w:rFonts w:ascii="Times New Roman" w:eastAsia="Times New Roman" w:hAnsi="Times New Roman" w:cs="Times New Roman"/>
          <w:spacing w:val="-2"/>
          <w:sz w:val="21"/>
          <w:szCs w:val="21"/>
        </w:rPr>
        <w:t xml:space="preserve"> y</w:t>
      </w:r>
      <w:r w:rsidRPr="000E6524">
        <w:rPr>
          <w:rFonts w:ascii="Times New Roman" w:eastAsia="Times New Roman" w:hAnsi="Times New Roman" w:cs="Times New Roman"/>
          <w:sz w:val="21"/>
          <w:szCs w:val="21"/>
        </w:rPr>
        <w:t>ou a</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rf</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nk</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abo</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and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hat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w</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an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53"/>
          <w:sz w:val="21"/>
          <w:szCs w:val="21"/>
        </w:rPr>
        <w:t xml:space="preserve"> </w:t>
      </w:r>
      <w:r w:rsidRPr="000E6524">
        <w:rPr>
          <w:rFonts w:ascii="Times New Roman" w:eastAsia="Times New Roman" w:hAnsi="Times New Roman" w:cs="Times New Roman"/>
          <w:spacing w:val="-1"/>
          <w:sz w:val="21"/>
          <w:szCs w:val="21"/>
        </w:rPr>
        <w:t>C</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how</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k</w:t>
      </w:r>
      <w:r w:rsidRPr="000E6524">
        <w:rPr>
          <w:rFonts w:ascii="Times New Roman" w:eastAsia="Times New Roman" w:hAnsi="Times New Roman" w:cs="Times New Roman"/>
          <w:spacing w:val="-2"/>
          <w:sz w:val="21"/>
          <w:szCs w:val="21"/>
        </w:rPr>
        <w:t xml:space="preserve"> y</w:t>
      </w:r>
      <w:r w:rsidRPr="000E6524">
        <w:rPr>
          <w:rFonts w:ascii="Times New Roman" w:eastAsia="Times New Roman" w:hAnsi="Times New Roman" w:cs="Times New Roman"/>
          <w:sz w:val="21"/>
          <w:szCs w:val="21"/>
        </w:rPr>
        <w:t>ou 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do</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ng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ase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j</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ct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52"/>
          <w:sz w:val="21"/>
          <w:szCs w:val="21"/>
        </w:rPr>
        <w:t xml:space="preserve"> </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cha</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ac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z</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hat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 xml:space="preserve">ou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do</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 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ann</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at su</w:t>
      </w:r>
      <w:r w:rsidRPr="000E6524">
        <w:rPr>
          <w:rFonts w:ascii="Times New Roman" w:eastAsia="Times New Roman" w:hAnsi="Times New Roman" w:cs="Times New Roman"/>
          <w:spacing w:val="-2"/>
          <w:sz w:val="21"/>
          <w:szCs w:val="21"/>
        </w:rPr>
        <w:t>gg</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ance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se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sa</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on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 a</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anner</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at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eco</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z</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nd app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53"/>
          <w:sz w:val="21"/>
          <w:szCs w:val="21"/>
        </w:rPr>
        <w:t xml:space="preserve"> </w:t>
      </w:r>
      <w:r w:rsidRPr="000E6524">
        <w:rPr>
          <w:rFonts w:ascii="Times New Roman" w:eastAsia="Times New Roman" w:hAnsi="Times New Roman" w:cs="Times New Roman"/>
          <w:spacing w:val="-1"/>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oal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cha</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ac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z</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1"/>
          <w:sz w:val="21"/>
          <w:szCs w:val="21"/>
        </w:rPr>
        <w:t>m</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be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ul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k</w:t>
      </w:r>
      <w:r w:rsidRPr="000E6524">
        <w:rPr>
          <w:rFonts w:ascii="Times New Roman" w:eastAsia="Times New Roman" w:hAnsi="Times New Roman" w:cs="Times New Roman"/>
          <w:spacing w:val="-2"/>
          <w:sz w:val="21"/>
          <w:szCs w:val="21"/>
        </w:rPr>
        <w:t xml:space="preserve"> y</w:t>
      </w:r>
      <w:r w:rsidRPr="000E6524">
        <w:rPr>
          <w:rFonts w:ascii="Times New Roman" w:eastAsia="Times New Roman" w:hAnsi="Times New Roman" w:cs="Times New Roman"/>
          <w:sz w:val="21"/>
          <w:szCs w:val="21"/>
        </w:rPr>
        <w:t>ou 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 xml:space="preserve">and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pay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ll</w:t>
      </w:r>
      <w:r w:rsidRPr="000E6524">
        <w:rPr>
          <w:rFonts w:ascii="Times New Roman" w:eastAsia="Times New Roman" w:hAnsi="Times New Roman" w:cs="Times New Roman"/>
          <w:sz w:val="21"/>
          <w:szCs w:val="21"/>
        </w:rPr>
        <w:t>.</w:t>
      </w:r>
    </w:p>
    <w:p w:rsidR="00023711" w:rsidRPr="000E6524" w:rsidRDefault="00023711" w:rsidP="00023711">
      <w:pPr>
        <w:spacing w:before="7" w:after="0" w:line="240" w:lineRule="exact"/>
        <w:rPr>
          <w:sz w:val="21"/>
          <w:szCs w:val="21"/>
        </w:rPr>
      </w:pPr>
    </w:p>
    <w:p w:rsidR="00023711" w:rsidRPr="000E6524" w:rsidRDefault="00023711" w:rsidP="00023711">
      <w:pPr>
        <w:spacing w:after="0" w:line="240" w:lineRule="auto"/>
        <w:ind w:left="120" w:right="-20"/>
        <w:rPr>
          <w:rFonts w:ascii="Times New Roman" w:eastAsia="Times New Roman" w:hAnsi="Times New Roman" w:cs="Times New Roman"/>
          <w:sz w:val="21"/>
          <w:szCs w:val="21"/>
        </w:rPr>
      </w:pPr>
      <w:r w:rsidRPr="000E6524">
        <w:rPr>
          <w:rFonts w:ascii="Times New Roman" w:eastAsia="Times New Roman" w:hAnsi="Times New Roman" w:cs="Times New Roman"/>
          <w:b/>
          <w:bCs/>
          <w:spacing w:val="-1"/>
          <w:sz w:val="21"/>
          <w:szCs w:val="21"/>
          <w:u w:val="thick" w:color="000000"/>
        </w:rPr>
        <w:t>T</w:t>
      </w:r>
      <w:r w:rsidRPr="000E6524">
        <w:rPr>
          <w:rFonts w:ascii="Times New Roman" w:eastAsia="Times New Roman" w:hAnsi="Times New Roman" w:cs="Times New Roman"/>
          <w:b/>
          <w:bCs/>
          <w:sz w:val="21"/>
          <w:szCs w:val="21"/>
          <w:u w:val="thick" w:color="000000"/>
        </w:rPr>
        <w:t>h</w:t>
      </w:r>
      <w:r w:rsidRPr="000E6524">
        <w:rPr>
          <w:rFonts w:ascii="Times New Roman" w:eastAsia="Times New Roman" w:hAnsi="Times New Roman" w:cs="Times New Roman"/>
          <w:b/>
          <w:bCs/>
          <w:spacing w:val="1"/>
          <w:sz w:val="21"/>
          <w:szCs w:val="21"/>
          <w:u w:val="thick" w:color="000000"/>
        </w:rPr>
        <w:t>i</w:t>
      </w:r>
      <w:r w:rsidRPr="000E6524">
        <w:rPr>
          <w:rFonts w:ascii="Times New Roman" w:eastAsia="Times New Roman" w:hAnsi="Times New Roman" w:cs="Times New Roman"/>
          <w:b/>
          <w:bCs/>
          <w:sz w:val="21"/>
          <w:szCs w:val="21"/>
          <w:u w:val="thick" w:color="000000"/>
        </w:rPr>
        <w:t xml:space="preserve">nk </w:t>
      </w:r>
      <w:r w:rsidRPr="000E6524">
        <w:rPr>
          <w:rFonts w:ascii="Times New Roman" w:eastAsia="Times New Roman" w:hAnsi="Times New Roman" w:cs="Times New Roman"/>
          <w:b/>
          <w:bCs/>
          <w:spacing w:val="-1"/>
          <w:sz w:val="21"/>
          <w:szCs w:val="21"/>
          <w:u w:val="thick" w:color="000000"/>
        </w:rPr>
        <w:t>L</w:t>
      </w:r>
      <w:r w:rsidRPr="000E6524">
        <w:rPr>
          <w:rFonts w:ascii="Times New Roman" w:eastAsia="Times New Roman" w:hAnsi="Times New Roman" w:cs="Times New Roman"/>
          <w:b/>
          <w:bCs/>
          <w:spacing w:val="1"/>
          <w:sz w:val="21"/>
          <w:szCs w:val="21"/>
          <w:u w:val="thick" w:color="000000"/>
        </w:rPr>
        <w:t>i</w:t>
      </w:r>
      <w:r w:rsidRPr="000E6524">
        <w:rPr>
          <w:rFonts w:ascii="Times New Roman" w:eastAsia="Times New Roman" w:hAnsi="Times New Roman" w:cs="Times New Roman"/>
          <w:b/>
          <w:bCs/>
          <w:sz w:val="21"/>
          <w:szCs w:val="21"/>
          <w:u w:val="thick" w:color="000000"/>
        </w:rPr>
        <w:t>ke</w:t>
      </w:r>
      <w:r w:rsidRPr="000E6524">
        <w:rPr>
          <w:rFonts w:ascii="Times New Roman" w:eastAsia="Times New Roman" w:hAnsi="Times New Roman" w:cs="Times New Roman"/>
          <w:b/>
          <w:bCs/>
          <w:spacing w:val="-2"/>
          <w:sz w:val="21"/>
          <w:szCs w:val="21"/>
          <w:u w:val="thick" w:color="000000"/>
        </w:rPr>
        <w:t xml:space="preserve"> </w:t>
      </w:r>
      <w:r w:rsidRPr="000E6524">
        <w:rPr>
          <w:rFonts w:ascii="Times New Roman" w:eastAsia="Times New Roman" w:hAnsi="Times New Roman" w:cs="Times New Roman"/>
          <w:b/>
          <w:bCs/>
          <w:spacing w:val="1"/>
          <w:sz w:val="21"/>
          <w:szCs w:val="21"/>
          <w:u w:val="thick" w:color="000000"/>
        </w:rPr>
        <w:t>Y</w:t>
      </w:r>
      <w:r w:rsidRPr="000E6524">
        <w:rPr>
          <w:rFonts w:ascii="Times New Roman" w:eastAsia="Times New Roman" w:hAnsi="Times New Roman" w:cs="Times New Roman"/>
          <w:b/>
          <w:bCs/>
          <w:sz w:val="21"/>
          <w:szCs w:val="21"/>
          <w:u w:val="thick" w:color="000000"/>
        </w:rPr>
        <w:t>o</w:t>
      </w:r>
      <w:r w:rsidRPr="000E6524">
        <w:rPr>
          <w:rFonts w:ascii="Times New Roman" w:eastAsia="Times New Roman" w:hAnsi="Times New Roman" w:cs="Times New Roman"/>
          <w:b/>
          <w:bCs/>
          <w:spacing w:val="-3"/>
          <w:sz w:val="21"/>
          <w:szCs w:val="21"/>
          <w:u w:val="thick" w:color="000000"/>
        </w:rPr>
        <w:t>u</w:t>
      </w:r>
      <w:r w:rsidRPr="000E6524">
        <w:rPr>
          <w:rFonts w:ascii="Times New Roman" w:eastAsia="Times New Roman" w:hAnsi="Times New Roman" w:cs="Times New Roman"/>
          <w:b/>
          <w:bCs/>
          <w:sz w:val="21"/>
          <w:szCs w:val="21"/>
          <w:u w:val="thick" w:color="000000"/>
        </w:rPr>
        <w:t xml:space="preserve">r </w:t>
      </w:r>
      <w:r w:rsidRPr="000E6524">
        <w:rPr>
          <w:rFonts w:ascii="Times New Roman" w:eastAsia="Times New Roman" w:hAnsi="Times New Roman" w:cs="Times New Roman"/>
          <w:b/>
          <w:bCs/>
          <w:spacing w:val="-1"/>
          <w:sz w:val="21"/>
          <w:szCs w:val="21"/>
          <w:u w:val="thick" w:color="000000"/>
        </w:rPr>
        <w:t>Cl</w:t>
      </w:r>
      <w:r w:rsidRPr="000E6524">
        <w:rPr>
          <w:rFonts w:ascii="Times New Roman" w:eastAsia="Times New Roman" w:hAnsi="Times New Roman" w:cs="Times New Roman"/>
          <w:b/>
          <w:bCs/>
          <w:spacing w:val="1"/>
          <w:sz w:val="21"/>
          <w:szCs w:val="21"/>
          <w:u w:val="thick" w:color="000000"/>
        </w:rPr>
        <w:t>i</w:t>
      </w:r>
      <w:r w:rsidRPr="000E6524">
        <w:rPr>
          <w:rFonts w:ascii="Times New Roman" w:eastAsia="Times New Roman" w:hAnsi="Times New Roman" w:cs="Times New Roman"/>
          <w:b/>
          <w:bCs/>
          <w:sz w:val="21"/>
          <w:szCs w:val="21"/>
          <w:u w:val="thick" w:color="000000"/>
        </w:rPr>
        <w:t>ent</w:t>
      </w:r>
    </w:p>
    <w:p w:rsidR="00023711" w:rsidRPr="000E6524" w:rsidRDefault="00023711" w:rsidP="00023711">
      <w:pPr>
        <w:spacing w:before="14" w:after="0" w:line="220" w:lineRule="exact"/>
        <w:rPr>
          <w:sz w:val="21"/>
          <w:szCs w:val="21"/>
        </w:rPr>
      </w:pPr>
    </w:p>
    <w:p w:rsidR="00023711" w:rsidRPr="000E6524" w:rsidRDefault="00023711" w:rsidP="00023711">
      <w:pPr>
        <w:spacing w:after="0" w:line="240" w:lineRule="auto"/>
        <w:ind w:left="120" w:right="180"/>
        <w:rPr>
          <w:rFonts w:ascii="Times New Roman" w:eastAsia="Times New Roman" w:hAnsi="Times New Roman" w:cs="Times New Roman"/>
          <w:sz w:val="21"/>
          <w:szCs w:val="21"/>
        </w:rPr>
      </w:pPr>
      <w:r w:rsidRPr="000E6524">
        <w:rPr>
          <w:rFonts w:ascii="Times New Roman" w:eastAsia="Times New Roman" w:hAnsi="Times New Roman" w:cs="Times New Roman"/>
          <w:sz w:val="21"/>
          <w:szCs w:val="21"/>
        </w:rPr>
        <w:t>What</w:t>
      </w:r>
      <w:r w:rsidRPr="000E6524">
        <w:rPr>
          <w:rFonts w:ascii="Times New Roman" w:eastAsia="Times New Roman" w:hAnsi="Times New Roman" w:cs="Times New Roman"/>
          <w:spacing w:val="-1"/>
          <w:sz w:val="21"/>
          <w:szCs w:val="21"/>
        </w:rPr>
        <w:t xml:space="preserve"> w</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k</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 xml:space="preserve">on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se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w:t>
      </w:r>
      <w:r w:rsidRPr="000E6524">
        <w:rPr>
          <w:rFonts w:ascii="Times New Roman" w:eastAsia="Times New Roman" w:hAnsi="Times New Roman" w:cs="Times New Roman"/>
          <w:sz w:val="21"/>
          <w:szCs w:val="21"/>
        </w:rPr>
        <w:t>ant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ay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Wh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pay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4"/>
          <w:sz w:val="21"/>
          <w:szCs w:val="21"/>
        </w:rPr>
        <w:t>I</w:t>
      </w:r>
      <w:r w:rsidRPr="000E6524">
        <w:rPr>
          <w:rFonts w:ascii="Times New Roman" w:eastAsia="Times New Roman" w:hAnsi="Times New Roman" w:cs="Times New Roman"/>
          <w:sz w:val="21"/>
          <w:szCs w:val="21"/>
        </w:rPr>
        <w:t xml:space="preserve">n </w:t>
      </w:r>
      <w:r w:rsidRPr="000E6524">
        <w:rPr>
          <w:rFonts w:ascii="Times New Roman" w:eastAsia="Times New Roman" w:hAnsi="Times New Roman" w:cs="Times New Roman"/>
          <w:spacing w:val="1"/>
          <w:sz w:val="21"/>
          <w:szCs w:val="21"/>
        </w:rPr>
        <w:t>liti</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on,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ex</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ect</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pay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co</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app</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nc</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 xml:space="preserve">s,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 xml:space="preserve">and </w:t>
      </w:r>
      <w:r w:rsidRPr="000E6524">
        <w:rPr>
          <w:rFonts w:ascii="Times New Roman" w:eastAsia="Times New Roman" w:hAnsi="Times New Roman" w:cs="Times New Roman"/>
          <w:spacing w:val="-4"/>
          <w:sz w:val="21"/>
          <w:szCs w:val="21"/>
        </w:rPr>
        <w:t>d</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nd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de</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os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ons, 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ep</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 xml:space="preserve">ons,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ee</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1"/>
          <w:sz w:val="21"/>
          <w:szCs w:val="21"/>
        </w:rPr>
        <w:t>it</w:t>
      </w:r>
      <w:r w:rsidRPr="000E6524">
        <w:rPr>
          <w:rFonts w:ascii="Times New Roman" w:eastAsia="Times New Roman" w:hAnsi="Times New Roman" w:cs="Times New Roman"/>
          <w:sz w:val="21"/>
          <w:szCs w:val="21"/>
        </w:rPr>
        <w:t xml:space="preserve">h </w:t>
      </w:r>
      <w:r w:rsidRPr="000E6524">
        <w:rPr>
          <w:rFonts w:ascii="Times New Roman" w:eastAsia="Times New Roman" w:hAnsi="Times New Roman" w:cs="Times New Roman"/>
          <w:spacing w:val="-3"/>
          <w:sz w:val="21"/>
          <w:szCs w:val="21"/>
        </w:rPr>
        <w:t>w</w:t>
      </w:r>
      <w:r w:rsidRPr="000E6524">
        <w:rPr>
          <w:rFonts w:ascii="Times New Roman" w:eastAsia="Times New Roman" w:hAnsi="Times New Roman" w:cs="Times New Roman"/>
          <w:spacing w:val="1"/>
          <w:sz w:val="21"/>
          <w:szCs w:val="21"/>
        </w:rPr>
        <w:t>it</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ess</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 c</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ndu</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5"/>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and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an</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yz</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on e</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 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de.</w:t>
      </w:r>
      <w:r w:rsidRPr="000E6524">
        <w:rPr>
          <w:rFonts w:ascii="Times New Roman" w:eastAsia="Times New Roman" w:hAnsi="Times New Roman" w:cs="Times New Roman"/>
          <w:spacing w:val="53"/>
          <w:sz w:val="21"/>
          <w:szCs w:val="21"/>
        </w:rPr>
        <w:t xml:space="preserve"> </w:t>
      </w:r>
      <w:r w:rsidRPr="000E6524">
        <w:rPr>
          <w:rFonts w:ascii="Times New Roman" w:eastAsia="Times New Roman" w:hAnsi="Times New Roman" w:cs="Times New Roman"/>
          <w:spacing w:val="-1"/>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ua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pay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ons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z w:val="21"/>
          <w:szCs w:val="21"/>
        </w:rPr>
        <w:t>ec</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use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exp</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ct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ost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as</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 xml:space="preserve">e. </w:t>
      </w:r>
      <w:r w:rsidRPr="000E6524">
        <w:rPr>
          <w:rFonts w:ascii="Times New Roman" w:eastAsia="Times New Roman" w:hAnsi="Times New Roman" w:cs="Times New Roman"/>
          <w:spacing w:val="-1"/>
          <w:sz w:val="21"/>
          <w:szCs w:val="21"/>
        </w:rPr>
        <w:t>C</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o n</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nd pa</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and c</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nc</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h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se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es, p</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rl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 xml:space="preserve">hen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 a</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 ob</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2"/>
          <w:sz w:val="21"/>
          <w:szCs w:val="21"/>
        </w:rPr>
        <w:t>re</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4"/>
          <w:sz w:val="21"/>
          <w:szCs w:val="21"/>
        </w:rPr>
        <w:t>I</w:t>
      </w:r>
      <w:r w:rsidRPr="000E6524">
        <w:rPr>
          <w:rFonts w:ascii="Times New Roman" w:eastAsia="Times New Roman" w:hAnsi="Times New Roman" w:cs="Times New Roman"/>
          <w:sz w:val="21"/>
          <w:szCs w:val="21"/>
        </w:rPr>
        <w:t xml:space="preserve">n </w:t>
      </w:r>
      <w:r w:rsidRPr="000E6524">
        <w:rPr>
          <w:rFonts w:ascii="Times New Roman" w:eastAsia="Times New Roman" w:hAnsi="Times New Roman" w:cs="Times New Roman"/>
          <w:spacing w:val="1"/>
          <w:sz w:val="21"/>
          <w:szCs w:val="21"/>
        </w:rPr>
        <w:t>tr</w:t>
      </w:r>
      <w:r w:rsidRPr="000E6524">
        <w:rPr>
          <w:rFonts w:ascii="Times New Roman" w:eastAsia="Times New Roman" w:hAnsi="Times New Roman" w:cs="Times New Roman"/>
          <w:sz w:val="21"/>
          <w:szCs w:val="21"/>
        </w:rPr>
        <w:t>ansa</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nal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expe</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o pay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ons</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on on de</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 ad</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l</w:t>
      </w:r>
      <w:r w:rsidRPr="000E6524">
        <w:rPr>
          <w:rFonts w:ascii="Times New Roman" w:eastAsia="Times New Roman" w:hAnsi="Times New Roman" w:cs="Times New Roman"/>
          <w:sz w:val="21"/>
          <w:szCs w:val="21"/>
        </w:rPr>
        <w:t>aw</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nd ne</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do not</w:t>
      </w:r>
      <w:r w:rsidRPr="000E6524">
        <w:rPr>
          <w:rFonts w:ascii="Times New Roman" w:eastAsia="Times New Roman" w:hAnsi="Times New Roman" w:cs="Times New Roman"/>
          <w:spacing w:val="-1"/>
          <w:sz w:val="21"/>
          <w:szCs w:val="21"/>
        </w:rPr>
        <w:t xml:space="preserve"> w</w:t>
      </w:r>
      <w:r w:rsidRPr="000E6524">
        <w:rPr>
          <w:rFonts w:ascii="Times New Roman" w:eastAsia="Times New Roman" w:hAnsi="Times New Roman" w:cs="Times New Roman"/>
          <w:sz w:val="21"/>
          <w:szCs w:val="21"/>
        </w:rPr>
        <w:t>ant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pay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p>
    <w:p w:rsidR="00023711" w:rsidRPr="000E6524" w:rsidRDefault="00023711" w:rsidP="00023711">
      <w:pPr>
        <w:spacing w:before="3" w:after="0" w:line="240" w:lineRule="exact"/>
        <w:rPr>
          <w:sz w:val="21"/>
          <w:szCs w:val="21"/>
        </w:rPr>
      </w:pPr>
    </w:p>
    <w:p w:rsidR="00023711" w:rsidRPr="000E6524" w:rsidRDefault="00023711" w:rsidP="00023711">
      <w:pPr>
        <w:spacing w:after="0" w:line="252" w:lineRule="exact"/>
        <w:ind w:left="120" w:right="519"/>
        <w:rPr>
          <w:rFonts w:ascii="Times New Roman" w:eastAsia="Times New Roman" w:hAnsi="Times New Roman" w:cs="Times New Roman"/>
          <w:sz w:val="21"/>
          <w:szCs w:val="21"/>
        </w:rPr>
      </w:pPr>
      <w:r w:rsidRPr="000E6524">
        <w:rPr>
          <w:rFonts w:ascii="Times New Roman" w:eastAsia="Times New Roman" w:hAnsi="Times New Roman" w:cs="Times New Roman"/>
          <w:spacing w:val="-1"/>
          <w:sz w:val="21"/>
          <w:szCs w:val="21"/>
        </w:rPr>
        <w:t>C</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ant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ay</w:t>
      </w:r>
      <w:r w:rsidRPr="000E6524">
        <w:rPr>
          <w:rFonts w:ascii="Times New Roman" w:eastAsia="Times New Roman" w:hAnsi="Times New Roman" w:cs="Times New Roman"/>
          <w:spacing w:val="-2"/>
          <w:sz w:val="21"/>
          <w:szCs w:val="21"/>
        </w:rPr>
        <w:t xml:space="preserve"> 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con</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nc</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ee</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ney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3"/>
          <w:sz w:val="21"/>
          <w:szCs w:val="21"/>
        </w:rPr>
        <w:t>e</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hone con</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ces,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and 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pacing w:val="-2"/>
          <w:sz w:val="21"/>
          <w:szCs w:val="21"/>
        </w:rPr>
        <w:t>ha</w:t>
      </w:r>
      <w:r w:rsidRPr="000E6524">
        <w:rPr>
          <w:rFonts w:ascii="Times New Roman" w:eastAsia="Times New Roman" w:hAnsi="Times New Roman" w:cs="Times New Roman"/>
          <w:sz w:val="21"/>
          <w:szCs w:val="21"/>
        </w:rPr>
        <w:t>n one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tt</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ney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pa</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al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end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 xml:space="preserve">and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p>
    <w:p w:rsidR="00023711" w:rsidRPr="000E6524" w:rsidRDefault="00023711" w:rsidP="00023711">
      <w:pPr>
        <w:spacing w:before="2" w:after="0" w:line="252" w:lineRule="exact"/>
        <w:ind w:left="120" w:right="51"/>
        <w:rPr>
          <w:rFonts w:ascii="Times New Roman" w:eastAsia="Times New Roman" w:hAnsi="Times New Roman" w:cs="Times New Roman"/>
          <w:sz w:val="21"/>
          <w:szCs w:val="21"/>
        </w:rPr>
      </w:pPr>
      <w:r w:rsidRPr="000E6524">
        <w:rPr>
          <w:rFonts w:ascii="Times New Roman" w:eastAsia="Times New Roman" w:hAnsi="Times New Roman" w:cs="Times New Roman"/>
          <w:sz w:val="21"/>
          <w:szCs w:val="21"/>
        </w:rPr>
        <w:t>do</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sa</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Al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ar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tt</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oo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 pe</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m</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z w:val="21"/>
          <w:szCs w:val="21"/>
        </w:rPr>
        <w:t>unnec</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ssa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as</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s, and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 xml:space="preserve">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n </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edun</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an</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and du</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on of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53"/>
          <w:sz w:val="21"/>
          <w:szCs w:val="21"/>
        </w:rPr>
        <w:t xml:space="preserve"> </w:t>
      </w:r>
      <w:r w:rsidRPr="000E6524">
        <w:rPr>
          <w:rFonts w:ascii="Times New Roman" w:eastAsia="Times New Roman" w:hAnsi="Times New Roman" w:cs="Times New Roman"/>
          <w:sz w:val="21"/>
          <w:szCs w:val="21"/>
        </w:rPr>
        <w:t>Mo</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be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at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ost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ha</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ende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cy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p>
    <w:p w:rsidR="00023711" w:rsidRPr="000E6524" w:rsidRDefault="00023711" w:rsidP="00023711">
      <w:pPr>
        <w:spacing w:before="2" w:after="0" w:line="252" w:lineRule="exact"/>
        <w:ind w:left="120" w:right="192"/>
        <w:rPr>
          <w:rFonts w:ascii="Times New Roman" w:eastAsia="Times New Roman" w:hAnsi="Times New Roman" w:cs="Times New Roman"/>
          <w:sz w:val="21"/>
          <w:szCs w:val="21"/>
        </w:rPr>
      </w:pP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ander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fr</w:t>
      </w:r>
      <w:r w:rsidRPr="000E6524">
        <w:rPr>
          <w:rFonts w:ascii="Times New Roman" w:eastAsia="Times New Roman" w:hAnsi="Times New Roman" w:cs="Times New Roman"/>
          <w:sz w:val="21"/>
          <w:szCs w:val="21"/>
        </w:rPr>
        <w:t>om</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 p</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ri</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ech</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ch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z w:val="21"/>
          <w:szCs w:val="21"/>
        </w:rPr>
        <w:t>co</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tl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but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no 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 ou</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co</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case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sac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53"/>
          <w:sz w:val="21"/>
          <w:szCs w:val="21"/>
        </w:rPr>
        <w:t xml:space="preserve"> </w:t>
      </w:r>
      <w:r w:rsidRPr="000E6524">
        <w:rPr>
          <w:rFonts w:ascii="Times New Roman" w:eastAsia="Times New Roman" w:hAnsi="Times New Roman" w:cs="Times New Roman"/>
          <w:sz w:val="21"/>
          <w:szCs w:val="21"/>
        </w:rPr>
        <w:t>M</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st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do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z w:val="21"/>
          <w:szCs w:val="21"/>
        </w:rPr>
        <w:t>app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ra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ed</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 xml:space="preserve">and </w:t>
      </w:r>
      <w:r w:rsidRPr="000E6524">
        <w:rPr>
          <w:rFonts w:ascii="Times New Roman" w:eastAsia="Times New Roman" w:hAnsi="Times New Roman" w:cs="Times New Roman"/>
          <w:spacing w:val="-2"/>
          <w:sz w:val="21"/>
          <w:szCs w:val="21"/>
        </w:rPr>
        <w:t>rev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 ana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yz</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ev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 xml:space="preserve">and </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pacing w:val="-2"/>
          <w:sz w:val="21"/>
          <w:szCs w:val="21"/>
        </w:rPr>
        <w:t>z</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4"/>
          <w:sz w:val="21"/>
          <w:szCs w:val="21"/>
        </w:rPr>
        <w:t>I</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p>
    <w:p w:rsidR="00023711" w:rsidRPr="000E6524" w:rsidRDefault="00023711" w:rsidP="00023711">
      <w:pPr>
        <w:spacing w:before="2" w:after="0" w:line="252" w:lineRule="exact"/>
        <w:ind w:left="120" w:right="305"/>
        <w:rPr>
          <w:rFonts w:ascii="Times New Roman" w:eastAsia="Times New Roman" w:hAnsi="Times New Roman" w:cs="Times New Roman"/>
          <w:sz w:val="21"/>
          <w:szCs w:val="21"/>
        </w:rPr>
      </w:pPr>
      <w:r w:rsidRPr="000E6524">
        <w:rPr>
          <w:rFonts w:ascii="Times New Roman" w:eastAsia="Times New Roman" w:hAnsi="Times New Roman" w:cs="Times New Roman"/>
          <w:sz w:val="21"/>
          <w:szCs w:val="21"/>
        </w:rPr>
        <w:t>bus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ess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 xml:space="preserve">y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1"/>
          <w:sz w:val="21"/>
          <w:szCs w:val="21"/>
        </w:rPr>
        <w:t>rit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ess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and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ns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53"/>
          <w:sz w:val="21"/>
          <w:szCs w:val="21"/>
        </w:rPr>
        <w:t xml:space="preserve"> </w:t>
      </w:r>
      <w:r w:rsidRPr="000E6524">
        <w:rPr>
          <w:rFonts w:ascii="Times New Roman" w:eastAsia="Times New Roman" w:hAnsi="Times New Roman" w:cs="Times New Roman"/>
          <w:spacing w:val="2"/>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at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w</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ant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ay 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w:t>
      </w:r>
      <w:r w:rsidRPr="000E6524">
        <w:rPr>
          <w:rFonts w:ascii="Times New Roman" w:eastAsia="Times New Roman" w:hAnsi="Times New Roman" w:cs="Times New Roman"/>
          <w:sz w:val="21"/>
          <w:szCs w:val="21"/>
        </w:rPr>
        <w:t>her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ney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2"/>
          <w:sz w:val="21"/>
          <w:szCs w:val="21"/>
        </w:rPr>
        <w:t>“</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spon</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ence,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 xml:space="preserve">nd </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f</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1"/>
          <w:sz w:val="21"/>
          <w:szCs w:val="21"/>
        </w:rPr>
        <w:t>rt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rev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ons,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app</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and</w:t>
      </w:r>
    </w:p>
    <w:p w:rsidR="00023711" w:rsidRPr="000E6524" w:rsidRDefault="00023711" w:rsidP="00023711">
      <w:pPr>
        <w:spacing w:before="2" w:after="0" w:line="252" w:lineRule="exact"/>
        <w:ind w:left="120" w:right="75"/>
        <w:rPr>
          <w:rFonts w:ascii="Times New Roman" w:eastAsia="Times New Roman" w:hAnsi="Times New Roman" w:cs="Times New Roman"/>
          <w:sz w:val="21"/>
          <w:szCs w:val="21"/>
        </w:rPr>
      </w:pPr>
      <w:r w:rsidRPr="000E6524">
        <w:rPr>
          <w:rFonts w:ascii="Times New Roman" w:eastAsia="Times New Roman" w:hAnsi="Times New Roman" w:cs="Times New Roman"/>
          <w:sz w:val="21"/>
          <w:szCs w:val="21"/>
        </w:rPr>
        <w:t>exec</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tt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pa</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cu</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 xml:space="preserve">hen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su</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pacing w:val="1"/>
          <w:sz w:val="21"/>
          <w:szCs w:val="21"/>
        </w:rPr>
        <w:t>j</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ee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be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 xml:space="preserve">d </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pacing w:val="1"/>
          <w:sz w:val="21"/>
          <w:szCs w:val="21"/>
        </w:rPr>
        <w:t>ir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3"/>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ex</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t “d</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and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ons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 xml:space="preserve">hen an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po</w:t>
      </w:r>
      <w:r w:rsidRPr="000E6524">
        <w:rPr>
          <w:rFonts w:ascii="Times New Roman" w:eastAsia="Times New Roman" w:hAnsi="Times New Roman" w:cs="Times New Roman"/>
          <w:spacing w:val="1"/>
          <w:sz w:val="21"/>
          <w:szCs w:val="21"/>
        </w:rPr>
        <w:t>rt</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ee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ded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ex</w:t>
      </w:r>
      <w:r w:rsidRPr="000E6524">
        <w:rPr>
          <w:rFonts w:ascii="Times New Roman" w:eastAsia="Times New Roman" w:hAnsi="Times New Roman" w:cs="Times New Roman"/>
          <w:spacing w:val="-2"/>
          <w:sz w:val="21"/>
          <w:szCs w:val="21"/>
        </w:rPr>
        <w:t>pe</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ou</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 xml:space="preserve">h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 xml:space="preserve">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han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ca</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se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z w:val="21"/>
          <w:szCs w:val="21"/>
        </w:rPr>
        <w:t>np</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s.</w:t>
      </w:r>
    </w:p>
    <w:p w:rsidR="00023711" w:rsidRPr="000E6524" w:rsidRDefault="00023711" w:rsidP="00023711">
      <w:pPr>
        <w:spacing w:after="0"/>
        <w:rPr>
          <w:sz w:val="21"/>
          <w:szCs w:val="21"/>
        </w:rPr>
        <w:sectPr w:rsidR="00023711" w:rsidRPr="000E6524">
          <w:pgSz w:w="12240" w:h="15840"/>
          <w:pgMar w:top="1980" w:right="1380" w:bottom="1240" w:left="1320" w:header="721" w:footer="1049" w:gutter="0"/>
          <w:cols w:space="720"/>
        </w:sectPr>
      </w:pPr>
    </w:p>
    <w:p w:rsidR="00023711" w:rsidRPr="000E6524" w:rsidRDefault="00023711" w:rsidP="00023711">
      <w:pPr>
        <w:spacing w:after="0" w:line="251" w:lineRule="exact"/>
        <w:ind w:left="120" w:right="-20"/>
        <w:rPr>
          <w:rFonts w:ascii="Times New Roman" w:eastAsia="Times New Roman" w:hAnsi="Times New Roman" w:cs="Times New Roman"/>
          <w:sz w:val="21"/>
          <w:szCs w:val="21"/>
        </w:rPr>
      </w:pPr>
      <w:r w:rsidRPr="000E6524">
        <w:rPr>
          <w:rFonts w:ascii="Times New Roman" w:eastAsia="Times New Roman" w:hAnsi="Times New Roman" w:cs="Times New Roman"/>
          <w:b/>
          <w:bCs/>
          <w:spacing w:val="-1"/>
          <w:sz w:val="21"/>
          <w:szCs w:val="21"/>
          <w:u w:val="thick" w:color="000000"/>
        </w:rPr>
        <w:lastRenderedPageBreak/>
        <w:t>U</w:t>
      </w:r>
      <w:r w:rsidRPr="000E6524">
        <w:rPr>
          <w:rFonts w:ascii="Times New Roman" w:eastAsia="Times New Roman" w:hAnsi="Times New Roman" w:cs="Times New Roman"/>
          <w:b/>
          <w:bCs/>
          <w:sz w:val="21"/>
          <w:szCs w:val="21"/>
          <w:u w:val="thick" w:color="000000"/>
        </w:rPr>
        <w:t>nders</w:t>
      </w:r>
      <w:r w:rsidRPr="000E6524">
        <w:rPr>
          <w:rFonts w:ascii="Times New Roman" w:eastAsia="Times New Roman" w:hAnsi="Times New Roman" w:cs="Times New Roman"/>
          <w:b/>
          <w:bCs/>
          <w:spacing w:val="1"/>
          <w:sz w:val="21"/>
          <w:szCs w:val="21"/>
          <w:u w:val="thick" w:color="000000"/>
        </w:rPr>
        <w:t>t</w:t>
      </w:r>
      <w:r w:rsidRPr="000E6524">
        <w:rPr>
          <w:rFonts w:ascii="Times New Roman" w:eastAsia="Times New Roman" w:hAnsi="Times New Roman" w:cs="Times New Roman"/>
          <w:b/>
          <w:bCs/>
          <w:sz w:val="21"/>
          <w:szCs w:val="21"/>
          <w:u w:val="thick" w:color="000000"/>
        </w:rPr>
        <w:t>and</w:t>
      </w:r>
      <w:r w:rsidRPr="000E6524">
        <w:rPr>
          <w:rFonts w:ascii="Times New Roman" w:eastAsia="Times New Roman" w:hAnsi="Times New Roman" w:cs="Times New Roman"/>
          <w:b/>
          <w:bCs/>
          <w:spacing w:val="-3"/>
          <w:sz w:val="21"/>
          <w:szCs w:val="21"/>
          <w:u w:val="thick" w:color="000000"/>
        </w:rPr>
        <w:t xml:space="preserve"> </w:t>
      </w:r>
      <w:r w:rsidRPr="000E6524">
        <w:rPr>
          <w:rFonts w:ascii="Times New Roman" w:eastAsia="Times New Roman" w:hAnsi="Times New Roman" w:cs="Times New Roman"/>
          <w:b/>
          <w:bCs/>
          <w:spacing w:val="1"/>
          <w:sz w:val="21"/>
          <w:szCs w:val="21"/>
          <w:u w:val="thick" w:color="000000"/>
        </w:rPr>
        <w:t>Y</w:t>
      </w:r>
      <w:r w:rsidRPr="000E6524">
        <w:rPr>
          <w:rFonts w:ascii="Times New Roman" w:eastAsia="Times New Roman" w:hAnsi="Times New Roman" w:cs="Times New Roman"/>
          <w:b/>
          <w:bCs/>
          <w:sz w:val="21"/>
          <w:szCs w:val="21"/>
          <w:u w:val="thick" w:color="000000"/>
        </w:rPr>
        <w:t>o</w:t>
      </w:r>
      <w:r w:rsidRPr="000E6524">
        <w:rPr>
          <w:rFonts w:ascii="Times New Roman" w:eastAsia="Times New Roman" w:hAnsi="Times New Roman" w:cs="Times New Roman"/>
          <w:b/>
          <w:bCs/>
          <w:spacing w:val="-3"/>
          <w:sz w:val="21"/>
          <w:szCs w:val="21"/>
          <w:u w:val="thick" w:color="000000"/>
        </w:rPr>
        <w:t>u</w:t>
      </w:r>
      <w:r w:rsidRPr="000E6524">
        <w:rPr>
          <w:rFonts w:ascii="Times New Roman" w:eastAsia="Times New Roman" w:hAnsi="Times New Roman" w:cs="Times New Roman"/>
          <w:b/>
          <w:bCs/>
          <w:sz w:val="21"/>
          <w:szCs w:val="21"/>
          <w:u w:val="thick" w:color="000000"/>
        </w:rPr>
        <w:t xml:space="preserve">r </w:t>
      </w:r>
      <w:r w:rsidRPr="000E6524">
        <w:rPr>
          <w:rFonts w:ascii="Times New Roman" w:eastAsia="Times New Roman" w:hAnsi="Times New Roman" w:cs="Times New Roman"/>
          <w:b/>
          <w:bCs/>
          <w:spacing w:val="-1"/>
          <w:sz w:val="21"/>
          <w:szCs w:val="21"/>
          <w:u w:val="thick" w:color="000000"/>
        </w:rPr>
        <w:t>Cl</w:t>
      </w:r>
      <w:r w:rsidRPr="000E6524">
        <w:rPr>
          <w:rFonts w:ascii="Times New Roman" w:eastAsia="Times New Roman" w:hAnsi="Times New Roman" w:cs="Times New Roman"/>
          <w:b/>
          <w:bCs/>
          <w:spacing w:val="1"/>
          <w:sz w:val="21"/>
          <w:szCs w:val="21"/>
          <w:u w:val="thick" w:color="000000"/>
        </w:rPr>
        <w:t>i</w:t>
      </w:r>
      <w:r w:rsidRPr="000E6524">
        <w:rPr>
          <w:rFonts w:ascii="Times New Roman" w:eastAsia="Times New Roman" w:hAnsi="Times New Roman" w:cs="Times New Roman"/>
          <w:b/>
          <w:bCs/>
          <w:sz w:val="21"/>
          <w:szCs w:val="21"/>
          <w:u w:val="thick" w:color="000000"/>
        </w:rPr>
        <w:t>e</w:t>
      </w:r>
      <w:r w:rsidRPr="000E6524">
        <w:rPr>
          <w:rFonts w:ascii="Times New Roman" w:eastAsia="Times New Roman" w:hAnsi="Times New Roman" w:cs="Times New Roman"/>
          <w:b/>
          <w:bCs/>
          <w:spacing w:val="-3"/>
          <w:sz w:val="21"/>
          <w:szCs w:val="21"/>
          <w:u w:val="thick" w:color="000000"/>
        </w:rPr>
        <w:t>n</w:t>
      </w:r>
      <w:r w:rsidRPr="000E6524">
        <w:rPr>
          <w:rFonts w:ascii="Times New Roman" w:eastAsia="Times New Roman" w:hAnsi="Times New Roman" w:cs="Times New Roman"/>
          <w:b/>
          <w:bCs/>
          <w:spacing w:val="1"/>
          <w:sz w:val="21"/>
          <w:szCs w:val="21"/>
          <w:u w:val="thick" w:color="000000"/>
        </w:rPr>
        <w:t>t’</w:t>
      </w:r>
      <w:r w:rsidRPr="000E6524">
        <w:rPr>
          <w:rFonts w:ascii="Times New Roman" w:eastAsia="Times New Roman" w:hAnsi="Times New Roman" w:cs="Times New Roman"/>
          <w:b/>
          <w:bCs/>
          <w:sz w:val="21"/>
          <w:szCs w:val="21"/>
          <w:u w:val="thick" w:color="000000"/>
        </w:rPr>
        <w:t>s</w:t>
      </w:r>
      <w:r w:rsidRPr="000E6524">
        <w:rPr>
          <w:rFonts w:ascii="Times New Roman" w:eastAsia="Times New Roman" w:hAnsi="Times New Roman" w:cs="Times New Roman"/>
          <w:b/>
          <w:bCs/>
          <w:spacing w:val="-2"/>
          <w:sz w:val="21"/>
          <w:szCs w:val="21"/>
          <w:u w:val="thick" w:color="000000"/>
        </w:rPr>
        <w:t xml:space="preserve"> </w:t>
      </w:r>
      <w:r w:rsidRPr="000E6524">
        <w:rPr>
          <w:rFonts w:ascii="Times New Roman" w:eastAsia="Times New Roman" w:hAnsi="Times New Roman" w:cs="Times New Roman"/>
          <w:b/>
          <w:bCs/>
          <w:sz w:val="21"/>
          <w:szCs w:val="21"/>
          <w:u w:val="thick" w:color="000000"/>
        </w:rPr>
        <w:t>Spec</w:t>
      </w:r>
      <w:r w:rsidRPr="000E6524">
        <w:rPr>
          <w:rFonts w:ascii="Times New Roman" w:eastAsia="Times New Roman" w:hAnsi="Times New Roman" w:cs="Times New Roman"/>
          <w:b/>
          <w:bCs/>
          <w:spacing w:val="-1"/>
          <w:sz w:val="21"/>
          <w:szCs w:val="21"/>
          <w:u w:val="thick" w:color="000000"/>
        </w:rPr>
        <w:t>i</w:t>
      </w:r>
      <w:r w:rsidRPr="000E6524">
        <w:rPr>
          <w:rFonts w:ascii="Times New Roman" w:eastAsia="Times New Roman" w:hAnsi="Times New Roman" w:cs="Times New Roman"/>
          <w:b/>
          <w:bCs/>
          <w:spacing w:val="1"/>
          <w:sz w:val="21"/>
          <w:szCs w:val="21"/>
          <w:u w:val="thick" w:color="000000"/>
        </w:rPr>
        <w:t>f</w:t>
      </w:r>
      <w:r w:rsidRPr="000E6524">
        <w:rPr>
          <w:rFonts w:ascii="Times New Roman" w:eastAsia="Times New Roman" w:hAnsi="Times New Roman" w:cs="Times New Roman"/>
          <w:b/>
          <w:bCs/>
          <w:spacing w:val="-1"/>
          <w:sz w:val="21"/>
          <w:szCs w:val="21"/>
          <w:u w:val="thick" w:color="000000"/>
        </w:rPr>
        <w:t>i</w:t>
      </w:r>
      <w:r w:rsidRPr="000E6524">
        <w:rPr>
          <w:rFonts w:ascii="Times New Roman" w:eastAsia="Times New Roman" w:hAnsi="Times New Roman" w:cs="Times New Roman"/>
          <w:b/>
          <w:bCs/>
          <w:sz w:val="21"/>
          <w:szCs w:val="21"/>
          <w:u w:val="thick" w:color="000000"/>
        </w:rPr>
        <w:t>c</w:t>
      </w:r>
      <w:r w:rsidRPr="000E6524">
        <w:rPr>
          <w:rFonts w:ascii="Times New Roman" w:eastAsia="Times New Roman" w:hAnsi="Times New Roman" w:cs="Times New Roman"/>
          <w:b/>
          <w:bCs/>
          <w:spacing w:val="-2"/>
          <w:sz w:val="21"/>
          <w:szCs w:val="21"/>
          <w:u w:val="thick" w:color="000000"/>
        </w:rPr>
        <w:t xml:space="preserve"> </w:t>
      </w:r>
      <w:r w:rsidRPr="000E6524">
        <w:rPr>
          <w:rFonts w:ascii="Times New Roman" w:eastAsia="Times New Roman" w:hAnsi="Times New Roman" w:cs="Times New Roman"/>
          <w:b/>
          <w:bCs/>
          <w:spacing w:val="2"/>
          <w:sz w:val="21"/>
          <w:szCs w:val="21"/>
          <w:u w:val="thick" w:color="000000"/>
        </w:rPr>
        <w:t>B</w:t>
      </w:r>
      <w:r w:rsidRPr="000E6524">
        <w:rPr>
          <w:rFonts w:ascii="Times New Roman" w:eastAsia="Times New Roman" w:hAnsi="Times New Roman" w:cs="Times New Roman"/>
          <w:b/>
          <w:bCs/>
          <w:spacing w:val="-1"/>
          <w:sz w:val="21"/>
          <w:szCs w:val="21"/>
          <w:u w:val="thick" w:color="000000"/>
        </w:rPr>
        <w:t>i</w:t>
      </w:r>
      <w:r w:rsidRPr="000E6524">
        <w:rPr>
          <w:rFonts w:ascii="Times New Roman" w:eastAsia="Times New Roman" w:hAnsi="Times New Roman" w:cs="Times New Roman"/>
          <w:b/>
          <w:bCs/>
          <w:spacing w:val="1"/>
          <w:sz w:val="21"/>
          <w:szCs w:val="21"/>
          <w:u w:val="thick" w:color="000000"/>
        </w:rPr>
        <w:t>l</w:t>
      </w:r>
      <w:r w:rsidRPr="000E6524">
        <w:rPr>
          <w:rFonts w:ascii="Times New Roman" w:eastAsia="Times New Roman" w:hAnsi="Times New Roman" w:cs="Times New Roman"/>
          <w:b/>
          <w:bCs/>
          <w:spacing w:val="-1"/>
          <w:sz w:val="21"/>
          <w:szCs w:val="21"/>
          <w:u w:val="thick" w:color="000000"/>
        </w:rPr>
        <w:t>l</w:t>
      </w:r>
      <w:r w:rsidRPr="000E6524">
        <w:rPr>
          <w:rFonts w:ascii="Times New Roman" w:eastAsia="Times New Roman" w:hAnsi="Times New Roman" w:cs="Times New Roman"/>
          <w:b/>
          <w:bCs/>
          <w:spacing w:val="1"/>
          <w:sz w:val="21"/>
          <w:szCs w:val="21"/>
          <w:u w:val="thick" w:color="000000"/>
        </w:rPr>
        <w:t>i</w:t>
      </w:r>
      <w:r w:rsidRPr="000E6524">
        <w:rPr>
          <w:rFonts w:ascii="Times New Roman" w:eastAsia="Times New Roman" w:hAnsi="Times New Roman" w:cs="Times New Roman"/>
          <w:b/>
          <w:bCs/>
          <w:sz w:val="21"/>
          <w:szCs w:val="21"/>
          <w:u w:val="thick" w:color="000000"/>
        </w:rPr>
        <w:t xml:space="preserve">ng </w:t>
      </w:r>
      <w:r w:rsidRPr="000E6524">
        <w:rPr>
          <w:rFonts w:ascii="Times New Roman" w:eastAsia="Times New Roman" w:hAnsi="Times New Roman" w:cs="Times New Roman"/>
          <w:b/>
          <w:bCs/>
          <w:spacing w:val="-1"/>
          <w:sz w:val="21"/>
          <w:szCs w:val="21"/>
          <w:u w:val="thick" w:color="000000"/>
        </w:rPr>
        <w:t>R</w:t>
      </w:r>
      <w:r w:rsidRPr="000E6524">
        <w:rPr>
          <w:rFonts w:ascii="Times New Roman" w:eastAsia="Times New Roman" w:hAnsi="Times New Roman" w:cs="Times New Roman"/>
          <w:b/>
          <w:bCs/>
          <w:sz w:val="21"/>
          <w:szCs w:val="21"/>
          <w:u w:val="thick" w:color="000000"/>
        </w:rPr>
        <w:t>eq</w:t>
      </w:r>
      <w:r w:rsidRPr="000E6524">
        <w:rPr>
          <w:rFonts w:ascii="Times New Roman" w:eastAsia="Times New Roman" w:hAnsi="Times New Roman" w:cs="Times New Roman"/>
          <w:b/>
          <w:bCs/>
          <w:spacing w:val="-3"/>
          <w:sz w:val="21"/>
          <w:szCs w:val="21"/>
          <w:u w:val="thick" w:color="000000"/>
        </w:rPr>
        <w:t>u</w:t>
      </w:r>
      <w:r w:rsidRPr="000E6524">
        <w:rPr>
          <w:rFonts w:ascii="Times New Roman" w:eastAsia="Times New Roman" w:hAnsi="Times New Roman" w:cs="Times New Roman"/>
          <w:b/>
          <w:bCs/>
          <w:spacing w:val="1"/>
          <w:sz w:val="21"/>
          <w:szCs w:val="21"/>
          <w:u w:val="thick" w:color="000000"/>
        </w:rPr>
        <w:t>i</w:t>
      </w:r>
      <w:r w:rsidRPr="000E6524">
        <w:rPr>
          <w:rFonts w:ascii="Times New Roman" w:eastAsia="Times New Roman" w:hAnsi="Times New Roman" w:cs="Times New Roman"/>
          <w:b/>
          <w:bCs/>
          <w:sz w:val="21"/>
          <w:szCs w:val="21"/>
          <w:u w:val="thick" w:color="000000"/>
        </w:rPr>
        <w:t>r</w:t>
      </w:r>
      <w:r w:rsidRPr="000E6524">
        <w:rPr>
          <w:rFonts w:ascii="Times New Roman" w:eastAsia="Times New Roman" w:hAnsi="Times New Roman" w:cs="Times New Roman"/>
          <w:b/>
          <w:bCs/>
          <w:spacing w:val="-2"/>
          <w:sz w:val="21"/>
          <w:szCs w:val="21"/>
          <w:u w:val="thick" w:color="000000"/>
        </w:rPr>
        <w:t>e</w:t>
      </w:r>
      <w:r w:rsidRPr="000E6524">
        <w:rPr>
          <w:rFonts w:ascii="Times New Roman" w:eastAsia="Times New Roman" w:hAnsi="Times New Roman" w:cs="Times New Roman"/>
          <w:b/>
          <w:bCs/>
          <w:spacing w:val="1"/>
          <w:sz w:val="21"/>
          <w:szCs w:val="21"/>
          <w:u w:val="thick" w:color="000000"/>
        </w:rPr>
        <w:t>m</w:t>
      </w:r>
      <w:r w:rsidRPr="000E6524">
        <w:rPr>
          <w:rFonts w:ascii="Times New Roman" w:eastAsia="Times New Roman" w:hAnsi="Times New Roman" w:cs="Times New Roman"/>
          <w:b/>
          <w:bCs/>
          <w:sz w:val="21"/>
          <w:szCs w:val="21"/>
          <w:u w:val="thick" w:color="000000"/>
        </w:rPr>
        <w:t>en</w:t>
      </w:r>
      <w:r w:rsidRPr="000E6524">
        <w:rPr>
          <w:rFonts w:ascii="Times New Roman" w:eastAsia="Times New Roman" w:hAnsi="Times New Roman" w:cs="Times New Roman"/>
          <w:b/>
          <w:bCs/>
          <w:spacing w:val="-2"/>
          <w:sz w:val="21"/>
          <w:szCs w:val="21"/>
          <w:u w:val="thick" w:color="000000"/>
        </w:rPr>
        <w:t>t</w:t>
      </w:r>
      <w:r w:rsidRPr="000E6524">
        <w:rPr>
          <w:rFonts w:ascii="Times New Roman" w:eastAsia="Times New Roman" w:hAnsi="Times New Roman" w:cs="Times New Roman"/>
          <w:b/>
          <w:bCs/>
          <w:sz w:val="21"/>
          <w:szCs w:val="21"/>
          <w:u w:val="thick" w:color="000000"/>
        </w:rPr>
        <w:t>s</w:t>
      </w:r>
    </w:p>
    <w:p w:rsidR="00023711" w:rsidRPr="000E6524" w:rsidRDefault="00023711" w:rsidP="00023711">
      <w:pPr>
        <w:spacing w:before="14" w:after="0" w:line="220" w:lineRule="exact"/>
        <w:rPr>
          <w:sz w:val="21"/>
          <w:szCs w:val="21"/>
        </w:rPr>
      </w:pPr>
    </w:p>
    <w:p w:rsidR="00023711" w:rsidRPr="000E6524" w:rsidRDefault="00023711" w:rsidP="00023711">
      <w:pPr>
        <w:spacing w:after="0" w:line="240" w:lineRule="auto"/>
        <w:ind w:left="120" w:right="113"/>
        <w:rPr>
          <w:rFonts w:ascii="Times New Roman" w:eastAsia="Times New Roman" w:hAnsi="Times New Roman" w:cs="Times New Roman"/>
          <w:sz w:val="21"/>
          <w:szCs w:val="21"/>
        </w:rPr>
      </w:pPr>
      <w:r w:rsidRPr="000E6524">
        <w:rPr>
          <w:rFonts w:ascii="Times New Roman" w:eastAsia="Times New Roman" w:hAnsi="Times New Roman" w:cs="Times New Roman"/>
          <w:sz w:val="21"/>
          <w:szCs w:val="21"/>
        </w:rPr>
        <w:t>Many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ha</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de</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ed sp</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 xml:space="preserve"> 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qu</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and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con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es.  </w:t>
      </w:r>
      <w:r w:rsidRPr="000E6524">
        <w:rPr>
          <w:rFonts w:ascii="Times New Roman" w:eastAsia="Times New Roman" w:hAnsi="Times New Roman" w:cs="Times New Roman"/>
          <w:spacing w:val="-3"/>
          <w:sz w:val="21"/>
          <w:szCs w:val="21"/>
        </w:rPr>
        <w:t>F</w:t>
      </w:r>
      <w:r w:rsidRPr="000E6524">
        <w:rPr>
          <w:rFonts w:ascii="Times New Roman" w:eastAsia="Times New Roman" w:hAnsi="Times New Roman" w:cs="Times New Roman"/>
          <w:sz w:val="21"/>
          <w:szCs w:val="21"/>
        </w:rPr>
        <w:t>or exa</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 so</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al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eq</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ir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sep</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bu</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on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each</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as</w:t>
      </w:r>
      <w:r w:rsidRPr="000E6524">
        <w:rPr>
          <w:rFonts w:ascii="Times New Roman" w:eastAsia="Times New Roman" w:hAnsi="Times New Roman" w:cs="Times New Roman"/>
          <w:sz w:val="21"/>
          <w:szCs w:val="21"/>
        </w:rPr>
        <w:t>k</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1"/>
          <w:sz w:val="21"/>
          <w:szCs w:val="21"/>
        </w:rPr>
        <w:t>it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 a</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da</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B</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 xml:space="preserve">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 co</w:t>
      </w:r>
      <w:r w:rsidRPr="000E6524">
        <w:rPr>
          <w:rFonts w:ascii="Times New Roman" w:eastAsia="Times New Roman" w:hAnsi="Times New Roman" w:cs="Times New Roman"/>
          <w:spacing w:val="-1"/>
          <w:sz w:val="21"/>
          <w:szCs w:val="21"/>
        </w:rPr>
        <w:t>m</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ence</w:t>
      </w:r>
      <w:r w:rsidRPr="000E6524">
        <w:rPr>
          <w:rFonts w:ascii="Times New Roman" w:eastAsia="Times New Roman" w:hAnsi="Times New Roman" w:cs="Times New Roman"/>
          <w:spacing w:val="1"/>
          <w:sz w:val="21"/>
          <w:szCs w:val="21"/>
        </w:rPr>
        <w:t xml:space="preserve"> 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 con</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ir</w:t>
      </w:r>
      <w:r w:rsidRPr="000E6524">
        <w:rPr>
          <w:rFonts w:ascii="Times New Roman" w:eastAsia="Times New Roman" w:hAnsi="Times New Roman" w:cs="Times New Roman"/>
          <w:sz w:val="21"/>
          <w:szCs w:val="21"/>
        </w:rPr>
        <w:t>m</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th</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ey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ha</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any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pa</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 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 xml:space="preserve">and </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ow</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2"/>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1"/>
          <w:sz w:val="21"/>
          <w:szCs w:val="21"/>
        </w:rPr>
        <w:t>il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ad</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su</w:t>
      </w:r>
      <w:r w:rsidRPr="000E6524">
        <w:rPr>
          <w:rFonts w:ascii="Times New Roman" w:eastAsia="Times New Roman" w:hAnsi="Times New Roman" w:cs="Times New Roman"/>
          <w:spacing w:val="-2"/>
          <w:sz w:val="21"/>
          <w:szCs w:val="21"/>
        </w:rPr>
        <w:t>gg</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ons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w</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 no sp</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c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eq</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ir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but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tt</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and co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ned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abo</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as</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be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acco</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ed and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os</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al se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w:t>
      </w:r>
    </w:p>
    <w:p w:rsidR="00023711" w:rsidRPr="000E6524" w:rsidRDefault="00023711" w:rsidP="00023711">
      <w:pPr>
        <w:spacing w:before="14" w:after="0" w:line="200" w:lineRule="exact"/>
        <w:rPr>
          <w:sz w:val="21"/>
          <w:szCs w:val="21"/>
        </w:rPr>
      </w:pPr>
    </w:p>
    <w:p w:rsidR="00023711" w:rsidRPr="000E6524" w:rsidRDefault="00023711" w:rsidP="00023711">
      <w:pPr>
        <w:spacing w:before="32" w:after="0" w:line="249" w:lineRule="exact"/>
        <w:ind w:left="120" w:right="-20"/>
        <w:rPr>
          <w:rFonts w:ascii="Times New Roman" w:eastAsia="Times New Roman" w:hAnsi="Times New Roman" w:cs="Times New Roman"/>
          <w:sz w:val="21"/>
          <w:szCs w:val="21"/>
        </w:rPr>
      </w:pPr>
      <w:r w:rsidRPr="000E6524">
        <w:rPr>
          <w:rFonts w:ascii="Times New Roman" w:eastAsia="Times New Roman" w:hAnsi="Times New Roman" w:cs="Times New Roman"/>
          <w:b/>
          <w:bCs/>
          <w:spacing w:val="-1"/>
          <w:position w:val="-1"/>
          <w:sz w:val="21"/>
          <w:szCs w:val="21"/>
          <w:u w:val="thick" w:color="000000"/>
        </w:rPr>
        <w:t>T</w:t>
      </w:r>
      <w:r w:rsidRPr="000E6524">
        <w:rPr>
          <w:rFonts w:ascii="Times New Roman" w:eastAsia="Times New Roman" w:hAnsi="Times New Roman" w:cs="Times New Roman"/>
          <w:b/>
          <w:bCs/>
          <w:spacing w:val="1"/>
          <w:position w:val="-1"/>
          <w:sz w:val="21"/>
          <w:szCs w:val="21"/>
          <w:u w:val="thick" w:color="000000"/>
        </w:rPr>
        <w:t>i</w:t>
      </w:r>
      <w:r w:rsidRPr="000E6524">
        <w:rPr>
          <w:rFonts w:ascii="Times New Roman" w:eastAsia="Times New Roman" w:hAnsi="Times New Roman" w:cs="Times New Roman"/>
          <w:b/>
          <w:bCs/>
          <w:position w:val="-1"/>
          <w:sz w:val="21"/>
          <w:szCs w:val="21"/>
          <w:u w:val="thick" w:color="000000"/>
        </w:rPr>
        <w:t>ps</w:t>
      </w:r>
      <w:r w:rsidRPr="000E6524">
        <w:rPr>
          <w:rFonts w:ascii="Times New Roman" w:eastAsia="Times New Roman" w:hAnsi="Times New Roman" w:cs="Times New Roman"/>
          <w:b/>
          <w:bCs/>
          <w:spacing w:val="1"/>
          <w:position w:val="-1"/>
          <w:sz w:val="21"/>
          <w:szCs w:val="21"/>
          <w:u w:val="thick" w:color="000000"/>
        </w:rPr>
        <w:t xml:space="preserve"> </w:t>
      </w:r>
      <w:r w:rsidRPr="000E6524">
        <w:rPr>
          <w:rFonts w:ascii="Times New Roman" w:eastAsia="Times New Roman" w:hAnsi="Times New Roman" w:cs="Times New Roman"/>
          <w:b/>
          <w:bCs/>
          <w:position w:val="-1"/>
          <w:sz w:val="21"/>
          <w:szCs w:val="21"/>
          <w:u w:val="thick" w:color="000000"/>
        </w:rPr>
        <w:t>on</w:t>
      </w:r>
      <w:r w:rsidRPr="000E6524">
        <w:rPr>
          <w:rFonts w:ascii="Times New Roman" w:eastAsia="Times New Roman" w:hAnsi="Times New Roman" w:cs="Times New Roman"/>
          <w:b/>
          <w:bCs/>
          <w:spacing w:val="-3"/>
          <w:position w:val="-1"/>
          <w:sz w:val="21"/>
          <w:szCs w:val="21"/>
          <w:u w:val="thick" w:color="000000"/>
        </w:rPr>
        <w:t xml:space="preserve"> </w:t>
      </w:r>
      <w:r w:rsidRPr="000E6524">
        <w:rPr>
          <w:rFonts w:ascii="Times New Roman" w:eastAsia="Times New Roman" w:hAnsi="Times New Roman" w:cs="Times New Roman"/>
          <w:b/>
          <w:bCs/>
          <w:spacing w:val="2"/>
          <w:position w:val="-1"/>
          <w:sz w:val="21"/>
          <w:szCs w:val="21"/>
          <w:u w:val="thick" w:color="000000"/>
        </w:rPr>
        <w:t>P</w:t>
      </w:r>
      <w:r w:rsidRPr="000E6524">
        <w:rPr>
          <w:rFonts w:ascii="Times New Roman" w:eastAsia="Times New Roman" w:hAnsi="Times New Roman" w:cs="Times New Roman"/>
          <w:b/>
          <w:bCs/>
          <w:spacing w:val="-2"/>
          <w:position w:val="-1"/>
          <w:sz w:val="21"/>
          <w:szCs w:val="21"/>
          <w:u w:val="thick" w:color="000000"/>
        </w:rPr>
        <w:t>r</w:t>
      </w:r>
      <w:r w:rsidRPr="000E6524">
        <w:rPr>
          <w:rFonts w:ascii="Times New Roman" w:eastAsia="Times New Roman" w:hAnsi="Times New Roman" w:cs="Times New Roman"/>
          <w:b/>
          <w:bCs/>
          <w:position w:val="-1"/>
          <w:sz w:val="21"/>
          <w:szCs w:val="21"/>
          <w:u w:val="thick" w:color="000000"/>
        </w:rPr>
        <w:t>epa</w:t>
      </w:r>
      <w:r w:rsidRPr="000E6524">
        <w:rPr>
          <w:rFonts w:ascii="Times New Roman" w:eastAsia="Times New Roman" w:hAnsi="Times New Roman" w:cs="Times New Roman"/>
          <w:b/>
          <w:bCs/>
          <w:spacing w:val="-2"/>
          <w:position w:val="-1"/>
          <w:sz w:val="21"/>
          <w:szCs w:val="21"/>
          <w:u w:val="thick" w:color="000000"/>
        </w:rPr>
        <w:t>r</w:t>
      </w:r>
      <w:r w:rsidRPr="000E6524">
        <w:rPr>
          <w:rFonts w:ascii="Times New Roman" w:eastAsia="Times New Roman" w:hAnsi="Times New Roman" w:cs="Times New Roman"/>
          <w:b/>
          <w:bCs/>
          <w:spacing w:val="1"/>
          <w:position w:val="-1"/>
          <w:sz w:val="21"/>
          <w:szCs w:val="21"/>
          <w:u w:val="thick" w:color="000000"/>
        </w:rPr>
        <w:t>i</w:t>
      </w:r>
      <w:r w:rsidRPr="000E6524">
        <w:rPr>
          <w:rFonts w:ascii="Times New Roman" w:eastAsia="Times New Roman" w:hAnsi="Times New Roman" w:cs="Times New Roman"/>
          <w:b/>
          <w:bCs/>
          <w:position w:val="-1"/>
          <w:sz w:val="21"/>
          <w:szCs w:val="21"/>
          <w:u w:val="thick" w:color="000000"/>
        </w:rPr>
        <w:t xml:space="preserve">ng a </w:t>
      </w:r>
      <w:r w:rsidRPr="000E6524">
        <w:rPr>
          <w:rFonts w:ascii="Times New Roman" w:eastAsia="Times New Roman" w:hAnsi="Times New Roman" w:cs="Times New Roman"/>
          <w:b/>
          <w:bCs/>
          <w:spacing w:val="-3"/>
          <w:position w:val="-1"/>
          <w:sz w:val="21"/>
          <w:szCs w:val="21"/>
          <w:u w:val="thick" w:color="000000"/>
        </w:rPr>
        <w:t>T</w:t>
      </w:r>
      <w:r w:rsidRPr="000E6524">
        <w:rPr>
          <w:rFonts w:ascii="Times New Roman" w:eastAsia="Times New Roman" w:hAnsi="Times New Roman" w:cs="Times New Roman"/>
          <w:b/>
          <w:bCs/>
          <w:spacing w:val="1"/>
          <w:position w:val="-1"/>
          <w:sz w:val="21"/>
          <w:szCs w:val="21"/>
          <w:u w:val="thick" w:color="000000"/>
        </w:rPr>
        <w:t>i</w:t>
      </w:r>
      <w:r w:rsidRPr="000E6524">
        <w:rPr>
          <w:rFonts w:ascii="Times New Roman" w:eastAsia="Times New Roman" w:hAnsi="Times New Roman" w:cs="Times New Roman"/>
          <w:b/>
          <w:bCs/>
          <w:spacing w:val="-2"/>
          <w:position w:val="-1"/>
          <w:sz w:val="21"/>
          <w:szCs w:val="21"/>
          <w:u w:val="thick" w:color="000000"/>
        </w:rPr>
        <w:t>me</w:t>
      </w:r>
      <w:r w:rsidRPr="000E6524">
        <w:rPr>
          <w:rFonts w:ascii="Times New Roman" w:eastAsia="Times New Roman" w:hAnsi="Times New Roman" w:cs="Times New Roman"/>
          <w:b/>
          <w:bCs/>
          <w:position w:val="-1"/>
          <w:sz w:val="21"/>
          <w:szCs w:val="21"/>
          <w:u w:val="thick" w:color="000000"/>
        </w:rPr>
        <w:t>sheet</w:t>
      </w:r>
    </w:p>
    <w:p w:rsidR="00023711" w:rsidRPr="000E6524" w:rsidRDefault="00023711" w:rsidP="00023711">
      <w:pPr>
        <w:spacing w:before="6" w:after="0" w:line="200" w:lineRule="exact"/>
        <w:rPr>
          <w:sz w:val="21"/>
          <w:szCs w:val="21"/>
        </w:rPr>
      </w:pPr>
    </w:p>
    <w:p w:rsidR="00023711" w:rsidRPr="000E6524" w:rsidRDefault="00023711" w:rsidP="00023711">
      <w:pPr>
        <w:tabs>
          <w:tab w:val="left" w:pos="840"/>
        </w:tabs>
        <w:spacing w:before="32" w:after="0" w:line="239" w:lineRule="auto"/>
        <w:ind w:left="120" w:right="275"/>
        <w:rPr>
          <w:rFonts w:ascii="Times New Roman" w:eastAsia="Times New Roman" w:hAnsi="Times New Roman" w:cs="Times New Roman"/>
          <w:sz w:val="21"/>
          <w:szCs w:val="21"/>
        </w:rPr>
      </w:pPr>
      <w:r w:rsidRPr="000E6524">
        <w:rPr>
          <w:rFonts w:ascii="Times New Roman" w:eastAsia="Times New Roman" w:hAnsi="Times New Roman" w:cs="Times New Roman"/>
          <w:b/>
          <w:bCs/>
          <w:sz w:val="21"/>
          <w:szCs w:val="21"/>
        </w:rPr>
        <w:t>1.</w:t>
      </w:r>
      <w:r w:rsidRPr="000E6524">
        <w:rPr>
          <w:rFonts w:ascii="Times New Roman" w:eastAsia="Times New Roman" w:hAnsi="Times New Roman" w:cs="Times New Roman"/>
          <w:b/>
          <w:bCs/>
          <w:sz w:val="21"/>
          <w:szCs w:val="21"/>
        </w:rPr>
        <w:tab/>
      </w:r>
      <w:r w:rsidRPr="000E6524">
        <w:rPr>
          <w:rFonts w:ascii="Times New Roman" w:eastAsia="Times New Roman" w:hAnsi="Times New Roman" w:cs="Times New Roman"/>
          <w:b/>
          <w:bCs/>
          <w:spacing w:val="-1"/>
          <w:sz w:val="21"/>
          <w:szCs w:val="21"/>
        </w:rPr>
        <w:t>U</w:t>
      </w:r>
      <w:r w:rsidRPr="000E6524">
        <w:rPr>
          <w:rFonts w:ascii="Times New Roman" w:eastAsia="Times New Roman" w:hAnsi="Times New Roman" w:cs="Times New Roman"/>
          <w:b/>
          <w:bCs/>
          <w:sz w:val="21"/>
          <w:szCs w:val="21"/>
        </w:rPr>
        <w:t>nders</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and</w:t>
      </w:r>
      <w:r w:rsidRPr="000E6524">
        <w:rPr>
          <w:rFonts w:ascii="Times New Roman" w:eastAsia="Times New Roman" w:hAnsi="Times New Roman" w:cs="Times New Roman"/>
          <w:b/>
          <w:bCs/>
          <w:spacing w:val="-3"/>
          <w:sz w:val="21"/>
          <w:szCs w:val="21"/>
        </w:rPr>
        <w:t xml:space="preserve"> </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he</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B</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g</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z w:val="21"/>
          <w:szCs w:val="21"/>
        </w:rPr>
        <w:t>P</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c</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pacing w:val="-3"/>
          <w:sz w:val="21"/>
          <w:szCs w:val="21"/>
        </w:rPr>
        <w:t>u</w:t>
      </w:r>
      <w:r w:rsidRPr="000E6524">
        <w:rPr>
          <w:rFonts w:ascii="Times New Roman" w:eastAsia="Times New Roman" w:hAnsi="Times New Roman" w:cs="Times New Roman"/>
          <w:b/>
          <w:bCs/>
          <w:sz w:val="21"/>
          <w:szCs w:val="21"/>
        </w:rPr>
        <w:t xml:space="preserve">re.  </w:t>
      </w:r>
      <w:r w:rsidRPr="000E6524">
        <w:rPr>
          <w:rFonts w:ascii="Times New Roman" w:eastAsia="Times New Roman" w:hAnsi="Times New Roman" w:cs="Times New Roman"/>
          <w:spacing w:val="-1"/>
          <w:sz w:val="21"/>
          <w:szCs w:val="21"/>
        </w:rPr>
        <w:t>D</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be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 do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1"/>
          <w:sz w:val="21"/>
          <w:szCs w:val="21"/>
        </w:rPr>
        <w:t>it</w:t>
      </w:r>
      <w:r w:rsidRPr="000E6524">
        <w:rPr>
          <w:rFonts w:ascii="Times New Roman" w:eastAsia="Times New Roman" w:hAnsi="Times New Roman" w:cs="Times New Roman"/>
          <w:sz w:val="21"/>
          <w:szCs w:val="21"/>
        </w:rPr>
        <w:t>ho</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ri</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z</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as</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  T</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te 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ask</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 xml:space="preserve">on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oda</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pacing w:val="1"/>
          <w:sz w:val="21"/>
          <w:szCs w:val="21"/>
        </w:rPr>
        <w: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esh</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et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fl</w:t>
      </w:r>
      <w:r w:rsidRPr="000E6524">
        <w:rPr>
          <w:rFonts w:ascii="Times New Roman" w:eastAsia="Times New Roman" w:hAnsi="Times New Roman" w:cs="Times New Roman"/>
          <w:sz w:val="21"/>
          <w:szCs w:val="21"/>
        </w:rPr>
        <w:t>ow</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k</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rf</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 xml:space="preserve">ed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day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and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st</w:t>
      </w:r>
      <w:r w:rsidRPr="000E6524">
        <w:rPr>
          <w:rFonts w:ascii="Times New Roman" w:eastAsia="Times New Roman" w:hAnsi="Times New Roman" w:cs="Times New Roman"/>
          <w:spacing w:val="-1"/>
          <w:sz w:val="21"/>
          <w:szCs w:val="21"/>
        </w:rPr>
        <w:t xml:space="preserve"> w</w:t>
      </w:r>
      <w:r w:rsidRPr="000E6524">
        <w:rPr>
          <w:rFonts w:ascii="Times New Roman" w:eastAsia="Times New Roman" w:hAnsi="Times New Roman" w:cs="Times New Roman"/>
          <w:sz w:val="21"/>
          <w:szCs w:val="21"/>
        </w:rPr>
        <w:t>eek</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at can be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exp</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ed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rr</w:t>
      </w:r>
      <w:r w:rsidRPr="000E6524">
        <w:rPr>
          <w:rFonts w:ascii="Times New Roman" w:eastAsia="Times New Roman" w:hAnsi="Times New Roman" w:cs="Times New Roman"/>
          <w:sz w:val="21"/>
          <w:szCs w:val="21"/>
        </w:rPr>
        <w:t>ow</w:t>
      </w:r>
      <w:r w:rsidRPr="000E6524">
        <w:rPr>
          <w:rFonts w:ascii="Times New Roman" w:eastAsia="Times New Roman" w:hAnsi="Times New Roman" w:cs="Times New Roman"/>
          <w:spacing w:val="-3"/>
          <w:sz w:val="21"/>
          <w:szCs w:val="21"/>
        </w:rPr>
        <w:t xml:space="preserve"> </w:t>
      </w:r>
      <w:r w:rsidRPr="000E6524">
        <w:rPr>
          <w:rFonts w:ascii="Times New Roman" w:eastAsia="Times New Roman" w:hAnsi="Times New Roman" w:cs="Times New Roman"/>
          <w:sz w:val="21"/>
          <w:szCs w:val="21"/>
        </w:rPr>
        <w:t>and ne</w:t>
      </w:r>
      <w:r w:rsidRPr="000E6524">
        <w:rPr>
          <w:rFonts w:ascii="Times New Roman" w:eastAsia="Times New Roman" w:hAnsi="Times New Roman" w:cs="Times New Roman"/>
          <w:spacing w:val="-2"/>
          <w:sz w:val="21"/>
          <w:szCs w:val="21"/>
        </w:rPr>
        <w:t>x</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ee</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 xml:space="preserve">ou do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hy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 xml:space="preserve">ed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 xml:space="preserve">ou,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at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 do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pa</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ch</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pay</w:t>
      </w:r>
      <w:r w:rsidRPr="000E6524">
        <w:rPr>
          <w:rFonts w:ascii="Times New Roman" w:eastAsia="Times New Roman" w:hAnsi="Times New Roman" w:cs="Times New Roman"/>
          <w:spacing w:val="-2"/>
          <w:sz w:val="21"/>
          <w:szCs w:val="21"/>
        </w:rPr>
        <w:t xml:space="preserve"> y</w:t>
      </w:r>
      <w:r w:rsidRPr="000E6524">
        <w:rPr>
          <w:rFonts w:ascii="Times New Roman" w:eastAsia="Times New Roman" w:hAnsi="Times New Roman" w:cs="Times New Roman"/>
          <w:sz w:val="21"/>
          <w:szCs w:val="21"/>
        </w:rPr>
        <w:t xml:space="preserve">ou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w:t>
      </w:r>
    </w:p>
    <w:p w:rsidR="00023711" w:rsidRPr="000E6524" w:rsidRDefault="00023711" w:rsidP="00023711">
      <w:pPr>
        <w:spacing w:before="2" w:after="0" w:line="240" w:lineRule="exact"/>
        <w:rPr>
          <w:sz w:val="21"/>
          <w:szCs w:val="21"/>
        </w:rPr>
      </w:pPr>
    </w:p>
    <w:p w:rsidR="00023711" w:rsidRPr="000E6524" w:rsidRDefault="00023711" w:rsidP="00023711">
      <w:pPr>
        <w:spacing w:after="0" w:line="239" w:lineRule="auto"/>
        <w:ind w:left="120" w:right="54"/>
        <w:rPr>
          <w:rFonts w:ascii="Times New Roman" w:eastAsia="Times New Roman" w:hAnsi="Times New Roman" w:cs="Times New Roman"/>
          <w:sz w:val="21"/>
          <w:szCs w:val="21"/>
        </w:rPr>
      </w:pPr>
      <w:r w:rsidRPr="000E6524">
        <w:rPr>
          <w:rFonts w:ascii="Times New Roman" w:eastAsia="Times New Roman" w:hAnsi="Times New Roman" w:cs="Times New Roman"/>
          <w:spacing w:val="-1"/>
          <w:sz w:val="21"/>
          <w:szCs w:val="21"/>
        </w:rPr>
        <w:t>N</w:t>
      </w:r>
      <w:r w:rsidRPr="000E6524">
        <w:rPr>
          <w:rFonts w:ascii="Times New Roman" w:eastAsia="Times New Roman" w:hAnsi="Times New Roman" w:cs="Times New Roman"/>
          <w:sz w:val="21"/>
          <w:szCs w:val="21"/>
        </w:rPr>
        <w:t>ew</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 p</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shou</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 xml:space="preserve">d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ber</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n</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pacing w:val="3"/>
          <w:sz w:val="21"/>
          <w:szCs w:val="21"/>
        </w:rPr>
        <w:t>j</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f</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 xml:space="preserve">ney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 xml:space="preserve">ho </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pacing w:val="-1"/>
          <w:sz w:val="21"/>
          <w:szCs w:val="21"/>
        </w:rPr>
        <w:t>m</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2"/>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s, “</w:t>
      </w:r>
      <w:r w:rsidRPr="000E6524">
        <w:rPr>
          <w:rFonts w:ascii="Times New Roman" w:eastAsia="Times New Roman" w:hAnsi="Times New Roman" w:cs="Times New Roman"/>
          <w:spacing w:val="-1"/>
          <w:sz w:val="21"/>
          <w:szCs w:val="21"/>
        </w:rPr>
        <w:t>O</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n </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ocu</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f</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tt</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ot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ood 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tr</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sa</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 “</w:t>
      </w:r>
      <w:r w:rsidRPr="000E6524">
        <w:rPr>
          <w:rFonts w:ascii="Times New Roman" w:eastAsia="Times New Roman" w:hAnsi="Times New Roman" w:cs="Times New Roman"/>
          <w:spacing w:val="-1"/>
          <w:sz w:val="21"/>
          <w:szCs w:val="21"/>
        </w:rPr>
        <w:t>O</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n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ocu</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se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n </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sco</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 xml:space="preserve">and </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1"/>
          <w:sz w:val="21"/>
          <w:szCs w:val="21"/>
        </w:rPr>
        <w:t>m</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ri</w:t>
      </w:r>
      <w:r w:rsidRPr="000E6524">
        <w:rPr>
          <w:rFonts w:ascii="Times New Roman" w:eastAsia="Times New Roman" w:hAnsi="Times New Roman" w:cs="Times New Roman"/>
          <w:spacing w:val="-2"/>
          <w:sz w:val="21"/>
          <w:szCs w:val="21"/>
        </w:rPr>
        <w:t>z</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docu</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duced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by oppo</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couns</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on of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m</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pacing w:val="1"/>
          <w:sz w:val="21"/>
          <w:szCs w:val="21"/>
        </w:rPr>
        <w:t>[</w:t>
      </w:r>
      <w:r w:rsidRPr="000E6524">
        <w:rPr>
          <w:rFonts w:ascii="Times New Roman" w:eastAsia="Times New Roman" w:hAnsi="Times New Roman" w:cs="Times New Roman"/>
          <w:sz w:val="21"/>
          <w:szCs w:val="21"/>
        </w:rPr>
        <w:t>x</w:t>
      </w:r>
      <w:r w:rsidRPr="000E6524">
        <w:rPr>
          <w:rFonts w:ascii="Times New Roman" w:eastAsia="Times New Roman" w:hAnsi="Times New Roman" w:cs="Times New Roman"/>
          <w:spacing w:val="1"/>
          <w:sz w:val="21"/>
          <w:szCs w:val="21"/>
        </w:rPr>
        <w:t>]</w:t>
      </w:r>
      <w:r w:rsidRPr="000E6524">
        <w:rPr>
          <w:rFonts w:ascii="Times New Roman" w:eastAsia="Times New Roman" w:hAnsi="Times New Roman" w:cs="Times New Roman"/>
          <w:sz w:val="21"/>
          <w:szCs w:val="21"/>
        </w:rPr>
        <w:t>.”</w:t>
      </w:r>
    </w:p>
    <w:p w:rsidR="00023711" w:rsidRPr="000E6524" w:rsidRDefault="00023711" w:rsidP="00023711">
      <w:pPr>
        <w:spacing w:before="8" w:after="0" w:line="240" w:lineRule="exact"/>
        <w:rPr>
          <w:sz w:val="21"/>
          <w:szCs w:val="21"/>
        </w:rPr>
      </w:pPr>
    </w:p>
    <w:p w:rsidR="00023711" w:rsidRPr="000E6524" w:rsidRDefault="00023711" w:rsidP="00023711">
      <w:pPr>
        <w:tabs>
          <w:tab w:val="left" w:pos="840"/>
        </w:tabs>
        <w:spacing w:after="0" w:line="231" w:lineRule="auto"/>
        <w:ind w:left="120" w:right="103"/>
        <w:rPr>
          <w:rFonts w:ascii="Times New Roman" w:eastAsia="Times New Roman" w:hAnsi="Times New Roman" w:cs="Times New Roman"/>
          <w:sz w:val="21"/>
          <w:szCs w:val="21"/>
        </w:rPr>
      </w:pPr>
      <w:r w:rsidRPr="000E6524">
        <w:rPr>
          <w:rFonts w:ascii="Times New Roman" w:eastAsia="Times New Roman" w:hAnsi="Times New Roman" w:cs="Times New Roman"/>
          <w:b/>
          <w:bCs/>
          <w:sz w:val="21"/>
          <w:szCs w:val="21"/>
        </w:rPr>
        <w:t>2.</w:t>
      </w:r>
      <w:r w:rsidRPr="000E6524">
        <w:rPr>
          <w:rFonts w:ascii="Times New Roman" w:eastAsia="Times New Roman" w:hAnsi="Times New Roman" w:cs="Times New Roman"/>
          <w:b/>
          <w:bCs/>
          <w:sz w:val="21"/>
          <w:szCs w:val="21"/>
        </w:rPr>
        <w:tab/>
      </w:r>
      <w:r w:rsidRPr="000E6524">
        <w:rPr>
          <w:rFonts w:ascii="Times New Roman" w:eastAsia="Times New Roman" w:hAnsi="Times New Roman" w:cs="Times New Roman"/>
          <w:b/>
          <w:bCs/>
          <w:spacing w:val="-1"/>
          <w:sz w:val="21"/>
          <w:szCs w:val="21"/>
        </w:rPr>
        <w:t>C</w:t>
      </w:r>
      <w:r w:rsidRPr="000E6524">
        <w:rPr>
          <w:rFonts w:ascii="Times New Roman" w:eastAsia="Times New Roman" w:hAnsi="Times New Roman" w:cs="Times New Roman"/>
          <w:b/>
          <w:bCs/>
          <w:sz w:val="21"/>
          <w:szCs w:val="21"/>
        </w:rPr>
        <w:t>hoose</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w</w:t>
      </w:r>
      <w:r w:rsidRPr="000E6524">
        <w:rPr>
          <w:rFonts w:ascii="Times New Roman" w:eastAsia="Times New Roman" w:hAnsi="Times New Roman" w:cs="Times New Roman"/>
          <w:b/>
          <w:bCs/>
          <w:sz w:val="21"/>
          <w:szCs w:val="21"/>
        </w:rPr>
        <w:t>ords</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h</w:t>
      </w:r>
      <w:r w:rsidRPr="000E6524">
        <w:rPr>
          <w:rFonts w:ascii="Times New Roman" w:eastAsia="Times New Roman" w:hAnsi="Times New Roman" w:cs="Times New Roman"/>
          <w:b/>
          <w:bCs/>
          <w:spacing w:val="-2"/>
          <w:sz w:val="21"/>
          <w:szCs w:val="21"/>
        </w:rPr>
        <w:t>a</w:t>
      </w:r>
      <w:r w:rsidRPr="000E6524">
        <w:rPr>
          <w:rFonts w:ascii="Times New Roman" w:eastAsia="Times New Roman" w:hAnsi="Times New Roman" w:cs="Times New Roman"/>
          <w:b/>
          <w:bCs/>
          <w:sz w:val="21"/>
          <w:szCs w:val="21"/>
        </w:rPr>
        <w:t>t</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sug</w:t>
      </w:r>
      <w:r w:rsidRPr="000E6524">
        <w:rPr>
          <w:rFonts w:ascii="Times New Roman" w:eastAsia="Times New Roman" w:hAnsi="Times New Roman" w:cs="Times New Roman"/>
          <w:b/>
          <w:bCs/>
          <w:spacing w:val="-2"/>
          <w:sz w:val="21"/>
          <w:szCs w:val="21"/>
        </w:rPr>
        <w:t>g</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2"/>
          <w:sz w:val="21"/>
          <w:szCs w:val="21"/>
        </w:rPr>
        <w:t>s</w:t>
      </w:r>
      <w:r w:rsidRPr="000E6524">
        <w:rPr>
          <w:rFonts w:ascii="Times New Roman" w:eastAsia="Times New Roman" w:hAnsi="Times New Roman" w:cs="Times New Roman"/>
          <w:b/>
          <w:bCs/>
          <w:sz w:val="21"/>
          <w:szCs w:val="21"/>
        </w:rPr>
        <w:t>t</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ac</w:t>
      </w:r>
      <w:r w:rsidRPr="000E6524">
        <w:rPr>
          <w:rFonts w:ascii="Times New Roman" w:eastAsia="Times New Roman" w:hAnsi="Times New Roman" w:cs="Times New Roman"/>
          <w:b/>
          <w:bCs/>
          <w:spacing w:val="-2"/>
          <w:sz w:val="21"/>
          <w:szCs w:val="21"/>
        </w:rPr>
        <w:t>t</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pacing w:val="-2"/>
          <w:sz w:val="21"/>
          <w:szCs w:val="21"/>
        </w:rPr>
        <w:t>v</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pa</w:t>
      </w:r>
      <w:r w:rsidRPr="000E6524">
        <w:rPr>
          <w:rFonts w:ascii="Times New Roman" w:eastAsia="Times New Roman" w:hAnsi="Times New Roman" w:cs="Times New Roman"/>
          <w:b/>
          <w:bCs/>
          <w:spacing w:val="-2"/>
          <w:sz w:val="21"/>
          <w:szCs w:val="21"/>
        </w:rPr>
        <w:t>r</w:t>
      </w:r>
      <w:r w:rsidRPr="000E6524">
        <w:rPr>
          <w:rFonts w:ascii="Times New Roman" w:eastAsia="Times New Roman" w:hAnsi="Times New Roman" w:cs="Times New Roman"/>
          <w:b/>
          <w:bCs/>
          <w:spacing w:val="1"/>
          <w:sz w:val="21"/>
          <w:szCs w:val="21"/>
        </w:rPr>
        <w:t>ti</w:t>
      </w:r>
      <w:r w:rsidRPr="000E6524">
        <w:rPr>
          <w:rFonts w:ascii="Times New Roman" w:eastAsia="Times New Roman" w:hAnsi="Times New Roman" w:cs="Times New Roman"/>
          <w:b/>
          <w:bCs/>
          <w:spacing w:val="-2"/>
          <w:sz w:val="21"/>
          <w:szCs w:val="21"/>
        </w:rPr>
        <w:t>c</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p</w:t>
      </w:r>
      <w:r w:rsidRPr="000E6524">
        <w:rPr>
          <w:rFonts w:ascii="Times New Roman" w:eastAsia="Times New Roman" w:hAnsi="Times New Roman" w:cs="Times New Roman"/>
          <w:b/>
          <w:bCs/>
          <w:spacing w:val="-2"/>
          <w:sz w:val="21"/>
          <w:szCs w:val="21"/>
        </w:rPr>
        <w:t>a</w:t>
      </w:r>
      <w:r w:rsidRPr="000E6524">
        <w:rPr>
          <w:rFonts w:ascii="Times New Roman" w:eastAsia="Times New Roman" w:hAnsi="Times New Roman" w:cs="Times New Roman"/>
          <w:b/>
          <w:bCs/>
          <w:spacing w:val="1"/>
          <w:sz w:val="21"/>
          <w:szCs w:val="21"/>
        </w:rPr>
        <w:t>ti</w:t>
      </w:r>
      <w:r w:rsidRPr="000E6524">
        <w:rPr>
          <w:rFonts w:ascii="Times New Roman" w:eastAsia="Times New Roman" w:hAnsi="Times New Roman" w:cs="Times New Roman"/>
          <w:b/>
          <w:bCs/>
          <w:sz w:val="21"/>
          <w:szCs w:val="21"/>
        </w:rPr>
        <w:t>on</w:t>
      </w:r>
      <w:r w:rsidRPr="000E6524">
        <w:rPr>
          <w:rFonts w:ascii="Times New Roman" w:eastAsia="Times New Roman" w:hAnsi="Times New Roman" w:cs="Times New Roman"/>
          <w:b/>
          <w:bCs/>
          <w:spacing w:val="-3"/>
          <w:sz w:val="21"/>
          <w:szCs w:val="21"/>
        </w:rPr>
        <w:t xml:space="preserve"> </w:t>
      </w:r>
      <w:r w:rsidRPr="000E6524">
        <w:rPr>
          <w:rFonts w:ascii="Times New Roman" w:eastAsia="Times New Roman" w:hAnsi="Times New Roman" w:cs="Times New Roman"/>
          <w:b/>
          <w:bCs/>
          <w:sz w:val="21"/>
          <w:szCs w:val="21"/>
        </w:rPr>
        <w:t>and</w:t>
      </w:r>
      <w:r w:rsidRPr="000E6524">
        <w:rPr>
          <w:rFonts w:ascii="Times New Roman" w:eastAsia="Times New Roman" w:hAnsi="Times New Roman" w:cs="Times New Roman"/>
          <w:b/>
          <w:bCs/>
          <w:spacing w:val="-3"/>
          <w:sz w:val="21"/>
          <w:szCs w:val="21"/>
        </w:rPr>
        <w:t xml:space="preserve"> </w:t>
      </w:r>
      <w:r w:rsidRPr="000E6524">
        <w:rPr>
          <w:rFonts w:ascii="Times New Roman" w:eastAsia="Times New Roman" w:hAnsi="Times New Roman" w:cs="Times New Roman"/>
          <w:b/>
          <w:bCs/>
          <w:sz w:val="21"/>
          <w:szCs w:val="21"/>
        </w:rPr>
        <w:t>not</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ob</w:t>
      </w:r>
      <w:r w:rsidRPr="000E6524">
        <w:rPr>
          <w:rFonts w:ascii="Times New Roman" w:eastAsia="Times New Roman" w:hAnsi="Times New Roman" w:cs="Times New Roman"/>
          <w:b/>
          <w:bCs/>
          <w:spacing w:val="-2"/>
          <w:sz w:val="21"/>
          <w:szCs w:val="21"/>
        </w:rPr>
        <w:t>s</w:t>
      </w:r>
      <w:r w:rsidRPr="000E6524">
        <w:rPr>
          <w:rFonts w:ascii="Times New Roman" w:eastAsia="Times New Roman" w:hAnsi="Times New Roman" w:cs="Times New Roman"/>
          <w:b/>
          <w:bCs/>
          <w:sz w:val="21"/>
          <w:szCs w:val="21"/>
        </w:rPr>
        <w:t>erv</w:t>
      </w:r>
      <w:r w:rsidRPr="000E6524">
        <w:rPr>
          <w:rFonts w:ascii="Times New Roman" w:eastAsia="Times New Roman" w:hAnsi="Times New Roman" w:cs="Times New Roman"/>
          <w:b/>
          <w:bCs/>
          <w:spacing w:val="-2"/>
          <w:sz w:val="21"/>
          <w:szCs w:val="21"/>
        </w:rPr>
        <w:t>a</w:t>
      </w:r>
      <w:r w:rsidRPr="000E6524">
        <w:rPr>
          <w:rFonts w:ascii="Times New Roman" w:eastAsia="Times New Roman" w:hAnsi="Times New Roman" w:cs="Times New Roman"/>
          <w:b/>
          <w:bCs/>
          <w:spacing w:val="1"/>
          <w:sz w:val="21"/>
          <w:szCs w:val="21"/>
        </w:rPr>
        <w:t>ti</w:t>
      </w:r>
      <w:r w:rsidRPr="000E6524">
        <w:rPr>
          <w:rFonts w:ascii="Times New Roman" w:eastAsia="Times New Roman" w:hAnsi="Times New Roman" w:cs="Times New Roman"/>
          <w:b/>
          <w:bCs/>
          <w:sz w:val="21"/>
          <w:szCs w:val="21"/>
        </w:rPr>
        <w:t>on.</w:t>
      </w:r>
      <w:r w:rsidRPr="000E6524">
        <w:rPr>
          <w:rFonts w:ascii="Times New Roman" w:eastAsia="Times New Roman" w:hAnsi="Times New Roman" w:cs="Times New Roman"/>
          <w:b/>
          <w:bCs/>
          <w:spacing w:val="51"/>
          <w:sz w:val="21"/>
          <w:szCs w:val="21"/>
        </w:rPr>
        <w:t xml:space="preserve"> </w:t>
      </w:r>
      <w:r w:rsidRPr="000E6524">
        <w:rPr>
          <w:rFonts w:ascii="Times New Roman" w:eastAsia="Times New Roman" w:hAnsi="Times New Roman" w:cs="Times New Roman"/>
          <w:spacing w:val="2"/>
          <w:sz w:val="21"/>
          <w:szCs w:val="21"/>
        </w:rPr>
        <w:t>T</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2"/>
          <w:sz w:val="21"/>
          <w:szCs w:val="21"/>
        </w:rPr>
        <w:t>us</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and po</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z w:val="21"/>
          <w:szCs w:val="21"/>
        </w:rPr>
        <w:t>ul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ds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pas</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 xml:space="preserve">ones.  </w:t>
      </w:r>
      <w:r w:rsidRPr="000E6524">
        <w:rPr>
          <w:rFonts w:ascii="Times New Roman" w:eastAsia="Times New Roman" w:hAnsi="Times New Roman" w:cs="Times New Roman"/>
          <w:spacing w:val="-3"/>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xa</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“co</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ppe</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ce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ea</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 xml:space="preserve">on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 xml:space="preserve">on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or su</w:t>
      </w:r>
      <w:r w:rsidRPr="000E6524">
        <w:rPr>
          <w:rFonts w:ascii="Times New Roman" w:eastAsia="Times New Roman" w:hAnsi="Times New Roman" w:cs="Times New Roman"/>
          <w:spacing w:val="-1"/>
          <w:sz w:val="21"/>
          <w:szCs w:val="21"/>
        </w:rPr>
        <w:t>m</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3"/>
          <w:sz w:val="21"/>
          <w:szCs w:val="21"/>
        </w:rPr>
        <w:t>j</w:t>
      </w:r>
      <w:r w:rsidRPr="000E6524">
        <w:rPr>
          <w:rFonts w:ascii="Times New Roman" w:eastAsia="Times New Roman" w:hAnsi="Times New Roman" w:cs="Times New Roman"/>
          <w:sz w:val="21"/>
          <w:szCs w:val="21"/>
        </w:rPr>
        <w:t>ud</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soun</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po</w:t>
      </w:r>
      <w:r w:rsidRPr="000E6524">
        <w:rPr>
          <w:rFonts w:ascii="Times New Roman" w:eastAsia="Times New Roman" w:hAnsi="Times New Roman" w:cs="Times New Roman"/>
          <w:spacing w:val="1"/>
          <w:sz w:val="21"/>
          <w:szCs w:val="21"/>
        </w:rPr>
        <w:t>rt</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and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po</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han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end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su</w:t>
      </w:r>
      <w:r w:rsidRPr="000E6524">
        <w:rPr>
          <w:rFonts w:ascii="Times New Roman" w:eastAsia="Times New Roman" w:hAnsi="Times New Roman" w:cs="Times New Roman"/>
          <w:spacing w:val="-1"/>
          <w:sz w:val="21"/>
          <w:szCs w:val="21"/>
        </w:rPr>
        <w:t>m</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3"/>
          <w:sz w:val="21"/>
          <w:szCs w:val="21"/>
        </w:rPr>
        <w:t>j</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dg</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hea</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9"/>
          <w:sz w:val="21"/>
          <w:szCs w:val="21"/>
        </w:rPr>
        <w:t>”</w:t>
      </w:r>
      <w:r w:rsidRPr="000E6524">
        <w:rPr>
          <w:rFonts w:ascii="Times New Roman" w:eastAsia="Times New Roman" w:hAnsi="Times New Roman" w:cs="Times New Roman"/>
          <w:position w:val="10"/>
          <w:sz w:val="21"/>
          <w:szCs w:val="21"/>
        </w:rPr>
        <w:t xml:space="preserve">2  </w:t>
      </w:r>
      <w:r w:rsidRPr="000E6524">
        <w:rPr>
          <w:rFonts w:ascii="Times New Roman" w:eastAsia="Times New Roman" w:hAnsi="Times New Roman" w:cs="Times New Roman"/>
          <w:spacing w:val="2"/>
          <w:position w:val="10"/>
          <w:sz w:val="21"/>
          <w:szCs w:val="21"/>
        </w:rPr>
        <w:t xml:space="preserve"> </w:t>
      </w:r>
      <w:r w:rsidRPr="000E6524">
        <w:rPr>
          <w:rFonts w:ascii="Times New Roman" w:eastAsia="Times New Roman" w:hAnsi="Times New Roman" w:cs="Times New Roman"/>
          <w:spacing w:val="2"/>
          <w:sz w:val="21"/>
          <w:szCs w:val="21"/>
        </w:rPr>
        <w:t>T</w:t>
      </w:r>
      <w:r w:rsidRPr="000E6524">
        <w:rPr>
          <w:rFonts w:ascii="Times New Roman" w:eastAsia="Times New Roman" w:hAnsi="Times New Roman" w:cs="Times New Roman"/>
          <w:sz w:val="21"/>
          <w:szCs w:val="21"/>
        </w:rPr>
        <w:t xml:space="preserve">he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 xml:space="preserve">ou sound </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sp</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r</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han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 xml:space="preserve">an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oca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se.</w:t>
      </w:r>
    </w:p>
    <w:p w:rsidR="00023711" w:rsidRPr="000E6524" w:rsidRDefault="00023711" w:rsidP="00023711">
      <w:pPr>
        <w:spacing w:before="1" w:after="0" w:line="240" w:lineRule="exact"/>
        <w:rPr>
          <w:sz w:val="21"/>
          <w:szCs w:val="21"/>
        </w:rPr>
      </w:pPr>
    </w:p>
    <w:p w:rsidR="00023711" w:rsidRPr="000E6524" w:rsidRDefault="00023711" w:rsidP="00023711">
      <w:pPr>
        <w:spacing w:after="0" w:line="240" w:lineRule="auto"/>
        <w:ind w:left="120" w:right="51"/>
        <w:rPr>
          <w:rFonts w:ascii="Times New Roman" w:eastAsia="Times New Roman" w:hAnsi="Times New Roman" w:cs="Times New Roman"/>
          <w:sz w:val="21"/>
          <w:szCs w:val="21"/>
        </w:rPr>
      </w:pPr>
      <w:r w:rsidRPr="000E6524">
        <w:rPr>
          <w:rFonts w:ascii="Times New Roman" w:eastAsia="Times New Roman" w:hAnsi="Times New Roman" w:cs="Times New Roman"/>
          <w:spacing w:val="-4"/>
          <w:sz w:val="21"/>
          <w:szCs w:val="21"/>
        </w:rPr>
        <w:t>I</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cou</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dep</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 xml:space="preserve">n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so</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nce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fr</w:t>
      </w:r>
      <w:r w:rsidRPr="000E6524">
        <w:rPr>
          <w:rFonts w:ascii="Times New Roman" w:eastAsia="Times New Roman" w:hAnsi="Times New Roman" w:cs="Times New Roman"/>
          <w:sz w:val="21"/>
          <w:szCs w:val="21"/>
        </w:rPr>
        <w:t>om</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ce,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ay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1"/>
          <w:sz w:val="21"/>
          <w:szCs w:val="21"/>
        </w:rPr>
        <w:t>C</w:t>
      </w:r>
      <w:r w:rsidRPr="000E6524">
        <w:rPr>
          <w:rFonts w:ascii="Times New Roman" w:eastAsia="Times New Roman" w:hAnsi="Times New Roman" w:cs="Times New Roman"/>
          <w:sz w:val="21"/>
          <w:szCs w:val="21"/>
        </w:rPr>
        <w:t>ou</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3"/>
          <w:sz w:val="21"/>
          <w:szCs w:val="21"/>
        </w:rPr>
        <w:t xml:space="preserve"> </w:t>
      </w:r>
      <w:r w:rsidRPr="000E6524">
        <w:rPr>
          <w:rFonts w:ascii="Times New Roman" w:eastAsia="Times New Roman" w:hAnsi="Times New Roman" w:cs="Times New Roman"/>
          <w:sz w:val="21"/>
          <w:szCs w:val="21"/>
        </w:rPr>
        <w:t>appe</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ce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ea</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ng on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 xml:space="preserve">on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co</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pel</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San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Jos</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ppo</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 xml:space="preserve">ed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2"/>
          <w:sz w:val="21"/>
          <w:szCs w:val="21"/>
        </w:rPr>
        <w:t>“</w:t>
      </w:r>
      <w:r w:rsidRPr="000E6524">
        <w:rPr>
          <w:rFonts w:ascii="Times New Roman" w:eastAsia="Times New Roman" w:hAnsi="Times New Roman" w:cs="Times New Roman"/>
          <w:spacing w:val="2"/>
          <w:sz w:val="21"/>
          <w:szCs w:val="21"/>
        </w:rPr>
        <w:t>T</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el</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3"/>
          <w:sz w:val="21"/>
          <w:szCs w:val="21"/>
        </w:rPr>
        <w:t>S</w:t>
      </w:r>
      <w:r w:rsidRPr="000E6524">
        <w:rPr>
          <w:rFonts w:ascii="Times New Roman" w:eastAsia="Times New Roman" w:hAnsi="Times New Roman" w:cs="Times New Roman"/>
          <w:sz w:val="21"/>
          <w:szCs w:val="21"/>
        </w:rPr>
        <w:t>an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3"/>
          <w:sz w:val="21"/>
          <w:szCs w:val="21"/>
        </w:rPr>
        <w:t>J</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 xml:space="preserve">se.  </w:t>
      </w:r>
      <w:r w:rsidRPr="000E6524">
        <w:rPr>
          <w:rFonts w:ascii="Times New Roman" w:eastAsia="Times New Roman" w:hAnsi="Times New Roman" w:cs="Times New Roman"/>
          <w:spacing w:val="-3"/>
          <w:sz w:val="21"/>
          <w:szCs w:val="21"/>
        </w:rPr>
        <w:t>A</w:t>
      </w:r>
      <w:r w:rsidRPr="000E6524">
        <w:rPr>
          <w:rFonts w:ascii="Times New Roman" w:eastAsia="Times New Roman" w:hAnsi="Times New Roman" w:cs="Times New Roman"/>
          <w:spacing w:val="1"/>
          <w:sz w:val="21"/>
          <w:szCs w:val="21"/>
        </w:rPr>
        <w:t>tt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nd c</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hea</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 xml:space="preserve">n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o</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ce</w:t>
      </w:r>
      <w:r w:rsidRPr="000E6524">
        <w:rPr>
          <w:rFonts w:ascii="Times New Roman" w:eastAsia="Times New Roman" w:hAnsi="Times New Roman" w:cs="Times New Roman"/>
          <w:spacing w:val="-2"/>
          <w:sz w:val="21"/>
          <w:szCs w:val="21"/>
        </w:rPr>
        <w:t>.</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I</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 xml:space="preserve">ou </w:t>
      </w:r>
      <w:r w:rsidRPr="000E6524">
        <w:rPr>
          <w:rFonts w:ascii="Times New Roman" w:eastAsia="Times New Roman" w:hAnsi="Times New Roman" w:cs="Times New Roman"/>
          <w:spacing w:val="1"/>
          <w:sz w:val="21"/>
          <w:szCs w:val="21"/>
        </w:rPr>
        <w:t>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o</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pos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cou</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fi</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n</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“M</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et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s couns</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 P</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1"/>
          <w:sz w:val="21"/>
          <w:szCs w:val="21"/>
        </w:rPr>
        <w:t>Al</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ne</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as</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et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pu</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ha</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not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phas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z</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phas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z</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po</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sk</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ch</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as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ess</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w:t>
      </w:r>
    </w:p>
    <w:p w:rsidR="00023711" w:rsidRPr="000E6524" w:rsidRDefault="00023711" w:rsidP="00023711">
      <w:pPr>
        <w:spacing w:before="19" w:after="0" w:line="220" w:lineRule="exact"/>
        <w:rPr>
          <w:sz w:val="21"/>
          <w:szCs w:val="21"/>
        </w:rPr>
      </w:pPr>
    </w:p>
    <w:p w:rsidR="00023711" w:rsidRPr="000E6524" w:rsidRDefault="00023711" w:rsidP="00023711">
      <w:pPr>
        <w:spacing w:after="0" w:line="240" w:lineRule="auto"/>
        <w:ind w:left="120" w:right="-20"/>
        <w:rPr>
          <w:rFonts w:ascii="Times New Roman" w:eastAsia="Times New Roman" w:hAnsi="Times New Roman" w:cs="Times New Roman"/>
          <w:sz w:val="21"/>
          <w:szCs w:val="21"/>
        </w:rPr>
      </w:pPr>
      <w:r w:rsidRPr="000E6524">
        <w:rPr>
          <w:rFonts w:ascii="Times New Roman" w:eastAsia="Times New Roman" w:hAnsi="Times New Roman" w:cs="Times New Roman"/>
          <w:spacing w:val="-4"/>
          <w:sz w:val="21"/>
          <w:szCs w:val="21"/>
        </w:rPr>
        <w:t>I</w:t>
      </w:r>
      <w:r w:rsidRPr="000E6524">
        <w:rPr>
          <w:rFonts w:ascii="Times New Roman" w:eastAsia="Times New Roman" w:hAnsi="Times New Roman" w:cs="Times New Roman"/>
          <w:sz w:val="21"/>
          <w:szCs w:val="21"/>
        </w:rPr>
        <w:t>n bus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ness,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po</w:t>
      </w:r>
      <w:r w:rsidRPr="000E6524">
        <w:rPr>
          <w:rFonts w:ascii="Times New Roman" w:eastAsia="Times New Roman" w:hAnsi="Times New Roman" w:cs="Times New Roman"/>
          <w:spacing w:val="-4"/>
          <w:sz w:val="21"/>
          <w:szCs w:val="21"/>
        </w:rPr>
        <w:t>w</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rf</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2"/>
          <w:sz w:val="21"/>
          <w:szCs w:val="21"/>
        </w:rPr>
        <w:t>“</w:t>
      </w:r>
      <w:r w:rsidRPr="000E6524">
        <w:rPr>
          <w:rFonts w:ascii="Times New Roman" w:eastAsia="Times New Roman" w:hAnsi="Times New Roman" w:cs="Times New Roman"/>
          <w:sz w:val="21"/>
          <w:szCs w:val="21"/>
        </w:rPr>
        <w:t>Me</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h </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nd cou</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sel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er</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op</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han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p>
    <w:p w:rsidR="00023711" w:rsidRPr="000E6524" w:rsidRDefault="00023711" w:rsidP="00023711">
      <w:pPr>
        <w:spacing w:before="1" w:after="0" w:line="240" w:lineRule="auto"/>
        <w:ind w:left="120" w:right="-20"/>
        <w:rPr>
          <w:rFonts w:ascii="Times New Roman" w:eastAsia="Times New Roman" w:hAnsi="Times New Roman" w:cs="Times New Roman"/>
          <w:sz w:val="21"/>
          <w:szCs w:val="21"/>
        </w:rPr>
      </w:pP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1"/>
          <w:sz w:val="21"/>
          <w:szCs w:val="21"/>
        </w:rPr>
        <w:t>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sc</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ss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on </w:t>
      </w:r>
      <w:r w:rsidRPr="000E6524">
        <w:rPr>
          <w:rFonts w:ascii="Times New Roman" w:eastAsia="Times New Roman" w:hAnsi="Times New Roman" w:cs="Times New Roman"/>
          <w:spacing w:val="-1"/>
          <w:sz w:val="21"/>
          <w:szCs w:val="21"/>
        </w:rPr>
        <w:t>wi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h L. </w:t>
      </w:r>
      <w:r w:rsidRPr="000E6524">
        <w:rPr>
          <w:rFonts w:ascii="Times New Roman" w:eastAsia="Times New Roman" w:hAnsi="Times New Roman" w:cs="Times New Roman"/>
          <w:spacing w:val="-3"/>
          <w:sz w:val="21"/>
          <w:szCs w:val="21"/>
        </w:rPr>
        <w:t>B</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n and 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Jones</w:t>
      </w:r>
      <w:r w:rsidRPr="000E6524">
        <w:rPr>
          <w:rFonts w:ascii="Times New Roman" w:eastAsia="Times New Roman" w:hAnsi="Times New Roman" w:cs="Times New Roman"/>
          <w:spacing w:val="-2"/>
          <w:sz w:val="21"/>
          <w:szCs w:val="21"/>
        </w:rPr>
        <w:t>.</w:t>
      </w:r>
      <w:r w:rsidRPr="000E6524">
        <w:rPr>
          <w:rFonts w:ascii="Times New Roman" w:eastAsia="Times New Roman" w:hAnsi="Times New Roman" w:cs="Times New Roman"/>
          <w:sz w:val="21"/>
          <w:szCs w:val="21"/>
        </w:rPr>
        <w:t>”</w:t>
      </w:r>
    </w:p>
    <w:p w:rsidR="00023711" w:rsidRPr="000E6524" w:rsidRDefault="00023711" w:rsidP="00023711">
      <w:pPr>
        <w:spacing w:before="19" w:after="0" w:line="220" w:lineRule="exact"/>
        <w:rPr>
          <w:sz w:val="21"/>
          <w:szCs w:val="21"/>
        </w:rPr>
      </w:pPr>
    </w:p>
    <w:p w:rsidR="00023711" w:rsidRPr="000E6524" w:rsidRDefault="00023711" w:rsidP="00023711">
      <w:pPr>
        <w:tabs>
          <w:tab w:val="left" w:pos="840"/>
        </w:tabs>
        <w:spacing w:after="0" w:line="240" w:lineRule="auto"/>
        <w:ind w:left="120" w:right="205"/>
        <w:rPr>
          <w:rFonts w:ascii="Times New Roman" w:eastAsia="Times New Roman" w:hAnsi="Times New Roman" w:cs="Times New Roman"/>
          <w:sz w:val="21"/>
          <w:szCs w:val="21"/>
        </w:rPr>
      </w:pPr>
      <w:r w:rsidRPr="000E6524">
        <w:rPr>
          <w:rFonts w:ascii="Times New Roman" w:eastAsia="Times New Roman" w:hAnsi="Times New Roman" w:cs="Times New Roman"/>
          <w:b/>
          <w:bCs/>
          <w:sz w:val="21"/>
          <w:szCs w:val="21"/>
        </w:rPr>
        <w:t>3.</w:t>
      </w:r>
      <w:r w:rsidRPr="000E6524">
        <w:rPr>
          <w:rFonts w:ascii="Times New Roman" w:eastAsia="Times New Roman" w:hAnsi="Times New Roman" w:cs="Times New Roman"/>
          <w:b/>
          <w:bCs/>
          <w:sz w:val="21"/>
          <w:szCs w:val="21"/>
        </w:rPr>
        <w:tab/>
      </w:r>
      <w:r w:rsidRPr="000E6524">
        <w:rPr>
          <w:rFonts w:ascii="Times New Roman" w:eastAsia="Times New Roman" w:hAnsi="Times New Roman" w:cs="Times New Roman"/>
          <w:b/>
          <w:bCs/>
          <w:spacing w:val="-1"/>
          <w:sz w:val="21"/>
          <w:szCs w:val="21"/>
        </w:rPr>
        <w:t>C</w:t>
      </w:r>
      <w:r w:rsidRPr="000E6524">
        <w:rPr>
          <w:rFonts w:ascii="Times New Roman" w:eastAsia="Times New Roman" w:hAnsi="Times New Roman" w:cs="Times New Roman"/>
          <w:b/>
          <w:bCs/>
          <w:spacing w:val="1"/>
          <w:sz w:val="21"/>
          <w:szCs w:val="21"/>
        </w:rPr>
        <w:t>li</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3"/>
          <w:sz w:val="21"/>
          <w:szCs w:val="21"/>
        </w:rPr>
        <w:t>n</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s</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2"/>
          <w:sz w:val="21"/>
          <w:szCs w:val="21"/>
        </w:rPr>
        <w:t>a</w:t>
      </w:r>
      <w:r w:rsidRPr="000E6524">
        <w:rPr>
          <w:rFonts w:ascii="Times New Roman" w:eastAsia="Times New Roman" w:hAnsi="Times New Roman" w:cs="Times New Roman"/>
          <w:b/>
          <w:bCs/>
          <w:sz w:val="21"/>
          <w:szCs w:val="21"/>
        </w:rPr>
        <w:t>re</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n</w:t>
      </w:r>
      <w:r w:rsidRPr="000E6524">
        <w:rPr>
          <w:rFonts w:ascii="Times New Roman" w:eastAsia="Times New Roman" w:hAnsi="Times New Roman" w:cs="Times New Roman"/>
          <w:b/>
          <w:bCs/>
          <w:spacing w:val="-2"/>
          <w:sz w:val="21"/>
          <w:szCs w:val="21"/>
        </w:rPr>
        <w:t>o</w:t>
      </w:r>
      <w:r w:rsidRPr="000E6524">
        <w:rPr>
          <w:rFonts w:ascii="Times New Roman" w:eastAsia="Times New Roman" w:hAnsi="Times New Roman" w:cs="Times New Roman"/>
          <w:b/>
          <w:bCs/>
          <w:sz w:val="21"/>
          <w:szCs w:val="21"/>
        </w:rPr>
        <w:t>t</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b</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g</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f</w:t>
      </w:r>
      <w:r w:rsidRPr="000E6524">
        <w:rPr>
          <w:rFonts w:ascii="Times New Roman" w:eastAsia="Times New Roman" w:hAnsi="Times New Roman" w:cs="Times New Roman"/>
          <w:b/>
          <w:bCs/>
          <w:sz w:val="21"/>
          <w:szCs w:val="21"/>
        </w:rPr>
        <w:t>ans</w:t>
      </w:r>
      <w:r w:rsidRPr="000E6524">
        <w:rPr>
          <w:rFonts w:ascii="Times New Roman" w:eastAsia="Times New Roman" w:hAnsi="Times New Roman" w:cs="Times New Roman"/>
          <w:b/>
          <w:bCs/>
          <w:spacing w:val="-2"/>
          <w:sz w:val="21"/>
          <w:szCs w:val="21"/>
        </w:rPr>
        <w:t xml:space="preserve"> o</w:t>
      </w:r>
      <w:r w:rsidRPr="000E6524">
        <w:rPr>
          <w:rFonts w:ascii="Times New Roman" w:eastAsia="Times New Roman" w:hAnsi="Times New Roman" w:cs="Times New Roman"/>
          <w:b/>
          <w:bCs/>
          <w:sz w:val="21"/>
          <w:szCs w:val="21"/>
        </w:rPr>
        <w:t>f</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pay</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ng</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f</w:t>
      </w:r>
      <w:r w:rsidRPr="000E6524">
        <w:rPr>
          <w:rFonts w:ascii="Times New Roman" w:eastAsia="Times New Roman" w:hAnsi="Times New Roman" w:cs="Times New Roman"/>
          <w:b/>
          <w:bCs/>
          <w:sz w:val="21"/>
          <w:szCs w:val="21"/>
        </w:rPr>
        <w:t>or</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z w:val="21"/>
          <w:szCs w:val="21"/>
        </w:rPr>
        <w:t>s</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pacing w:val="-2"/>
          <w:sz w:val="21"/>
          <w:szCs w:val="21"/>
        </w:rPr>
        <w:t>a</w:t>
      </w:r>
      <w:r w:rsidRPr="000E6524">
        <w:rPr>
          <w:rFonts w:ascii="Times New Roman" w:eastAsia="Times New Roman" w:hAnsi="Times New Roman" w:cs="Times New Roman"/>
          <w:b/>
          <w:bCs/>
          <w:spacing w:val="1"/>
          <w:sz w:val="21"/>
          <w:szCs w:val="21"/>
        </w:rPr>
        <w:t>ff</w:t>
      </w:r>
      <w:r w:rsidRPr="000E6524">
        <w:rPr>
          <w:rFonts w:ascii="Times New Roman" w:eastAsia="Times New Roman" w:hAnsi="Times New Roman" w:cs="Times New Roman"/>
          <w:b/>
          <w:bCs/>
          <w:spacing w:val="-1"/>
          <w:sz w:val="21"/>
          <w:szCs w:val="21"/>
        </w:rPr>
        <w:t>/</w:t>
      </w:r>
      <w:r w:rsidRPr="000E6524">
        <w:rPr>
          <w:rFonts w:ascii="Times New Roman" w:eastAsia="Times New Roman" w:hAnsi="Times New Roman" w:cs="Times New Roman"/>
          <w:b/>
          <w:bCs/>
          <w:spacing w:val="1"/>
          <w:sz w:val="21"/>
          <w:szCs w:val="21"/>
        </w:rPr>
        <w:t>l</w:t>
      </w:r>
      <w:r w:rsidRPr="000E6524">
        <w:rPr>
          <w:rFonts w:ascii="Times New Roman" w:eastAsia="Times New Roman" w:hAnsi="Times New Roman" w:cs="Times New Roman"/>
          <w:b/>
          <w:bCs/>
          <w:spacing w:val="-2"/>
          <w:sz w:val="21"/>
          <w:szCs w:val="21"/>
        </w:rPr>
        <w:t>a</w:t>
      </w:r>
      <w:r w:rsidRPr="000E6524">
        <w:rPr>
          <w:rFonts w:ascii="Times New Roman" w:eastAsia="Times New Roman" w:hAnsi="Times New Roman" w:cs="Times New Roman"/>
          <w:b/>
          <w:bCs/>
          <w:spacing w:val="1"/>
          <w:sz w:val="21"/>
          <w:szCs w:val="21"/>
        </w:rPr>
        <w:t>w</w:t>
      </w:r>
      <w:r w:rsidRPr="000E6524">
        <w:rPr>
          <w:rFonts w:ascii="Times New Roman" w:eastAsia="Times New Roman" w:hAnsi="Times New Roman" w:cs="Times New Roman"/>
          <w:b/>
          <w:bCs/>
          <w:spacing w:val="-2"/>
          <w:sz w:val="21"/>
          <w:szCs w:val="21"/>
        </w:rPr>
        <w:t>y</w:t>
      </w:r>
      <w:r w:rsidRPr="000E6524">
        <w:rPr>
          <w:rFonts w:ascii="Times New Roman" w:eastAsia="Times New Roman" w:hAnsi="Times New Roman" w:cs="Times New Roman"/>
          <w:b/>
          <w:bCs/>
          <w:sz w:val="21"/>
          <w:szCs w:val="21"/>
        </w:rPr>
        <w:t>er</w:t>
      </w:r>
      <w:r w:rsidRPr="000E6524">
        <w:rPr>
          <w:rFonts w:ascii="Times New Roman" w:eastAsia="Times New Roman" w:hAnsi="Times New Roman" w:cs="Times New Roman"/>
          <w:b/>
          <w:bCs/>
          <w:spacing w:val="-2"/>
          <w:sz w:val="21"/>
          <w:szCs w:val="21"/>
        </w:rPr>
        <w:t xml:space="preserve"> m</w:t>
      </w:r>
      <w:r w:rsidRPr="000E6524">
        <w:rPr>
          <w:rFonts w:ascii="Times New Roman" w:eastAsia="Times New Roman" w:hAnsi="Times New Roman" w:cs="Times New Roman"/>
          <w:b/>
          <w:bCs/>
          <w:sz w:val="21"/>
          <w:szCs w:val="21"/>
        </w:rPr>
        <w:t>ee</w:t>
      </w:r>
      <w:r w:rsidRPr="000E6524">
        <w:rPr>
          <w:rFonts w:ascii="Times New Roman" w:eastAsia="Times New Roman" w:hAnsi="Times New Roman" w:cs="Times New Roman"/>
          <w:b/>
          <w:bCs/>
          <w:spacing w:val="-2"/>
          <w:sz w:val="21"/>
          <w:szCs w:val="21"/>
        </w:rPr>
        <w:t>t</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ngs</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2"/>
          <w:sz w:val="21"/>
          <w:szCs w:val="21"/>
        </w:rPr>
        <w:t>o</w:t>
      </w:r>
      <w:r w:rsidRPr="000E6524">
        <w:rPr>
          <w:rFonts w:ascii="Times New Roman" w:eastAsia="Times New Roman" w:hAnsi="Times New Roman" w:cs="Times New Roman"/>
          <w:b/>
          <w:bCs/>
          <w:sz w:val="21"/>
          <w:szCs w:val="21"/>
        </w:rPr>
        <w:t>r</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co</w:t>
      </w:r>
      <w:r w:rsidRPr="000E6524">
        <w:rPr>
          <w:rFonts w:ascii="Times New Roman" w:eastAsia="Times New Roman" w:hAnsi="Times New Roman" w:cs="Times New Roman"/>
          <w:b/>
          <w:bCs/>
          <w:spacing w:val="-3"/>
          <w:sz w:val="21"/>
          <w:szCs w:val="21"/>
        </w:rPr>
        <w:t>n</w:t>
      </w:r>
      <w:r w:rsidRPr="000E6524">
        <w:rPr>
          <w:rFonts w:ascii="Times New Roman" w:eastAsia="Times New Roman" w:hAnsi="Times New Roman" w:cs="Times New Roman"/>
          <w:b/>
          <w:bCs/>
          <w:spacing w:val="1"/>
          <w:sz w:val="21"/>
          <w:szCs w:val="21"/>
        </w:rPr>
        <w:t>f</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2"/>
          <w:sz w:val="21"/>
          <w:szCs w:val="21"/>
        </w:rPr>
        <w:t>r</w:t>
      </w:r>
      <w:r w:rsidRPr="000E6524">
        <w:rPr>
          <w:rFonts w:ascii="Times New Roman" w:eastAsia="Times New Roman" w:hAnsi="Times New Roman" w:cs="Times New Roman"/>
          <w:b/>
          <w:bCs/>
          <w:sz w:val="21"/>
          <w:szCs w:val="21"/>
        </w:rPr>
        <w:t>ence</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z w:val="21"/>
          <w:szCs w:val="21"/>
        </w:rPr>
        <w:t>ca</w:t>
      </w:r>
      <w:r w:rsidRPr="000E6524">
        <w:rPr>
          <w:rFonts w:ascii="Times New Roman" w:eastAsia="Times New Roman" w:hAnsi="Times New Roman" w:cs="Times New Roman"/>
          <w:b/>
          <w:bCs/>
          <w:spacing w:val="-1"/>
          <w:sz w:val="21"/>
          <w:szCs w:val="21"/>
        </w:rPr>
        <w:t>l</w:t>
      </w:r>
      <w:r w:rsidRPr="000E6524">
        <w:rPr>
          <w:rFonts w:ascii="Times New Roman" w:eastAsia="Times New Roman" w:hAnsi="Times New Roman" w:cs="Times New Roman"/>
          <w:b/>
          <w:bCs/>
          <w:spacing w:val="1"/>
          <w:sz w:val="21"/>
          <w:szCs w:val="21"/>
        </w:rPr>
        <w:t>l</w:t>
      </w:r>
      <w:r w:rsidRPr="000E6524">
        <w:rPr>
          <w:rFonts w:ascii="Times New Roman" w:eastAsia="Times New Roman" w:hAnsi="Times New Roman" w:cs="Times New Roman"/>
          <w:b/>
          <w:bCs/>
          <w:spacing w:val="-2"/>
          <w:sz w:val="21"/>
          <w:szCs w:val="21"/>
        </w:rPr>
        <w:t>s</w:t>
      </w:r>
      <w:r w:rsidRPr="000E6524">
        <w:rPr>
          <w:rFonts w:ascii="Times New Roman" w:eastAsia="Times New Roman" w:hAnsi="Times New Roman" w:cs="Times New Roman"/>
          <w:b/>
          <w:bCs/>
          <w:sz w:val="21"/>
          <w:szCs w:val="21"/>
        </w:rPr>
        <w:t xml:space="preserve">.  </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 xml:space="preserve">eep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um</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ud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ri</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ch as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ce,”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fi</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tt</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ney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ee</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or “con</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ence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w</w:t>
      </w:r>
      <w:r w:rsidRPr="000E6524">
        <w:rPr>
          <w:rFonts w:ascii="Times New Roman" w:eastAsia="Times New Roman" w:hAnsi="Times New Roman" w:cs="Times New Roman"/>
          <w:spacing w:val="1"/>
          <w:sz w:val="21"/>
          <w:szCs w:val="21"/>
        </w:rPr>
        <w:t>it</w:t>
      </w:r>
      <w:r w:rsidRPr="000E6524">
        <w:rPr>
          <w:rFonts w:ascii="Times New Roman" w:eastAsia="Times New Roman" w:hAnsi="Times New Roman" w:cs="Times New Roman"/>
          <w:sz w:val="21"/>
          <w:szCs w:val="21"/>
        </w:rPr>
        <w:t xml:space="preserve">h </w:t>
      </w:r>
      <w:r w:rsidRPr="000E6524">
        <w:rPr>
          <w:rFonts w:ascii="Times New Roman" w:eastAsia="Times New Roman" w:hAnsi="Times New Roman" w:cs="Times New Roman"/>
          <w:spacing w:val="-3"/>
          <w:sz w:val="21"/>
          <w:szCs w:val="21"/>
        </w:rPr>
        <w:t>P</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X</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ri</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 xml:space="preserve">nces.  </w:t>
      </w:r>
      <w:r w:rsidRPr="000E6524">
        <w:rPr>
          <w:rFonts w:ascii="Times New Roman" w:eastAsia="Times New Roman" w:hAnsi="Times New Roman" w:cs="Times New Roman"/>
          <w:spacing w:val="-3"/>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 sh</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2"/>
          <w:sz w:val="21"/>
          <w:szCs w:val="21"/>
        </w:rPr>
        <w:t xml:space="preserve"> f</w:t>
      </w:r>
      <w:r w:rsidRPr="000E6524">
        <w:rPr>
          <w:rFonts w:ascii="Times New Roman" w:eastAsia="Times New Roman" w:hAnsi="Times New Roman" w:cs="Times New Roman"/>
          <w:sz w:val="21"/>
          <w:szCs w:val="21"/>
        </w:rPr>
        <w:t>ocus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su</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pacing w:val="1"/>
          <w:sz w:val="21"/>
          <w:szCs w:val="21"/>
        </w:rPr>
        <w:t>j</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 xml:space="preserve">f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ce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nd c</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ri</w:t>
      </w:r>
      <w:r w:rsidRPr="000E6524">
        <w:rPr>
          <w:rFonts w:ascii="Times New Roman" w:eastAsia="Times New Roman" w:hAnsi="Times New Roman" w:cs="Times New Roman"/>
          <w:spacing w:val="-2"/>
          <w:sz w:val="21"/>
          <w:szCs w:val="21"/>
        </w:rPr>
        <w:t>z</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 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d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sk</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nd.  F</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exa</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 “</w:t>
      </w:r>
      <w:r w:rsidRPr="000E6524">
        <w:rPr>
          <w:rFonts w:ascii="Times New Roman" w:eastAsia="Times New Roman" w:hAnsi="Times New Roman" w:cs="Times New Roman"/>
          <w:spacing w:val="-1"/>
          <w:sz w:val="21"/>
          <w:szCs w:val="21"/>
        </w:rPr>
        <w:t>A</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yz</w:t>
      </w:r>
      <w:r w:rsidRPr="000E6524">
        <w:rPr>
          <w:rFonts w:ascii="Times New Roman" w:eastAsia="Times New Roman" w:hAnsi="Times New Roman" w:cs="Times New Roman"/>
          <w:sz w:val="21"/>
          <w:szCs w:val="21"/>
        </w:rPr>
        <w:t>e ban</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up</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cy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ons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tt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 xml:space="preserve">han </w:t>
      </w:r>
      <w:r w:rsidRPr="000E6524">
        <w:rPr>
          <w:rFonts w:ascii="Times New Roman" w:eastAsia="Times New Roman" w:hAnsi="Times New Roman" w:cs="Times New Roman"/>
          <w:spacing w:val="-2"/>
          <w:sz w:val="21"/>
          <w:szCs w:val="21"/>
        </w:rPr>
        <w: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ban</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up</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cy ques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s.”</w:t>
      </w:r>
    </w:p>
    <w:p w:rsidR="00023711" w:rsidRPr="000E6524" w:rsidRDefault="00023711" w:rsidP="00023711">
      <w:pPr>
        <w:spacing w:after="0" w:line="200" w:lineRule="exact"/>
        <w:rPr>
          <w:sz w:val="21"/>
          <w:szCs w:val="21"/>
        </w:rPr>
      </w:pPr>
    </w:p>
    <w:p w:rsidR="00023711" w:rsidRPr="000E6524" w:rsidRDefault="00023711" w:rsidP="00023711">
      <w:pPr>
        <w:spacing w:after="0" w:line="200" w:lineRule="exact"/>
        <w:rPr>
          <w:sz w:val="21"/>
          <w:szCs w:val="21"/>
        </w:rPr>
      </w:pPr>
    </w:p>
    <w:p w:rsidR="00023711" w:rsidRPr="000E6524" w:rsidRDefault="00023711" w:rsidP="00023711">
      <w:pPr>
        <w:spacing w:after="0" w:line="200" w:lineRule="exact"/>
        <w:rPr>
          <w:sz w:val="21"/>
          <w:szCs w:val="21"/>
        </w:rPr>
      </w:pPr>
    </w:p>
    <w:p w:rsidR="00023711" w:rsidRPr="000E6524" w:rsidRDefault="00023711" w:rsidP="00023711">
      <w:pPr>
        <w:spacing w:after="0" w:line="200" w:lineRule="exact"/>
        <w:rPr>
          <w:sz w:val="21"/>
          <w:szCs w:val="21"/>
        </w:rPr>
      </w:pPr>
    </w:p>
    <w:p w:rsidR="00023711" w:rsidRPr="000E6524" w:rsidRDefault="00023711" w:rsidP="00023711">
      <w:pPr>
        <w:spacing w:after="0" w:line="200" w:lineRule="exact"/>
        <w:rPr>
          <w:sz w:val="21"/>
          <w:szCs w:val="21"/>
        </w:rPr>
      </w:pPr>
    </w:p>
    <w:p w:rsidR="00023711" w:rsidRPr="000E6524" w:rsidRDefault="00023711" w:rsidP="00023711">
      <w:pPr>
        <w:spacing w:after="0" w:line="200" w:lineRule="exact"/>
        <w:rPr>
          <w:sz w:val="21"/>
          <w:szCs w:val="21"/>
        </w:rPr>
      </w:pPr>
    </w:p>
    <w:p w:rsidR="00023711" w:rsidRPr="000E6524" w:rsidRDefault="00023711" w:rsidP="00023711">
      <w:pPr>
        <w:spacing w:after="0" w:line="200" w:lineRule="exact"/>
        <w:rPr>
          <w:sz w:val="21"/>
          <w:szCs w:val="21"/>
        </w:rPr>
      </w:pPr>
    </w:p>
    <w:p w:rsidR="00023711" w:rsidRPr="000E6524" w:rsidRDefault="00023711" w:rsidP="00023711">
      <w:pPr>
        <w:spacing w:before="7" w:after="0" w:line="260" w:lineRule="exact"/>
        <w:rPr>
          <w:sz w:val="21"/>
          <w:szCs w:val="21"/>
        </w:rPr>
      </w:pPr>
    </w:p>
    <w:p w:rsidR="00023711" w:rsidRPr="000E6524" w:rsidRDefault="00023711" w:rsidP="00023711">
      <w:pPr>
        <w:spacing w:after="0" w:line="240" w:lineRule="auto"/>
        <w:ind w:left="120" w:right="57"/>
        <w:rPr>
          <w:rFonts w:ascii="Times New Roman" w:eastAsia="Times New Roman" w:hAnsi="Times New Roman" w:cs="Times New Roman"/>
          <w:sz w:val="21"/>
          <w:szCs w:val="21"/>
        </w:rPr>
      </w:pPr>
      <w:r w:rsidRPr="000E6524">
        <w:rPr>
          <w:noProof/>
          <w:sz w:val="21"/>
          <w:szCs w:val="21"/>
        </w:rPr>
        <mc:AlternateContent>
          <mc:Choice Requires="wpg">
            <w:drawing>
              <wp:anchor distT="0" distB="0" distL="114300" distR="114300" simplePos="0" relativeHeight="251662336" behindDoc="1" locked="0" layoutInCell="1" allowOverlap="1" wp14:anchorId="34D3562E" wp14:editId="2A9E017F">
                <wp:simplePos x="0" y="0"/>
                <wp:positionH relativeFrom="page">
                  <wp:posOffset>914400</wp:posOffset>
                </wp:positionH>
                <wp:positionV relativeFrom="paragraph">
                  <wp:posOffset>-53975</wp:posOffset>
                </wp:positionV>
                <wp:extent cx="1828800" cy="1270"/>
                <wp:effectExtent l="9525" t="12700" r="952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85"/>
                          <a:chExt cx="2880" cy="2"/>
                        </a:xfrm>
                      </wpg:grpSpPr>
                      <wps:wsp>
                        <wps:cNvPr id="2" name="Freeform 5"/>
                        <wps:cNvSpPr>
                          <a:spLocks/>
                        </wps:cNvSpPr>
                        <wps:spPr bwMode="auto">
                          <a:xfrm>
                            <a:off x="1440" y="-85"/>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80D54" id="Group 1" o:spid="_x0000_s1026" style="position:absolute;margin-left:1in;margin-top:-4.25pt;width:2in;height:.1pt;z-index:-251654144;mso-position-horizontal-relative:page" coordorigin="1440,-85"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1VUwMAAOAHAAAOAAAAZHJzL2Uyb0RvYy54bWykVdtu1DAQfUfiHyw/gra5NG3TqFuE9lIh&#10;cZNYPsDrOBeR2MH2brYg/p3xONmmWxAI9sFrZ8YzZ85cfPPq0DZkL7SplZzT6CykREiu8lqWc/p5&#10;s56llBjLZM4aJcWc3gtDX90+f3bTd5mIVaWaXGgCRqTJ+m5OK2u7LAgMr0TLzJnqhARhoXTLLBx1&#10;GeSa9WC9bYI4DC+DXum804oLY+Dr0gvpLdovCsHth6IwwpJmTgGbxVXjunVrcHvDslKzrqr5AIP9&#10;A4qW1RKcHk0tmWVkp+snptqaa2VUYc+4agNVFDUXGANEE4Un0dxpteswljLry+5IE1B7wtM/m+Xv&#10;9x81qXPIHSWStZAi9EoiR03flRlo3OnuU/dR+/hg+1bxLwbEwancnUuvTLb9O5WDObazCqk5FLp1&#10;JiBocsAM3B8zIA6WcPgYpXGahpAoDrIovhoSxCvIorsUJQkIQTZLL3zueLUa7rqb/mLsRAHLvEdE&#10;OaByIUGhmQcuzf9x+alincAUGcfUwGU8crnWQrjiJYjW+QalkUszJXIicWoG+P4jhU/ZGHn8HRcs&#10;4ztj74TCTLD9W2N9B+Sww/zmQxVsgMuibaAZXs5ISJwrXIaOOapB2Xi1FwHZhKQn6HowOtoCPia2&#10;kvP417bORzVnK57YglyWI0JWjaD5QQ6oYUeYmzghVlqnjCuWDWAbSwwsgJKL8De64PtU198ZXGgY&#10;JadDRFMCQ2TrKemYdcicC7cl/ZwiFe5Dq/Zio1BkT2ofnDxIGznV8kmcoPJiuOEcYIUfnTqsk8xK&#10;ta6bBrPQSAclTa89N0Y1de6EDo3R5XbRaLJnbjzib2idR2owhmSOxirB8tWwt6xu/B6cN8gtlN9A&#10;gStEnH/fr8PrVbpKk1kSX65mSbhczl6vF8nsch1dXSzPl4vFMvrh0hYlWVXnuZAO3TiLo+Tv+nN4&#10;FfwUPU7jR1E8CnaNv6fBBo9hIMkQy/iP0cFA8Q3qp8lW5ffQrFr5xwUeQ9hUSn+jpIeHZU7N1x3T&#10;gpLmjYRpc+271uIhubiKodH0VLKdSpjkYGpOLYUCd9uF9a/XrtN1WYGnCEteqtcwZ4vatTPi86iG&#10;Aww83OEzgrEMT557p6Zn1Hp4mG9/AgAA//8DAFBLAwQUAAYACAAAACEA7K3bxt8AAAAJAQAADwAA&#10;AGRycy9kb3ducmV2LnhtbEyPQWvCQBCF74X+h2UKvekmJhZJsxGRticpVAultzE7JsHsbsiuSfz3&#10;HU/1+N483nwvX0+mFQP1vnFWQTyPQJAtnW5speD78D5bgfABrcbWWVJwJQ/r4vEhx0y70X7RsA+V&#10;4BLrM1RQh9BlUvqyJoN+7jqyfDu53mBg2VdS9zhyuWnlIopepMHG8ocaO9rWVJ73F6PgY8Rxk8Rv&#10;w+582l5/D8vPn11MSj0/TZtXEIGm8B+GGz6jQ8FMR3ex2ouWdZrylqBgtlqC4ECaLNg43owEZJHL&#10;+wXFHwAAAP//AwBQSwECLQAUAAYACAAAACEAtoM4kv4AAADhAQAAEwAAAAAAAAAAAAAAAAAAAAAA&#10;W0NvbnRlbnRfVHlwZXNdLnhtbFBLAQItABQABgAIAAAAIQA4/SH/1gAAAJQBAAALAAAAAAAAAAAA&#10;AAAAAC8BAABfcmVscy8ucmVsc1BLAQItABQABgAIAAAAIQBvkV1VUwMAAOAHAAAOAAAAAAAAAAAA&#10;AAAAAC4CAABkcnMvZTJvRG9jLnhtbFBLAQItABQABgAIAAAAIQDsrdvG3wAAAAkBAAAPAAAAAAAA&#10;AAAAAAAAAK0FAABkcnMvZG93bnJldi54bWxQSwUGAAAAAAQABADzAAAAuQYAAAAA&#10;">
                <v:shape id="Freeform 5" o:spid="_x0000_s1027" style="position:absolute;left:1440;top:-85;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yjpwAAAANoAAAAPAAAAZHJzL2Rvd25yZXYueG1sRI9Ra8JA&#10;EITfC/6HY4W+1YsBS4meIoJU0Aer/oAltybR3F6428b033uFQh+HmfmGWawG16qeQmw8G5hOMlDE&#10;pbcNVwYu5+3bB6goyBZbz2TghyKslqOXBRbWP/iL+pNUKkE4FmigFukKrWNZk8M48R1x8q4+OJQk&#10;Q6VtwEeCu1bnWfauHTacFmrsaFNTeT99OwPHY57dJcf+c+/6W9ijPcxIjHkdD+s5KKFB/sN/7Z01&#10;kMPvlXQD9PIJAAD//wMAUEsBAi0AFAAGAAgAAAAhANvh9svuAAAAhQEAABMAAAAAAAAAAAAAAAAA&#10;AAAAAFtDb250ZW50X1R5cGVzXS54bWxQSwECLQAUAAYACAAAACEAWvQsW78AAAAVAQAACwAAAAAA&#10;AAAAAAAAAAAfAQAAX3JlbHMvLnJlbHNQSwECLQAUAAYACAAAACEAp/Mo6cAAAADaAAAADwAAAAAA&#10;AAAAAAAAAAAHAgAAZHJzL2Rvd25yZXYueG1sUEsFBgAAAAADAAMAtwAAAPQCAAAAAA==&#10;" path="m,l2880,e" filled="f" strokeweight=".7pt">
                  <v:path arrowok="t" o:connecttype="custom" o:connectlocs="0,0;2880,0" o:connectangles="0,0"/>
                </v:shape>
                <w10:wrap anchorx="page"/>
              </v:group>
            </w:pict>
          </mc:Fallback>
        </mc:AlternateContent>
      </w:r>
      <w:r w:rsidRPr="000E6524">
        <w:rPr>
          <w:rFonts w:ascii="Times New Roman" w:eastAsia="Times New Roman" w:hAnsi="Times New Roman" w:cs="Times New Roman"/>
          <w:position w:val="9"/>
          <w:sz w:val="21"/>
          <w:szCs w:val="21"/>
        </w:rPr>
        <w:t>2</w:t>
      </w:r>
      <w:r w:rsidRPr="000E6524">
        <w:rPr>
          <w:rFonts w:ascii="Times New Roman" w:eastAsia="Times New Roman" w:hAnsi="Times New Roman" w:cs="Times New Roman"/>
          <w:spacing w:val="17"/>
          <w:position w:val="9"/>
          <w:sz w:val="21"/>
          <w:szCs w:val="21"/>
        </w:rPr>
        <w:t xml:space="preserve"> </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o</w:t>
      </w:r>
      <w:r w:rsidRPr="000E6524">
        <w:rPr>
          <w:rFonts w:ascii="Times New Roman" w:eastAsia="Times New Roman" w:hAnsi="Times New Roman" w:cs="Times New Roman"/>
          <w:sz w:val="21"/>
          <w:szCs w:val="21"/>
        </w:rPr>
        <w:t>te:</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5"/>
          <w:sz w:val="21"/>
          <w:szCs w:val="21"/>
        </w:rPr>
        <w:t>a</w:t>
      </w:r>
      <w:r w:rsidRPr="000E6524">
        <w:rPr>
          <w:rFonts w:ascii="Times New Roman" w:eastAsia="Times New Roman" w:hAnsi="Times New Roman" w:cs="Times New Roman"/>
          <w:sz w:val="21"/>
          <w:szCs w:val="21"/>
        </w:rPr>
        <w:t>w</w:t>
      </w:r>
      <w:r w:rsidRPr="000E6524">
        <w:rPr>
          <w:rFonts w:ascii="Times New Roman" w:eastAsia="Times New Roman" w:hAnsi="Times New Roman" w:cs="Times New Roman"/>
          <w:spacing w:val="-5"/>
          <w:sz w:val="21"/>
          <w:szCs w:val="21"/>
        </w:rPr>
        <w:t xml:space="preserve"> </w:t>
      </w:r>
      <w:r w:rsidRPr="000E6524">
        <w:rPr>
          <w:rFonts w:ascii="Times New Roman" w:eastAsia="Times New Roman" w:hAnsi="Times New Roman" w:cs="Times New Roman"/>
          <w:spacing w:val="-1"/>
          <w:sz w:val="21"/>
          <w:szCs w:val="21"/>
        </w:rPr>
        <w:t>s</w:t>
      </w:r>
      <w:r w:rsidRPr="000E6524">
        <w:rPr>
          <w:rFonts w:ascii="Times New Roman" w:eastAsia="Times New Roman" w:hAnsi="Times New Roman" w:cs="Times New Roman"/>
          <w:spacing w:val="2"/>
          <w:sz w:val="21"/>
          <w:szCs w:val="21"/>
        </w:rPr>
        <w:t>t</w:t>
      </w:r>
      <w:r w:rsidRPr="000E6524">
        <w:rPr>
          <w:rFonts w:ascii="Times New Roman" w:eastAsia="Times New Roman" w:hAnsi="Times New Roman" w:cs="Times New Roman"/>
          <w:spacing w:val="-1"/>
          <w:sz w:val="21"/>
          <w:szCs w:val="21"/>
        </w:rPr>
        <w:t>u</w:t>
      </w:r>
      <w:r w:rsidRPr="000E6524">
        <w:rPr>
          <w:rFonts w:ascii="Times New Roman" w:eastAsia="Times New Roman" w:hAnsi="Times New Roman" w:cs="Times New Roman"/>
          <w:spacing w:val="1"/>
          <w:sz w:val="21"/>
          <w:szCs w:val="21"/>
        </w:rPr>
        <w:t>d</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n</w:t>
      </w:r>
      <w:r w:rsidRPr="000E6524">
        <w:rPr>
          <w:rFonts w:ascii="Times New Roman" w:eastAsia="Times New Roman" w:hAnsi="Times New Roman" w:cs="Times New Roman"/>
          <w:spacing w:val="2"/>
          <w:sz w:val="21"/>
          <w:szCs w:val="21"/>
        </w:rPr>
        <w:t>t</w:t>
      </w:r>
      <w:r w:rsidRPr="000E6524">
        <w:rPr>
          <w:rFonts w:ascii="Times New Roman" w:eastAsia="Times New Roman" w:hAnsi="Times New Roman" w:cs="Times New Roman"/>
          <w:spacing w:val="-1"/>
          <w:sz w:val="21"/>
          <w:szCs w:val="21"/>
        </w:rPr>
        <w:t>s</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4"/>
          <w:sz w:val="21"/>
          <w:szCs w:val="21"/>
        </w:rPr>
        <w:t xml:space="preserve"> y</w:t>
      </w:r>
      <w:r w:rsidRPr="000E6524">
        <w:rPr>
          <w:rFonts w:ascii="Times New Roman" w:eastAsia="Times New Roman" w:hAnsi="Times New Roman" w:cs="Times New Roman"/>
          <w:spacing w:val="1"/>
          <w:sz w:val="21"/>
          <w:szCs w:val="21"/>
        </w:rPr>
        <w:t>o</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3"/>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n</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o</w:t>
      </w:r>
      <w:r w:rsidRPr="000E6524">
        <w:rPr>
          <w:rFonts w:ascii="Times New Roman" w:eastAsia="Times New Roman" w:hAnsi="Times New Roman" w:cs="Times New Roman"/>
          <w:spacing w:val="-1"/>
          <w:sz w:val="21"/>
          <w:szCs w:val="21"/>
        </w:rPr>
        <w:t>u</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g</w:t>
      </w:r>
      <w:r w:rsidRPr="000E6524">
        <w:rPr>
          <w:rFonts w:ascii="Times New Roman" w:eastAsia="Times New Roman" w:hAnsi="Times New Roman" w:cs="Times New Roman"/>
          <w:sz w:val="21"/>
          <w:szCs w:val="21"/>
        </w:rPr>
        <w:t>ed</w:t>
      </w:r>
      <w:r w:rsidRPr="000E6524">
        <w:rPr>
          <w:rFonts w:ascii="Times New Roman" w:eastAsia="Times New Roman" w:hAnsi="Times New Roman" w:cs="Times New Roman"/>
          <w:spacing w:val="-7"/>
          <w:sz w:val="21"/>
          <w:szCs w:val="21"/>
        </w:rPr>
        <w:t xml:space="preserve"> </w:t>
      </w:r>
      <w:r w:rsidRPr="000E6524">
        <w:rPr>
          <w:rFonts w:ascii="Times New Roman" w:eastAsia="Times New Roman" w:hAnsi="Times New Roman" w:cs="Times New Roman"/>
          <w:sz w:val="21"/>
          <w:szCs w:val="21"/>
        </w:rPr>
        <w:t xml:space="preserve">to </w:t>
      </w:r>
      <w:r w:rsidRPr="000E6524">
        <w:rPr>
          <w:rFonts w:ascii="Times New Roman" w:eastAsia="Times New Roman" w:hAnsi="Times New Roman" w:cs="Times New Roman"/>
          <w:spacing w:val="1"/>
          <w:sz w:val="21"/>
          <w:szCs w:val="21"/>
        </w:rPr>
        <w:t>ob</w:t>
      </w:r>
      <w:r w:rsidRPr="000E6524">
        <w:rPr>
          <w:rFonts w:ascii="Times New Roman" w:eastAsia="Times New Roman" w:hAnsi="Times New Roman" w:cs="Times New Roman"/>
          <w:spacing w:val="-1"/>
          <w:sz w:val="21"/>
          <w:szCs w:val="21"/>
        </w:rPr>
        <w:t>s</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1"/>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5"/>
          <w:sz w:val="21"/>
          <w:szCs w:val="21"/>
        </w:rPr>
        <w:t xml:space="preserve"> </w:t>
      </w:r>
      <w:r w:rsidRPr="000E6524">
        <w:rPr>
          <w:rFonts w:ascii="Times New Roman" w:eastAsia="Times New Roman" w:hAnsi="Times New Roman" w:cs="Times New Roman"/>
          <w:sz w:val="21"/>
          <w:szCs w:val="21"/>
        </w:rPr>
        <w:t xml:space="preserve">as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3"/>
          <w:sz w:val="21"/>
          <w:szCs w:val="21"/>
        </w:rPr>
        <w:t>a</w:t>
      </w:r>
      <w:r w:rsidRPr="000E6524">
        <w:rPr>
          <w:rFonts w:ascii="Times New Roman" w:eastAsia="Times New Roman" w:hAnsi="Times New Roman" w:cs="Times New Roman"/>
          <w:spacing w:val="1"/>
          <w:sz w:val="21"/>
          <w:szCs w:val="21"/>
        </w:rPr>
        <w:t>n</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7"/>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4"/>
          <w:sz w:val="21"/>
          <w:szCs w:val="21"/>
        </w:rPr>
        <w:t>o</w:t>
      </w:r>
      <w:r w:rsidRPr="000E6524">
        <w:rPr>
          <w:rFonts w:ascii="Times New Roman" w:eastAsia="Times New Roman" w:hAnsi="Times New Roman" w:cs="Times New Roman"/>
          <w:spacing w:val="-1"/>
          <w:sz w:val="21"/>
          <w:szCs w:val="21"/>
        </w:rPr>
        <w:t>u</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roo</w:t>
      </w:r>
      <w:r w:rsidRPr="000E6524">
        <w:rPr>
          <w:rFonts w:ascii="Times New Roman" w:eastAsia="Times New Roman" w:hAnsi="Times New Roman" w:cs="Times New Roman"/>
          <w:sz w:val="21"/>
          <w:szCs w:val="21"/>
        </w:rPr>
        <w:t>m</w:t>
      </w:r>
      <w:r w:rsidRPr="000E6524">
        <w:rPr>
          <w:rFonts w:ascii="Times New Roman" w:eastAsia="Times New Roman" w:hAnsi="Times New Roman" w:cs="Times New Roman"/>
          <w:spacing w:val="-11"/>
          <w:sz w:val="21"/>
          <w:szCs w:val="21"/>
        </w:rPr>
        <w:t xml:space="preserve"> </w:t>
      </w:r>
      <w:r w:rsidRPr="000E6524">
        <w:rPr>
          <w:rFonts w:ascii="Times New Roman" w:eastAsia="Times New Roman" w:hAnsi="Times New Roman" w:cs="Times New Roman"/>
          <w:spacing w:val="1"/>
          <w:sz w:val="21"/>
          <w:szCs w:val="21"/>
        </w:rPr>
        <w:t>o</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ns</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3"/>
          <w:sz w:val="21"/>
          <w:szCs w:val="21"/>
        </w:rPr>
        <w:t>c</w:t>
      </w:r>
      <w:r w:rsidRPr="000E6524">
        <w:rPr>
          <w:rFonts w:ascii="Times New Roman" w:eastAsia="Times New Roman" w:hAnsi="Times New Roman" w:cs="Times New Roman"/>
          <w:sz w:val="21"/>
          <w:szCs w:val="21"/>
        </w:rPr>
        <w:t>ti</w:t>
      </w:r>
      <w:r w:rsidRPr="000E6524">
        <w:rPr>
          <w:rFonts w:ascii="Times New Roman" w:eastAsia="Times New Roman" w:hAnsi="Times New Roman" w:cs="Times New Roman"/>
          <w:spacing w:val="1"/>
          <w:sz w:val="21"/>
          <w:szCs w:val="21"/>
        </w:rPr>
        <w:t>o</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0"/>
          <w:sz w:val="21"/>
          <w:szCs w:val="21"/>
        </w:rPr>
        <w:t xml:space="preserve"> </w:t>
      </w:r>
      <w:r w:rsidRPr="000E6524">
        <w:rPr>
          <w:rFonts w:ascii="Times New Roman" w:eastAsia="Times New Roman" w:hAnsi="Times New Roman" w:cs="Times New Roman"/>
          <w:spacing w:val="3"/>
          <w:sz w:val="21"/>
          <w:szCs w:val="21"/>
        </w:rPr>
        <w:t>e</w:t>
      </w:r>
      <w:r w:rsidRPr="000E6524">
        <w:rPr>
          <w:rFonts w:ascii="Times New Roman" w:eastAsia="Times New Roman" w:hAnsi="Times New Roman" w:cs="Times New Roman"/>
          <w:spacing w:val="-1"/>
          <w:sz w:val="21"/>
          <w:szCs w:val="21"/>
        </w:rPr>
        <w:t>x</w:t>
      </w:r>
      <w:r w:rsidRPr="000E6524">
        <w:rPr>
          <w:rFonts w:ascii="Times New Roman" w:eastAsia="Times New Roman" w:hAnsi="Times New Roman" w:cs="Times New Roman"/>
          <w:spacing w:val="1"/>
          <w:sz w:val="21"/>
          <w:szCs w:val="21"/>
        </w:rPr>
        <w:t>p</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ie</w:t>
      </w:r>
      <w:r w:rsidRPr="000E6524">
        <w:rPr>
          <w:rFonts w:ascii="Times New Roman" w:eastAsia="Times New Roman" w:hAnsi="Times New Roman" w:cs="Times New Roman"/>
          <w:spacing w:val="-1"/>
          <w:sz w:val="21"/>
          <w:szCs w:val="21"/>
        </w:rPr>
        <w:t>n</w:t>
      </w:r>
      <w:r w:rsidRPr="000E6524">
        <w:rPr>
          <w:rFonts w:ascii="Times New Roman" w:eastAsia="Times New Roman" w:hAnsi="Times New Roman" w:cs="Times New Roman"/>
          <w:sz w:val="21"/>
          <w:szCs w:val="21"/>
        </w:rPr>
        <w:t>ces</w:t>
      </w:r>
      <w:r w:rsidRPr="000E6524">
        <w:rPr>
          <w:rFonts w:ascii="Times New Roman" w:eastAsia="Times New Roman" w:hAnsi="Times New Roman" w:cs="Times New Roman"/>
          <w:spacing w:val="-9"/>
          <w:sz w:val="21"/>
          <w:szCs w:val="21"/>
        </w:rPr>
        <w:t xml:space="preserve"> </w:t>
      </w:r>
      <w:r w:rsidRPr="000E6524">
        <w:rPr>
          <w:rFonts w:ascii="Times New Roman" w:eastAsia="Times New Roman" w:hAnsi="Times New Roman" w:cs="Times New Roman"/>
          <w:spacing w:val="3"/>
          <w:sz w:val="21"/>
          <w:szCs w:val="21"/>
        </w:rPr>
        <w:t>a</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po</w:t>
      </w:r>
      <w:r w:rsidRPr="000E6524">
        <w:rPr>
          <w:rFonts w:ascii="Times New Roman" w:eastAsia="Times New Roman" w:hAnsi="Times New Roman" w:cs="Times New Roman"/>
          <w:spacing w:val="-1"/>
          <w:sz w:val="21"/>
          <w:szCs w:val="21"/>
        </w:rPr>
        <w:t>ss</w:t>
      </w:r>
      <w:r w:rsidRPr="000E6524">
        <w:rPr>
          <w:rFonts w:ascii="Times New Roman" w:eastAsia="Times New Roman" w:hAnsi="Times New Roman" w:cs="Times New Roman"/>
          <w:sz w:val="21"/>
          <w:szCs w:val="21"/>
        </w:rPr>
        <w:t>i</w:t>
      </w:r>
      <w:r w:rsidRPr="000E6524">
        <w:rPr>
          <w:rFonts w:ascii="Times New Roman" w:eastAsia="Times New Roman" w:hAnsi="Times New Roman" w:cs="Times New Roman"/>
          <w:spacing w:val="1"/>
          <w:sz w:val="21"/>
          <w:szCs w:val="21"/>
        </w:rPr>
        <w:t>b</w:t>
      </w:r>
      <w:r w:rsidRPr="000E6524">
        <w:rPr>
          <w:rFonts w:ascii="Times New Roman" w:eastAsia="Times New Roman" w:hAnsi="Times New Roman" w:cs="Times New Roman"/>
          <w:sz w:val="21"/>
          <w:szCs w:val="21"/>
        </w:rPr>
        <w:t>le,</w:t>
      </w:r>
      <w:r w:rsidRPr="000E6524">
        <w:rPr>
          <w:rFonts w:ascii="Times New Roman" w:eastAsia="Times New Roman" w:hAnsi="Times New Roman" w:cs="Times New Roman"/>
          <w:spacing w:val="-6"/>
          <w:sz w:val="21"/>
          <w:szCs w:val="21"/>
        </w:rPr>
        <w:t xml:space="preserve"> </w:t>
      </w:r>
      <w:r w:rsidRPr="000E6524">
        <w:rPr>
          <w:rFonts w:ascii="Times New Roman" w:eastAsia="Times New Roman" w:hAnsi="Times New Roman" w:cs="Times New Roman"/>
          <w:spacing w:val="-1"/>
          <w:sz w:val="21"/>
          <w:szCs w:val="21"/>
        </w:rPr>
        <w:t>s</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1"/>
          <w:sz w:val="21"/>
          <w:szCs w:val="21"/>
        </w:rPr>
        <w:t>s</w:t>
      </w:r>
      <w:r w:rsidRPr="000E6524">
        <w:rPr>
          <w:rFonts w:ascii="Times New Roman" w:eastAsia="Times New Roman" w:hAnsi="Times New Roman" w:cs="Times New Roman"/>
          <w:spacing w:val="4"/>
          <w:sz w:val="21"/>
          <w:szCs w:val="21"/>
        </w:rPr>
        <w:t>o</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3"/>
          <w:sz w:val="21"/>
          <w:szCs w:val="21"/>
        </w:rPr>
        <w:t xml:space="preserve"> </w:t>
      </w:r>
      <w:r w:rsidRPr="000E6524">
        <w:rPr>
          <w:rFonts w:ascii="Times New Roman" w:eastAsia="Times New Roman" w:hAnsi="Times New Roman" w:cs="Times New Roman"/>
          <w:spacing w:val="1"/>
          <w:sz w:val="21"/>
          <w:szCs w:val="21"/>
        </w:rPr>
        <w:t>o</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y</w:t>
      </w:r>
      <w:r w:rsidRPr="000E6524">
        <w:rPr>
          <w:rFonts w:ascii="Times New Roman" w:eastAsia="Times New Roman" w:hAnsi="Times New Roman" w:cs="Times New Roman"/>
          <w:spacing w:val="4"/>
          <w:sz w:val="21"/>
          <w:szCs w:val="21"/>
        </w:rPr>
        <w:t>o</w:t>
      </w:r>
      <w:r w:rsidRPr="000E6524">
        <w:rPr>
          <w:rFonts w:ascii="Times New Roman" w:eastAsia="Times New Roman" w:hAnsi="Times New Roman" w:cs="Times New Roman"/>
          <w:spacing w:val="-1"/>
          <w:sz w:val="21"/>
          <w:szCs w:val="21"/>
        </w:rPr>
        <w:t>u</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3"/>
          <w:sz w:val="21"/>
          <w:szCs w:val="21"/>
        </w:rPr>
        <w:t xml:space="preserve"> </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2"/>
          <w:sz w:val="21"/>
          <w:szCs w:val="21"/>
        </w:rPr>
        <w:t>i</w:t>
      </w:r>
      <w:r w:rsidRPr="000E6524">
        <w:rPr>
          <w:rFonts w:ascii="Times New Roman" w:eastAsia="Times New Roman" w:hAnsi="Times New Roman" w:cs="Times New Roman"/>
          <w:spacing w:val="-1"/>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h</w:t>
      </w:r>
      <w:r w:rsidRPr="000E6524">
        <w:rPr>
          <w:rFonts w:ascii="Times New Roman" w:eastAsia="Times New Roman" w:hAnsi="Times New Roman" w:cs="Times New Roman"/>
          <w:sz w:val="21"/>
          <w:szCs w:val="21"/>
        </w:rPr>
        <w:t>eet</w:t>
      </w:r>
      <w:r w:rsidRPr="000E6524">
        <w:rPr>
          <w:rFonts w:ascii="Times New Roman" w:eastAsia="Times New Roman" w:hAnsi="Times New Roman" w:cs="Times New Roman"/>
          <w:spacing w:val="-8"/>
          <w:sz w:val="21"/>
          <w:szCs w:val="21"/>
        </w:rPr>
        <w:t xml:space="preserve"> </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ies</w:t>
      </w:r>
      <w:r w:rsidRPr="000E6524">
        <w:rPr>
          <w:rFonts w:ascii="Times New Roman" w:eastAsia="Times New Roman" w:hAnsi="Times New Roman" w:cs="Times New Roman"/>
          <w:spacing w:val="-3"/>
          <w:sz w:val="21"/>
          <w:szCs w:val="21"/>
        </w:rPr>
        <w:t xml:space="preserve"> </w:t>
      </w:r>
      <w:r w:rsidRPr="000E6524">
        <w:rPr>
          <w:rFonts w:ascii="Times New Roman" w:eastAsia="Times New Roman" w:hAnsi="Times New Roman" w:cs="Times New Roman"/>
          <w:spacing w:val="-1"/>
          <w:sz w:val="21"/>
          <w:szCs w:val="21"/>
        </w:rPr>
        <w:t>n</w:t>
      </w:r>
      <w:r w:rsidRPr="000E6524">
        <w:rPr>
          <w:rFonts w:ascii="Times New Roman" w:eastAsia="Times New Roman" w:hAnsi="Times New Roman" w:cs="Times New Roman"/>
          <w:sz w:val="21"/>
          <w:szCs w:val="21"/>
        </w:rPr>
        <w:t>ece</w:t>
      </w:r>
      <w:r w:rsidRPr="000E6524">
        <w:rPr>
          <w:rFonts w:ascii="Times New Roman" w:eastAsia="Times New Roman" w:hAnsi="Times New Roman" w:cs="Times New Roman"/>
          <w:spacing w:val="-1"/>
          <w:sz w:val="21"/>
          <w:szCs w:val="21"/>
        </w:rPr>
        <w:t>ss</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i</w:t>
      </w:r>
      <w:r w:rsidRPr="000E6524">
        <w:rPr>
          <w:rFonts w:ascii="Times New Roman" w:eastAsia="Times New Roman" w:hAnsi="Times New Roman" w:cs="Times New Roman"/>
          <w:spacing w:val="2"/>
          <w:sz w:val="21"/>
          <w:szCs w:val="21"/>
        </w:rPr>
        <w:t>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7"/>
          <w:sz w:val="21"/>
          <w:szCs w:val="21"/>
        </w:rPr>
        <w:t xml:space="preserve"> </w:t>
      </w:r>
      <w:r w:rsidRPr="000E6524">
        <w:rPr>
          <w:rFonts w:ascii="Times New Roman" w:eastAsia="Times New Roman" w:hAnsi="Times New Roman" w:cs="Times New Roman"/>
          <w:spacing w:val="-2"/>
          <w:sz w:val="21"/>
          <w:szCs w:val="21"/>
        </w:rPr>
        <w:t>w</w:t>
      </w:r>
      <w:r w:rsidRPr="000E6524">
        <w:rPr>
          <w:rFonts w:ascii="Times New Roman" w:eastAsia="Times New Roman" w:hAnsi="Times New Roman" w:cs="Times New Roman"/>
          <w:sz w:val="21"/>
          <w:szCs w:val="21"/>
        </w:rPr>
        <w:t>i</w:t>
      </w:r>
      <w:r w:rsidRPr="000E6524">
        <w:rPr>
          <w:rFonts w:ascii="Times New Roman" w:eastAsia="Times New Roman" w:hAnsi="Times New Roman" w:cs="Times New Roman"/>
          <w:spacing w:val="2"/>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3"/>
          <w:sz w:val="21"/>
          <w:szCs w:val="21"/>
        </w:rPr>
        <w:t xml:space="preserve"> </w:t>
      </w:r>
      <w:r w:rsidRPr="000E6524">
        <w:rPr>
          <w:rFonts w:ascii="Times New Roman" w:eastAsia="Times New Roman" w:hAnsi="Times New Roman" w:cs="Times New Roman"/>
          <w:sz w:val="21"/>
          <w:szCs w:val="21"/>
        </w:rPr>
        <w:t>i</w:t>
      </w:r>
      <w:r w:rsidRPr="000E6524">
        <w:rPr>
          <w:rFonts w:ascii="Times New Roman" w:eastAsia="Times New Roman" w:hAnsi="Times New Roman" w:cs="Times New Roman"/>
          <w:spacing w:val="-1"/>
          <w:sz w:val="21"/>
          <w:szCs w:val="21"/>
        </w:rPr>
        <w:t>n</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l</w:t>
      </w:r>
      <w:r w:rsidRPr="000E6524">
        <w:rPr>
          <w:rFonts w:ascii="Times New Roman" w:eastAsia="Times New Roman" w:hAnsi="Times New Roman" w:cs="Times New Roman"/>
          <w:spacing w:val="-1"/>
          <w:sz w:val="21"/>
          <w:szCs w:val="21"/>
        </w:rPr>
        <w:t>u</w:t>
      </w:r>
      <w:r w:rsidRPr="000E6524">
        <w:rPr>
          <w:rFonts w:ascii="Times New Roman" w:eastAsia="Times New Roman" w:hAnsi="Times New Roman" w:cs="Times New Roman"/>
          <w:spacing w:val="1"/>
          <w:sz w:val="21"/>
          <w:szCs w:val="21"/>
        </w:rPr>
        <w:t>d</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5"/>
          <w:sz w:val="21"/>
          <w:szCs w:val="21"/>
        </w:rPr>
        <w:t xml:space="preserve"> </w:t>
      </w:r>
      <w:r w:rsidRPr="000E6524">
        <w:rPr>
          <w:rFonts w:ascii="Times New Roman" w:eastAsia="Times New Roman" w:hAnsi="Times New Roman" w:cs="Times New Roman"/>
          <w:spacing w:val="1"/>
          <w:sz w:val="21"/>
          <w:szCs w:val="21"/>
        </w:rPr>
        <w:t>d</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s</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i</w:t>
      </w:r>
      <w:r w:rsidRPr="000E6524">
        <w:rPr>
          <w:rFonts w:ascii="Times New Roman" w:eastAsia="Times New Roman" w:hAnsi="Times New Roman" w:cs="Times New Roman"/>
          <w:spacing w:val="1"/>
          <w:sz w:val="21"/>
          <w:szCs w:val="21"/>
        </w:rPr>
        <w:t>p</w:t>
      </w:r>
      <w:r w:rsidRPr="000E6524">
        <w:rPr>
          <w:rFonts w:ascii="Times New Roman" w:eastAsia="Times New Roman" w:hAnsi="Times New Roman" w:cs="Times New Roman"/>
          <w:sz w:val="21"/>
          <w:szCs w:val="21"/>
        </w:rPr>
        <w:t>ti</w:t>
      </w:r>
      <w:r w:rsidRPr="000E6524">
        <w:rPr>
          <w:rFonts w:ascii="Times New Roman" w:eastAsia="Times New Roman" w:hAnsi="Times New Roman" w:cs="Times New Roman"/>
          <w:spacing w:val="1"/>
          <w:sz w:val="21"/>
          <w:szCs w:val="21"/>
        </w:rPr>
        <w:t>o</w:t>
      </w:r>
      <w:r w:rsidRPr="000E6524">
        <w:rPr>
          <w:rFonts w:ascii="Times New Roman" w:eastAsia="Times New Roman" w:hAnsi="Times New Roman" w:cs="Times New Roman"/>
          <w:spacing w:val="-1"/>
          <w:sz w:val="21"/>
          <w:szCs w:val="21"/>
        </w:rPr>
        <w:t>n</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0"/>
          <w:sz w:val="21"/>
          <w:szCs w:val="21"/>
        </w:rPr>
        <w:t xml:space="preserve"> </w:t>
      </w:r>
      <w:r w:rsidRPr="000E6524">
        <w:rPr>
          <w:rFonts w:ascii="Times New Roman" w:eastAsia="Times New Roman" w:hAnsi="Times New Roman" w:cs="Times New Roman"/>
          <w:spacing w:val="1"/>
          <w:sz w:val="21"/>
          <w:szCs w:val="21"/>
        </w:rPr>
        <w:t>o</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3"/>
          <w:sz w:val="21"/>
          <w:szCs w:val="21"/>
        </w:rPr>
        <w:t xml:space="preserve"> </w:t>
      </w:r>
      <w:r w:rsidRPr="000E6524">
        <w:rPr>
          <w:rFonts w:ascii="Times New Roman" w:eastAsia="Times New Roman" w:hAnsi="Times New Roman" w:cs="Times New Roman"/>
          <w:spacing w:val="1"/>
          <w:sz w:val="21"/>
          <w:szCs w:val="21"/>
        </w:rPr>
        <w:t>p</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s</w:t>
      </w:r>
      <w:r w:rsidRPr="000E6524">
        <w:rPr>
          <w:rFonts w:ascii="Times New Roman" w:eastAsia="Times New Roman" w:hAnsi="Times New Roman" w:cs="Times New Roman"/>
          <w:sz w:val="21"/>
          <w:szCs w:val="21"/>
        </w:rPr>
        <w:t>i</w:t>
      </w:r>
      <w:r w:rsidRPr="000E6524">
        <w:rPr>
          <w:rFonts w:ascii="Times New Roman" w:eastAsia="Times New Roman" w:hAnsi="Times New Roman" w:cs="Times New Roman"/>
          <w:spacing w:val="-1"/>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5"/>
          <w:sz w:val="21"/>
          <w:szCs w:val="21"/>
        </w:rPr>
        <w:t xml:space="preserve"> </w:t>
      </w:r>
      <w:r w:rsidRPr="000E6524">
        <w:rPr>
          <w:rFonts w:ascii="Times New Roman" w:eastAsia="Times New Roman" w:hAnsi="Times New Roman" w:cs="Times New Roman"/>
          <w:sz w:val="21"/>
          <w:szCs w:val="21"/>
        </w:rPr>
        <w:t>act</w:t>
      </w:r>
      <w:r w:rsidRPr="000E6524">
        <w:rPr>
          <w:rFonts w:ascii="Times New Roman" w:eastAsia="Times New Roman" w:hAnsi="Times New Roman" w:cs="Times New Roman"/>
          <w:spacing w:val="2"/>
          <w:sz w:val="21"/>
          <w:szCs w:val="21"/>
        </w:rPr>
        <w:t>i</w:t>
      </w:r>
      <w:r w:rsidRPr="000E6524">
        <w:rPr>
          <w:rFonts w:ascii="Times New Roman" w:eastAsia="Times New Roman" w:hAnsi="Times New Roman" w:cs="Times New Roman"/>
          <w:spacing w:val="-1"/>
          <w:sz w:val="21"/>
          <w:szCs w:val="21"/>
        </w:rPr>
        <w:t>v</w:t>
      </w:r>
      <w:r w:rsidRPr="000E6524">
        <w:rPr>
          <w:rFonts w:ascii="Times New Roman" w:eastAsia="Times New Roman" w:hAnsi="Times New Roman" w:cs="Times New Roman"/>
          <w:sz w:val="21"/>
          <w:szCs w:val="21"/>
        </w:rPr>
        <w:t>i</w:t>
      </w:r>
      <w:r w:rsidRPr="000E6524">
        <w:rPr>
          <w:rFonts w:ascii="Times New Roman" w:eastAsia="Times New Roman" w:hAnsi="Times New Roman" w:cs="Times New Roman"/>
          <w:spacing w:val="2"/>
          <w:sz w:val="21"/>
          <w:szCs w:val="21"/>
        </w:rPr>
        <w:t>t</w:t>
      </w:r>
      <w:r w:rsidRPr="000E6524">
        <w:rPr>
          <w:rFonts w:ascii="Times New Roman" w:eastAsia="Times New Roman" w:hAnsi="Times New Roman" w:cs="Times New Roman"/>
          <w:sz w:val="21"/>
          <w:szCs w:val="21"/>
        </w:rPr>
        <w:t>ie</w:t>
      </w:r>
      <w:r w:rsidRPr="000E6524">
        <w:rPr>
          <w:rFonts w:ascii="Times New Roman" w:eastAsia="Times New Roman" w:hAnsi="Times New Roman" w:cs="Times New Roman"/>
          <w:spacing w:val="-1"/>
          <w:sz w:val="21"/>
          <w:szCs w:val="21"/>
        </w:rPr>
        <w:t>s</w:t>
      </w:r>
      <w:r w:rsidRPr="000E6524">
        <w:rPr>
          <w:rFonts w:ascii="Times New Roman" w:eastAsia="Times New Roman" w:hAnsi="Times New Roman" w:cs="Times New Roman"/>
          <w:sz w:val="21"/>
          <w:szCs w:val="21"/>
        </w:rPr>
        <w:t>.</w:t>
      </w:r>
    </w:p>
    <w:p w:rsidR="00023711" w:rsidRPr="000E6524" w:rsidRDefault="00023711" w:rsidP="00023711">
      <w:pPr>
        <w:spacing w:after="0"/>
        <w:rPr>
          <w:sz w:val="21"/>
          <w:szCs w:val="21"/>
        </w:rPr>
        <w:sectPr w:rsidR="00023711" w:rsidRPr="000E6524">
          <w:pgSz w:w="12240" w:h="15840"/>
          <w:pgMar w:top="1980" w:right="1340" w:bottom="1240" w:left="1320" w:header="721" w:footer="1049" w:gutter="0"/>
          <w:cols w:space="720"/>
        </w:sectPr>
      </w:pPr>
    </w:p>
    <w:p w:rsidR="00023711" w:rsidRPr="000E6524" w:rsidRDefault="00023711" w:rsidP="00023711">
      <w:pPr>
        <w:spacing w:after="0" w:line="251" w:lineRule="exact"/>
        <w:ind w:left="840" w:right="-20"/>
        <w:rPr>
          <w:rFonts w:ascii="Times New Roman" w:eastAsia="Times New Roman" w:hAnsi="Times New Roman" w:cs="Times New Roman"/>
          <w:sz w:val="21"/>
          <w:szCs w:val="21"/>
        </w:rPr>
      </w:pPr>
      <w:r w:rsidRPr="000E6524">
        <w:rPr>
          <w:rFonts w:ascii="Times New Roman" w:eastAsia="Times New Roman" w:hAnsi="Times New Roman" w:cs="Times New Roman"/>
          <w:b/>
          <w:bCs/>
          <w:spacing w:val="2"/>
          <w:sz w:val="21"/>
          <w:szCs w:val="21"/>
        </w:rPr>
        <w:lastRenderedPageBreak/>
        <w:t>F</w:t>
      </w:r>
      <w:r w:rsidRPr="000E6524">
        <w:rPr>
          <w:rFonts w:ascii="Times New Roman" w:eastAsia="Times New Roman" w:hAnsi="Times New Roman" w:cs="Times New Roman"/>
          <w:b/>
          <w:bCs/>
          <w:sz w:val="21"/>
          <w:szCs w:val="21"/>
        </w:rPr>
        <w:t>u</w:t>
      </w:r>
      <w:r w:rsidRPr="000E6524">
        <w:rPr>
          <w:rFonts w:ascii="Times New Roman" w:eastAsia="Times New Roman" w:hAnsi="Times New Roman" w:cs="Times New Roman"/>
          <w:b/>
          <w:bCs/>
          <w:spacing w:val="-2"/>
          <w:sz w:val="21"/>
          <w:szCs w:val="21"/>
        </w:rPr>
        <w:t>r</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her</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2"/>
          <w:sz w:val="21"/>
          <w:szCs w:val="21"/>
        </w:rPr>
        <w:t>x</w:t>
      </w:r>
      <w:r w:rsidRPr="000E6524">
        <w:rPr>
          <w:rFonts w:ascii="Times New Roman" w:eastAsia="Times New Roman" w:hAnsi="Times New Roman" w:cs="Times New Roman"/>
          <w:b/>
          <w:bCs/>
          <w:sz w:val="21"/>
          <w:szCs w:val="21"/>
        </w:rPr>
        <w:t>a</w:t>
      </w:r>
      <w:r w:rsidRPr="000E6524">
        <w:rPr>
          <w:rFonts w:ascii="Times New Roman" w:eastAsia="Times New Roman" w:hAnsi="Times New Roman" w:cs="Times New Roman"/>
          <w:b/>
          <w:bCs/>
          <w:spacing w:val="1"/>
          <w:sz w:val="21"/>
          <w:szCs w:val="21"/>
        </w:rPr>
        <w:t>m</w:t>
      </w:r>
      <w:r w:rsidRPr="000E6524">
        <w:rPr>
          <w:rFonts w:ascii="Times New Roman" w:eastAsia="Times New Roman" w:hAnsi="Times New Roman" w:cs="Times New Roman"/>
          <w:b/>
          <w:bCs/>
          <w:sz w:val="21"/>
          <w:szCs w:val="21"/>
        </w:rPr>
        <w:t>p</w:t>
      </w:r>
      <w:r w:rsidRPr="000E6524">
        <w:rPr>
          <w:rFonts w:ascii="Times New Roman" w:eastAsia="Times New Roman" w:hAnsi="Times New Roman" w:cs="Times New Roman"/>
          <w:b/>
          <w:bCs/>
          <w:spacing w:val="-1"/>
          <w:sz w:val="21"/>
          <w:szCs w:val="21"/>
        </w:rPr>
        <w:t>l</w:t>
      </w:r>
      <w:r w:rsidRPr="000E6524">
        <w:rPr>
          <w:rFonts w:ascii="Times New Roman" w:eastAsia="Times New Roman" w:hAnsi="Times New Roman" w:cs="Times New Roman"/>
          <w:b/>
          <w:bCs/>
          <w:sz w:val="21"/>
          <w:szCs w:val="21"/>
        </w:rPr>
        <w:t>es</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2"/>
          <w:sz w:val="21"/>
          <w:szCs w:val="21"/>
        </w:rPr>
        <w:t>o</w:t>
      </w:r>
      <w:r w:rsidRPr="000E6524">
        <w:rPr>
          <w:rFonts w:ascii="Times New Roman" w:eastAsia="Times New Roman" w:hAnsi="Times New Roman" w:cs="Times New Roman"/>
          <w:b/>
          <w:bCs/>
          <w:sz w:val="21"/>
          <w:szCs w:val="21"/>
        </w:rPr>
        <w:t>f</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h</w:t>
      </w:r>
      <w:r w:rsidRPr="000E6524">
        <w:rPr>
          <w:rFonts w:ascii="Times New Roman" w:eastAsia="Times New Roman" w:hAnsi="Times New Roman" w:cs="Times New Roman"/>
          <w:b/>
          <w:bCs/>
          <w:spacing w:val="-2"/>
          <w:sz w:val="21"/>
          <w:szCs w:val="21"/>
        </w:rPr>
        <w:t>o</w:t>
      </w:r>
      <w:r w:rsidRPr="000E6524">
        <w:rPr>
          <w:rFonts w:ascii="Times New Roman" w:eastAsia="Times New Roman" w:hAnsi="Times New Roman" w:cs="Times New Roman"/>
          <w:b/>
          <w:bCs/>
          <w:sz w:val="21"/>
          <w:szCs w:val="21"/>
        </w:rPr>
        <w:t>w</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o b</w:t>
      </w:r>
      <w:r w:rsidRPr="000E6524">
        <w:rPr>
          <w:rFonts w:ascii="Times New Roman" w:eastAsia="Times New Roman" w:hAnsi="Times New Roman" w:cs="Times New Roman"/>
          <w:b/>
          <w:bCs/>
          <w:spacing w:val="-2"/>
          <w:sz w:val="21"/>
          <w:szCs w:val="21"/>
        </w:rPr>
        <w:t>e</w:t>
      </w:r>
      <w:r w:rsidRPr="000E6524">
        <w:rPr>
          <w:rFonts w:ascii="Times New Roman" w:eastAsia="Times New Roman" w:hAnsi="Times New Roman" w:cs="Times New Roman"/>
          <w:b/>
          <w:bCs/>
          <w:spacing w:val="1"/>
          <w:sz w:val="21"/>
          <w:szCs w:val="21"/>
        </w:rPr>
        <w:t>tt</w:t>
      </w:r>
      <w:r w:rsidRPr="000E6524">
        <w:rPr>
          <w:rFonts w:ascii="Times New Roman" w:eastAsia="Times New Roman" w:hAnsi="Times New Roman" w:cs="Times New Roman"/>
          <w:b/>
          <w:bCs/>
          <w:spacing w:val="-2"/>
          <w:sz w:val="21"/>
          <w:szCs w:val="21"/>
        </w:rPr>
        <w:t>e</w:t>
      </w:r>
      <w:r w:rsidRPr="000E6524">
        <w:rPr>
          <w:rFonts w:ascii="Times New Roman" w:eastAsia="Times New Roman" w:hAnsi="Times New Roman" w:cs="Times New Roman"/>
          <w:b/>
          <w:bCs/>
          <w:sz w:val="21"/>
          <w:szCs w:val="21"/>
        </w:rPr>
        <w:t>r</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cha</w:t>
      </w:r>
      <w:r w:rsidRPr="000E6524">
        <w:rPr>
          <w:rFonts w:ascii="Times New Roman" w:eastAsia="Times New Roman" w:hAnsi="Times New Roman" w:cs="Times New Roman"/>
          <w:b/>
          <w:bCs/>
          <w:spacing w:val="-2"/>
          <w:sz w:val="21"/>
          <w:szCs w:val="21"/>
        </w:rPr>
        <w:t>r</w:t>
      </w:r>
      <w:r w:rsidRPr="000E6524">
        <w:rPr>
          <w:rFonts w:ascii="Times New Roman" w:eastAsia="Times New Roman" w:hAnsi="Times New Roman" w:cs="Times New Roman"/>
          <w:b/>
          <w:bCs/>
          <w:sz w:val="21"/>
          <w:szCs w:val="21"/>
        </w:rPr>
        <w:t>ac</w:t>
      </w:r>
      <w:r w:rsidRPr="000E6524">
        <w:rPr>
          <w:rFonts w:ascii="Times New Roman" w:eastAsia="Times New Roman" w:hAnsi="Times New Roman" w:cs="Times New Roman"/>
          <w:b/>
          <w:bCs/>
          <w:spacing w:val="-2"/>
          <w:sz w:val="21"/>
          <w:szCs w:val="21"/>
        </w:rPr>
        <w:t>t</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2"/>
          <w:sz w:val="21"/>
          <w:szCs w:val="21"/>
        </w:rPr>
        <w:t>r</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pacing w:val="-2"/>
          <w:sz w:val="21"/>
          <w:szCs w:val="21"/>
        </w:rPr>
        <w:t>z</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co</w:t>
      </w:r>
      <w:r w:rsidRPr="000E6524">
        <w:rPr>
          <w:rFonts w:ascii="Times New Roman" w:eastAsia="Times New Roman" w:hAnsi="Times New Roman" w:cs="Times New Roman"/>
          <w:b/>
          <w:bCs/>
          <w:spacing w:val="-3"/>
          <w:sz w:val="21"/>
          <w:szCs w:val="21"/>
        </w:rPr>
        <w:t>n</w:t>
      </w:r>
      <w:r w:rsidRPr="000E6524">
        <w:rPr>
          <w:rFonts w:ascii="Times New Roman" w:eastAsia="Times New Roman" w:hAnsi="Times New Roman" w:cs="Times New Roman"/>
          <w:b/>
          <w:bCs/>
          <w:spacing w:val="1"/>
          <w:sz w:val="21"/>
          <w:szCs w:val="21"/>
        </w:rPr>
        <w:t>f</w:t>
      </w:r>
      <w:r w:rsidRPr="000E6524">
        <w:rPr>
          <w:rFonts w:ascii="Times New Roman" w:eastAsia="Times New Roman" w:hAnsi="Times New Roman" w:cs="Times New Roman"/>
          <w:b/>
          <w:bCs/>
          <w:sz w:val="21"/>
          <w:szCs w:val="21"/>
        </w:rPr>
        <w:t>ere</w:t>
      </w:r>
      <w:r w:rsidRPr="000E6524">
        <w:rPr>
          <w:rFonts w:ascii="Times New Roman" w:eastAsia="Times New Roman" w:hAnsi="Times New Roman" w:cs="Times New Roman"/>
          <w:b/>
          <w:bCs/>
          <w:spacing w:val="-3"/>
          <w:sz w:val="21"/>
          <w:szCs w:val="21"/>
        </w:rPr>
        <w:t>n</w:t>
      </w:r>
      <w:r w:rsidRPr="000E6524">
        <w:rPr>
          <w:rFonts w:ascii="Times New Roman" w:eastAsia="Times New Roman" w:hAnsi="Times New Roman" w:cs="Times New Roman"/>
          <w:b/>
          <w:bCs/>
          <w:sz w:val="21"/>
          <w:szCs w:val="21"/>
        </w:rPr>
        <w:t>ce</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2"/>
          <w:sz w:val="21"/>
          <w:szCs w:val="21"/>
        </w:rPr>
        <w:t>c</w:t>
      </w:r>
      <w:r w:rsidRPr="000E6524">
        <w:rPr>
          <w:rFonts w:ascii="Times New Roman" w:eastAsia="Times New Roman" w:hAnsi="Times New Roman" w:cs="Times New Roman"/>
          <w:b/>
          <w:bCs/>
          <w:sz w:val="21"/>
          <w:szCs w:val="21"/>
        </w:rPr>
        <w:t>a</w:t>
      </w:r>
      <w:r w:rsidRPr="000E6524">
        <w:rPr>
          <w:rFonts w:ascii="Times New Roman" w:eastAsia="Times New Roman" w:hAnsi="Times New Roman" w:cs="Times New Roman"/>
          <w:b/>
          <w:bCs/>
          <w:spacing w:val="-1"/>
          <w:sz w:val="21"/>
          <w:szCs w:val="21"/>
        </w:rPr>
        <w:t>l</w:t>
      </w:r>
      <w:r w:rsidRPr="000E6524">
        <w:rPr>
          <w:rFonts w:ascii="Times New Roman" w:eastAsia="Times New Roman" w:hAnsi="Times New Roman" w:cs="Times New Roman"/>
          <w:b/>
          <w:bCs/>
          <w:spacing w:val="1"/>
          <w:sz w:val="21"/>
          <w:szCs w:val="21"/>
        </w:rPr>
        <w:t>l</w:t>
      </w:r>
      <w:r w:rsidRPr="000E6524">
        <w:rPr>
          <w:rFonts w:ascii="Times New Roman" w:eastAsia="Times New Roman" w:hAnsi="Times New Roman" w:cs="Times New Roman"/>
          <w:b/>
          <w:bCs/>
          <w:sz w:val="21"/>
          <w:szCs w:val="21"/>
        </w:rPr>
        <w:t>s</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2"/>
          <w:sz w:val="21"/>
          <w:szCs w:val="21"/>
        </w:rPr>
        <w:t>o</w:t>
      </w:r>
      <w:r w:rsidRPr="000E6524">
        <w:rPr>
          <w:rFonts w:ascii="Times New Roman" w:eastAsia="Times New Roman" w:hAnsi="Times New Roman" w:cs="Times New Roman"/>
          <w:b/>
          <w:bCs/>
          <w:sz w:val="21"/>
          <w:szCs w:val="21"/>
        </w:rPr>
        <w:t>r</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2"/>
          <w:sz w:val="21"/>
          <w:szCs w:val="21"/>
        </w:rPr>
        <w:t>m</w:t>
      </w:r>
      <w:r w:rsidRPr="000E6524">
        <w:rPr>
          <w:rFonts w:ascii="Times New Roman" w:eastAsia="Times New Roman" w:hAnsi="Times New Roman" w:cs="Times New Roman"/>
          <w:b/>
          <w:bCs/>
          <w:sz w:val="21"/>
          <w:szCs w:val="21"/>
        </w:rPr>
        <w:t>ee</w:t>
      </w:r>
      <w:r w:rsidRPr="000E6524">
        <w:rPr>
          <w:rFonts w:ascii="Times New Roman" w:eastAsia="Times New Roman" w:hAnsi="Times New Roman" w:cs="Times New Roman"/>
          <w:b/>
          <w:bCs/>
          <w:spacing w:val="-2"/>
          <w:sz w:val="21"/>
          <w:szCs w:val="21"/>
        </w:rPr>
        <w:t>t</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ng</w:t>
      </w:r>
      <w:r w:rsidRPr="000E6524">
        <w:rPr>
          <w:rFonts w:ascii="Times New Roman" w:eastAsia="Times New Roman" w:hAnsi="Times New Roman" w:cs="Times New Roman"/>
          <w:b/>
          <w:bCs/>
          <w:spacing w:val="-2"/>
          <w:sz w:val="21"/>
          <w:szCs w:val="21"/>
        </w:rPr>
        <w:t>s</w:t>
      </w:r>
      <w:r w:rsidRPr="000E6524">
        <w:rPr>
          <w:rFonts w:ascii="Times New Roman" w:eastAsia="Times New Roman" w:hAnsi="Times New Roman" w:cs="Times New Roman"/>
          <w:b/>
          <w:bCs/>
          <w:sz w:val="21"/>
          <w:szCs w:val="21"/>
        </w:rPr>
        <w:t>:</w:t>
      </w:r>
    </w:p>
    <w:p w:rsidR="00023711" w:rsidRPr="000E6524" w:rsidRDefault="00023711" w:rsidP="00023711">
      <w:pPr>
        <w:spacing w:before="14" w:after="0" w:line="220" w:lineRule="exact"/>
        <w:rPr>
          <w:sz w:val="21"/>
          <w:szCs w:val="21"/>
        </w:rPr>
      </w:pPr>
    </w:p>
    <w:p w:rsidR="00023711" w:rsidRPr="000E6524" w:rsidRDefault="00023711" w:rsidP="00023711">
      <w:pPr>
        <w:spacing w:after="0" w:line="240" w:lineRule="auto"/>
        <w:ind w:left="120" w:right="160"/>
        <w:rPr>
          <w:rFonts w:ascii="Times New Roman" w:eastAsia="Times New Roman" w:hAnsi="Times New Roman" w:cs="Times New Roman"/>
          <w:sz w:val="21"/>
          <w:szCs w:val="21"/>
        </w:rPr>
      </w:pPr>
      <w:r w:rsidRPr="000E6524">
        <w:rPr>
          <w:rFonts w:ascii="Times New Roman" w:eastAsia="Times New Roman" w:hAnsi="Times New Roman" w:cs="Times New Roman"/>
          <w:spacing w:val="-1"/>
          <w:sz w:val="21"/>
          <w:szCs w:val="21"/>
        </w:rPr>
        <w:t>D</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1"/>
          <w:sz w:val="21"/>
          <w:szCs w:val="21"/>
        </w:rPr>
        <w:t>’</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say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epho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co</w:t>
      </w:r>
      <w:r w:rsidRPr="000E6524">
        <w:rPr>
          <w:rFonts w:ascii="Times New Roman" w:eastAsia="Times New Roman" w:hAnsi="Times New Roman" w:cs="Times New Roman"/>
          <w:spacing w:val="-2"/>
          <w:sz w:val="21"/>
          <w:szCs w:val="21"/>
        </w:rPr>
        <w:t>nf</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ce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t>
      </w:r>
      <w:r w:rsidRPr="000E6524">
        <w:rPr>
          <w:rFonts w:ascii="Times New Roman" w:eastAsia="Times New Roman" w:hAnsi="Times New Roman" w:cs="Times New Roman"/>
          <w:spacing w:val="-1"/>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w:t>
      </w:r>
      <w:r w:rsidRPr="000E6524">
        <w:rPr>
          <w:rFonts w:ascii="Times New Roman" w:eastAsia="Times New Roman" w:hAnsi="Times New Roman" w:cs="Times New Roman"/>
          <w:spacing w:val="-2"/>
          <w:sz w:val="21"/>
          <w:szCs w:val="21"/>
        </w:rPr>
        <w:t>W</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2"/>
          <w:sz w:val="21"/>
          <w:szCs w:val="21"/>
        </w:rPr>
        <w:t>ss</w:t>
      </w:r>
      <w:r w:rsidRPr="000E6524">
        <w:rPr>
          <w:rFonts w:ascii="Times New Roman" w:eastAsia="Times New Roman" w:hAnsi="Times New Roman" w:cs="Times New Roman"/>
          <w:spacing w:val="1"/>
          <w:sz w:val="21"/>
          <w:szCs w:val="21"/>
        </w:rPr>
        <w:t>]</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say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1"/>
          <w:sz w:val="21"/>
          <w:szCs w:val="21"/>
        </w:rPr>
        <w:t>C</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ence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1"/>
          <w:sz w:val="21"/>
          <w:szCs w:val="21"/>
        </w:rPr>
        <w:t>it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t>
      </w:r>
      <w:r w:rsidRPr="000E6524">
        <w:rPr>
          <w:rFonts w:ascii="Times New Roman" w:eastAsia="Times New Roman" w:hAnsi="Times New Roman" w:cs="Times New Roman"/>
          <w:spacing w:val="-1"/>
          <w:sz w:val="21"/>
          <w:szCs w:val="21"/>
        </w:rPr>
        <w:t>Cl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w:t>
      </w:r>
      <w:r w:rsidRPr="000E6524">
        <w:rPr>
          <w:rFonts w:ascii="Times New Roman" w:eastAsia="Times New Roman" w:hAnsi="Times New Roman" w:cs="Times New Roman"/>
          <w:sz w:val="21"/>
          <w:szCs w:val="21"/>
        </w:rPr>
        <w:t>W</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 xml:space="preserve">s]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ep</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dep</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53"/>
          <w:sz w:val="21"/>
          <w:szCs w:val="21"/>
        </w:rPr>
        <w:t xml:space="preserve"> </w:t>
      </w:r>
      <w:r w:rsidRPr="000E6524">
        <w:rPr>
          <w:rFonts w:ascii="Times New Roman" w:eastAsia="Times New Roman" w:hAnsi="Times New Roman" w:cs="Times New Roman"/>
          <w:spacing w:val="2"/>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po</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phas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z</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co</w:t>
      </w:r>
      <w:r w:rsidRPr="000E6524">
        <w:rPr>
          <w:rFonts w:ascii="Times New Roman" w:eastAsia="Times New Roman" w:hAnsi="Times New Roman" w:cs="Times New Roman"/>
          <w:spacing w:val="-4"/>
          <w:sz w:val="21"/>
          <w:szCs w:val="21"/>
        </w:rPr>
        <w:t>mm</w:t>
      </w:r>
      <w:r w:rsidRPr="000E6524">
        <w:rPr>
          <w:rFonts w:ascii="Times New Roman" w:eastAsia="Times New Roman" w:hAnsi="Times New Roman" w:cs="Times New Roman"/>
          <w:sz w:val="21"/>
          <w:szCs w:val="21"/>
        </w:rPr>
        <w:t>un</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ca</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 xml:space="preserve">n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abo</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ch</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esu</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ab</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and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po</w:t>
      </w:r>
      <w:r w:rsidRPr="000E6524">
        <w:rPr>
          <w:rFonts w:ascii="Times New Roman" w:eastAsia="Times New Roman" w:hAnsi="Times New Roman" w:cs="Times New Roman"/>
          <w:spacing w:val="1"/>
          <w:sz w:val="21"/>
          <w:szCs w:val="21"/>
        </w:rPr>
        <w:t>rt</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not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u</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epho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e.</w:t>
      </w:r>
    </w:p>
    <w:p w:rsidR="00023711" w:rsidRPr="000E6524" w:rsidRDefault="00023711" w:rsidP="00023711">
      <w:pPr>
        <w:spacing w:before="2" w:after="0" w:line="240" w:lineRule="exact"/>
        <w:rPr>
          <w:sz w:val="21"/>
          <w:szCs w:val="21"/>
        </w:rPr>
      </w:pPr>
    </w:p>
    <w:p w:rsidR="00023711" w:rsidRPr="000E6524" w:rsidRDefault="00023711" w:rsidP="00023711">
      <w:pPr>
        <w:spacing w:after="0" w:line="239" w:lineRule="auto"/>
        <w:ind w:left="120" w:right="83"/>
        <w:rPr>
          <w:rFonts w:ascii="Times New Roman" w:eastAsia="Times New Roman" w:hAnsi="Times New Roman" w:cs="Times New Roman"/>
          <w:sz w:val="21"/>
          <w:szCs w:val="21"/>
        </w:rPr>
      </w:pPr>
      <w:r w:rsidRPr="000E6524">
        <w:rPr>
          <w:rFonts w:ascii="Times New Roman" w:eastAsia="Times New Roman" w:hAnsi="Times New Roman" w:cs="Times New Roman"/>
          <w:spacing w:val="-4"/>
          <w:sz w:val="21"/>
          <w:szCs w:val="21"/>
        </w:rPr>
        <w:t>I</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ee</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 p</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son,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say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2"/>
          <w:sz w:val="21"/>
          <w:szCs w:val="21"/>
        </w:rPr>
        <w:t>M</w:t>
      </w:r>
      <w:r w:rsidRPr="000E6524">
        <w:rPr>
          <w:rFonts w:ascii="Times New Roman" w:eastAsia="Times New Roman" w:hAnsi="Times New Roman" w:cs="Times New Roman"/>
          <w:sz w:val="21"/>
          <w:szCs w:val="21"/>
        </w:rPr>
        <w:t>ee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1"/>
          <w:sz w:val="21"/>
          <w:szCs w:val="21"/>
        </w:rPr>
        <w:t>it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C</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w:t>
      </w:r>
      <w:r w:rsidRPr="000E6524">
        <w:rPr>
          <w:rFonts w:ascii="Times New Roman" w:eastAsia="Times New Roman" w:hAnsi="Times New Roman" w:cs="Times New Roman"/>
          <w:sz w:val="21"/>
          <w:szCs w:val="21"/>
        </w:rPr>
        <w:t>W</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3"/>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pa</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de</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os</w:t>
      </w:r>
      <w:r w:rsidRPr="000E6524">
        <w:rPr>
          <w:rFonts w:ascii="Times New Roman" w:eastAsia="Times New Roman" w:hAnsi="Times New Roman" w:cs="Times New Roman"/>
          <w:spacing w:val="-1"/>
          <w:sz w:val="21"/>
          <w:szCs w:val="21"/>
        </w:rPr>
        <w:t>it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on.” </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I</w:t>
      </w:r>
      <w:r w:rsidRPr="000E6524">
        <w:rPr>
          <w:rFonts w:ascii="Times New Roman" w:eastAsia="Times New Roman" w:hAnsi="Times New Roman" w:cs="Times New Roman"/>
          <w:sz w:val="21"/>
          <w:szCs w:val="21"/>
        </w:rPr>
        <w:t xml:space="preserve">f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de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ff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4"/>
          <w:sz w:val="21"/>
          <w:szCs w:val="21"/>
        </w:rPr>
        <w:t>I</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depo</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n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opp</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cou</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se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 xml:space="preserve">, say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ppo</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 xml:space="preserve">ed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fr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pu</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by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na</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ce.  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ee</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pe</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son)</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 usua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n 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ce”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x</w:t>
      </w:r>
      <w:r w:rsidRPr="000E6524">
        <w:rPr>
          <w:rFonts w:ascii="Times New Roman" w:eastAsia="Times New Roman" w:hAnsi="Times New Roman" w:cs="Times New Roman"/>
          <w:sz w:val="21"/>
          <w:szCs w:val="21"/>
        </w:rPr>
        <w:t>chan</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e, us</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 xml:space="preserve">on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ph</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z w:val="21"/>
          <w:szCs w:val="21"/>
        </w:rPr>
        <w:t>eca</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se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 expe</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hap</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 xml:space="preserve">en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ee</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 xml:space="preserve">s.  </w:t>
      </w:r>
      <w:r w:rsidRPr="000E6524">
        <w:rPr>
          <w:rFonts w:ascii="Times New Roman" w:eastAsia="Times New Roman" w:hAnsi="Times New Roman" w:cs="Times New Roman"/>
          <w:spacing w:val="-1"/>
          <w:sz w:val="21"/>
          <w:szCs w:val="21"/>
        </w:rPr>
        <w:t>G</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hem</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z w:val="21"/>
          <w:szCs w:val="21"/>
        </w:rPr>
        <w:t>app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ri</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fi</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an</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z w:val="21"/>
          <w:szCs w:val="21"/>
        </w:rPr>
        <w:t xml:space="preserve">n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es.</w:t>
      </w:r>
    </w:p>
    <w:p w:rsidR="00023711" w:rsidRPr="000E6524" w:rsidRDefault="00023711" w:rsidP="00023711">
      <w:pPr>
        <w:spacing w:before="1" w:after="0" w:line="240" w:lineRule="exact"/>
        <w:rPr>
          <w:sz w:val="21"/>
          <w:szCs w:val="21"/>
        </w:rPr>
      </w:pPr>
    </w:p>
    <w:p w:rsidR="00023711" w:rsidRPr="000E6524" w:rsidRDefault="00023711" w:rsidP="00023711">
      <w:pPr>
        <w:tabs>
          <w:tab w:val="left" w:pos="840"/>
        </w:tabs>
        <w:spacing w:after="0" w:line="240" w:lineRule="auto"/>
        <w:ind w:left="120" w:right="138"/>
        <w:rPr>
          <w:rFonts w:ascii="Times New Roman" w:eastAsia="Times New Roman" w:hAnsi="Times New Roman" w:cs="Times New Roman"/>
          <w:sz w:val="21"/>
          <w:szCs w:val="21"/>
        </w:rPr>
      </w:pPr>
      <w:r w:rsidRPr="000E6524">
        <w:rPr>
          <w:rFonts w:ascii="Times New Roman" w:eastAsia="Times New Roman" w:hAnsi="Times New Roman" w:cs="Times New Roman"/>
          <w:b/>
          <w:bCs/>
          <w:sz w:val="21"/>
          <w:szCs w:val="21"/>
        </w:rPr>
        <w:t>4.</w:t>
      </w:r>
      <w:r w:rsidRPr="000E6524">
        <w:rPr>
          <w:rFonts w:ascii="Times New Roman" w:eastAsia="Times New Roman" w:hAnsi="Times New Roman" w:cs="Times New Roman"/>
          <w:b/>
          <w:bCs/>
          <w:sz w:val="21"/>
          <w:szCs w:val="21"/>
        </w:rPr>
        <w:tab/>
      </w:r>
      <w:r w:rsidRPr="000E6524">
        <w:rPr>
          <w:rFonts w:ascii="Times New Roman" w:eastAsia="Times New Roman" w:hAnsi="Times New Roman" w:cs="Times New Roman"/>
          <w:b/>
          <w:bCs/>
          <w:spacing w:val="-1"/>
          <w:sz w:val="21"/>
          <w:szCs w:val="21"/>
        </w:rPr>
        <w:t>D</w:t>
      </w:r>
      <w:r w:rsidRPr="000E6524">
        <w:rPr>
          <w:rFonts w:ascii="Times New Roman" w:eastAsia="Times New Roman" w:hAnsi="Times New Roman" w:cs="Times New Roman"/>
          <w:b/>
          <w:bCs/>
          <w:sz w:val="21"/>
          <w:szCs w:val="21"/>
        </w:rPr>
        <w:t>o not</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use</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he</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3"/>
          <w:sz w:val="21"/>
          <w:szCs w:val="21"/>
        </w:rPr>
        <w:t>n</w:t>
      </w:r>
      <w:r w:rsidRPr="000E6524">
        <w:rPr>
          <w:rFonts w:ascii="Times New Roman" w:eastAsia="Times New Roman" w:hAnsi="Times New Roman" w:cs="Times New Roman"/>
          <w:b/>
          <w:bCs/>
          <w:sz w:val="21"/>
          <w:szCs w:val="21"/>
        </w:rPr>
        <w:t>a</w:t>
      </w:r>
      <w:r w:rsidRPr="000E6524">
        <w:rPr>
          <w:rFonts w:ascii="Times New Roman" w:eastAsia="Times New Roman" w:hAnsi="Times New Roman" w:cs="Times New Roman"/>
          <w:b/>
          <w:bCs/>
          <w:spacing w:val="-2"/>
          <w:sz w:val="21"/>
          <w:szCs w:val="21"/>
        </w:rPr>
        <w:t>m</w:t>
      </w:r>
      <w:r w:rsidRPr="000E6524">
        <w:rPr>
          <w:rFonts w:ascii="Times New Roman" w:eastAsia="Times New Roman" w:hAnsi="Times New Roman" w:cs="Times New Roman"/>
          <w:b/>
          <w:bCs/>
          <w:sz w:val="21"/>
          <w:szCs w:val="21"/>
        </w:rPr>
        <w:t>es</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2"/>
          <w:sz w:val="21"/>
          <w:szCs w:val="21"/>
        </w:rPr>
        <w:t>o</w:t>
      </w:r>
      <w:r w:rsidRPr="000E6524">
        <w:rPr>
          <w:rFonts w:ascii="Times New Roman" w:eastAsia="Times New Roman" w:hAnsi="Times New Roman" w:cs="Times New Roman"/>
          <w:b/>
          <w:bCs/>
          <w:sz w:val="21"/>
          <w:szCs w:val="21"/>
        </w:rPr>
        <w:t>f</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2"/>
          <w:sz w:val="21"/>
          <w:szCs w:val="21"/>
        </w:rPr>
        <w:t>o</w:t>
      </w:r>
      <w:r w:rsidRPr="000E6524">
        <w:rPr>
          <w:rFonts w:ascii="Times New Roman" w:eastAsia="Times New Roman" w:hAnsi="Times New Roman" w:cs="Times New Roman"/>
          <w:b/>
          <w:bCs/>
          <w:sz w:val="21"/>
          <w:szCs w:val="21"/>
        </w:rPr>
        <w:t>ppos</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ng</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z w:val="21"/>
          <w:szCs w:val="21"/>
        </w:rPr>
        <w:t>couns</w:t>
      </w:r>
      <w:r w:rsidRPr="000E6524">
        <w:rPr>
          <w:rFonts w:ascii="Times New Roman" w:eastAsia="Times New Roman" w:hAnsi="Times New Roman" w:cs="Times New Roman"/>
          <w:b/>
          <w:bCs/>
          <w:spacing w:val="-2"/>
          <w:sz w:val="21"/>
          <w:szCs w:val="21"/>
        </w:rPr>
        <w:t>e</w:t>
      </w:r>
      <w:r w:rsidRPr="000E6524">
        <w:rPr>
          <w:rFonts w:ascii="Times New Roman" w:eastAsia="Times New Roman" w:hAnsi="Times New Roman" w:cs="Times New Roman"/>
          <w:b/>
          <w:bCs/>
          <w:spacing w:val="1"/>
          <w:sz w:val="21"/>
          <w:szCs w:val="21"/>
        </w:rPr>
        <w:t>l</w:t>
      </w:r>
      <w:r w:rsidRPr="000E6524">
        <w:rPr>
          <w:rFonts w:ascii="Times New Roman" w:eastAsia="Times New Roman" w:hAnsi="Times New Roman" w:cs="Times New Roman"/>
          <w:b/>
          <w:bCs/>
          <w:sz w:val="21"/>
          <w:szCs w:val="21"/>
        </w:rPr>
        <w:t xml:space="preserve">. </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spacing w:val="-1"/>
          <w:sz w:val="21"/>
          <w:szCs w:val="21"/>
        </w:rPr>
        <w:t>C</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ri</w:t>
      </w:r>
      <w:r w:rsidRPr="000E6524">
        <w:rPr>
          <w:rFonts w:ascii="Times New Roman" w:eastAsia="Times New Roman" w:hAnsi="Times New Roman" w:cs="Times New Roman"/>
          <w:spacing w:val="-2"/>
          <w:sz w:val="21"/>
          <w:szCs w:val="21"/>
        </w:rPr>
        <w:t>z</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de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uns</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co</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nsel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co- de</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da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ban</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 opp</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c</w:t>
      </w:r>
      <w:r w:rsidRPr="000E6524">
        <w:rPr>
          <w:rFonts w:ascii="Times New Roman" w:eastAsia="Times New Roman" w:hAnsi="Times New Roman" w:cs="Times New Roman"/>
          <w:sz w:val="21"/>
          <w:szCs w:val="21"/>
        </w:rPr>
        <w:t>ouns</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cou</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se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5"/>
          <w:sz w:val="21"/>
          <w:szCs w:val="21"/>
        </w:rPr>
        <w:t xml:space="preserve"> </w:t>
      </w:r>
      <w:r w:rsidRPr="000E6524">
        <w:rPr>
          <w:rFonts w:ascii="Times New Roman" w:eastAsia="Times New Roman" w:hAnsi="Times New Roman" w:cs="Times New Roman"/>
          <w:sz w:val="21"/>
          <w:szCs w:val="21"/>
        </w:rPr>
        <w:t>de</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3"/>
          <w:sz w:val="21"/>
          <w:szCs w:val="21"/>
        </w:rPr>
        <w:t>n</w:t>
      </w:r>
      <w:r w:rsidRPr="000E6524">
        <w:rPr>
          <w:rFonts w:ascii="Times New Roman" w:eastAsia="Times New Roman" w:hAnsi="Times New Roman" w:cs="Times New Roman"/>
          <w:sz w:val="21"/>
          <w:szCs w:val="21"/>
        </w:rPr>
        <w:t>da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se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ouns</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so</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ene</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 des</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ri</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 xml:space="preserve">n.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do</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now</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ou</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de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f</w:t>
      </w:r>
      <w:r w:rsidRPr="000E6524">
        <w:rPr>
          <w:rFonts w:ascii="Times New Roman" w:eastAsia="Times New Roman" w:hAnsi="Times New Roman" w:cs="Times New Roman"/>
          <w:spacing w:val="1"/>
          <w:sz w:val="21"/>
          <w:szCs w:val="21"/>
        </w:rPr>
        <w:t>ir</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 xml:space="preserve">, and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no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need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 xml:space="preserve">r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z w:val="21"/>
          <w:szCs w:val="21"/>
        </w:rPr>
        <w:t>eco</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f</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1"/>
          <w:sz w:val="21"/>
          <w:szCs w:val="21"/>
        </w:rPr>
        <w:t>il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h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A</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o o</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5"/>
          <w:sz w:val="21"/>
          <w:szCs w:val="21"/>
        </w:rPr>
        <w:t>m</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us</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ll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tt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say “</w:t>
      </w:r>
      <w:r w:rsidRPr="000E6524">
        <w:rPr>
          <w:rFonts w:ascii="Times New Roman" w:eastAsia="Times New Roman" w:hAnsi="Times New Roman" w:cs="Times New Roman"/>
          <w:spacing w:val="-1"/>
          <w:sz w:val="21"/>
          <w:szCs w:val="21"/>
        </w:rPr>
        <w:t>C</w:t>
      </w:r>
      <w:r w:rsidRPr="000E6524">
        <w:rPr>
          <w:rFonts w:ascii="Times New Roman" w:eastAsia="Times New Roman" w:hAnsi="Times New Roman" w:cs="Times New Roman"/>
          <w:sz w:val="21"/>
          <w:szCs w:val="21"/>
        </w:rPr>
        <w:t>ons</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ax</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coun</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yz</w:t>
      </w:r>
      <w:r w:rsidRPr="000E6524">
        <w:rPr>
          <w:rFonts w:ascii="Times New Roman" w:eastAsia="Times New Roman" w:hAnsi="Times New Roman" w:cs="Times New Roman"/>
          <w:sz w:val="21"/>
          <w:szCs w:val="21"/>
        </w:rPr>
        <w:t xml:space="preserve">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ssu</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 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couns</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an na</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na</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es. So</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 ho</w:t>
      </w:r>
      <w:r w:rsidRPr="000E6524">
        <w:rPr>
          <w:rFonts w:ascii="Times New Roman" w:eastAsia="Times New Roman" w:hAnsi="Times New Roman" w:cs="Times New Roman"/>
          <w:spacing w:val="-4"/>
          <w:sz w:val="21"/>
          <w:szCs w:val="21"/>
        </w:rPr>
        <w:t>w</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now</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ir</w:t>
      </w:r>
      <w:r w:rsidRPr="000E6524">
        <w:rPr>
          <w:rFonts w:ascii="Times New Roman" w:eastAsia="Times New Roman" w:hAnsi="Times New Roman" w:cs="Times New Roman"/>
          <w:sz w:val="21"/>
          <w:szCs w:val="21"/>
        </w:rPr>
        <w:t>m</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tt</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and e</w:t>
      </w:r>
      <w:r w:rsidRPr="000E6524">
        <w:rPr>
          <w:rFonts w:ascii="Times New Roman" w:eastAsia="Times New Roman" w:hAnsi="Times New Roman" w:cs="Times New Roman"/>
          <w:spacing w:val="-2"/>
          <w:sz w:val="21"/>
          <w:szCs w:val="21"/>
        </w:rPr>
        <w:t>x</w:t>
      </w:r>
      <w:r w:rsidRPr="000E6524">
        <w:rPr>
          <w:rFonts w:ascii="Times New Roman" w:eastAsia="Times New Roman" w:hAnsi="Times New Roman" w:cs="Times New Roman"/>
          <w:sz w:val="21"/>
          <w:szCs w:val="21"/>
        </w:rPr>
        <w:t>pe</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 xml:space="preserve">t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hem</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be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 xml:space="preserve">ed on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 ass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Y</w:t>
      </w:r>
      <w:r w:rsidRPr="000E6524">
        <w:rPr>
          <w:rFonts w:ascii="Times New Roman" w:eastAsia="Times New Roman" w:hAnsi="Times New Roman" w:cs="Times New Roman"/>
          <w:sz w:val="21"/>
          <w:szCs w:val="21"/>
        </w:rPr>
        <w:t>ou s</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ou</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be</w:t>
      </w:r>
      <w:r w:rsidRPr="000E6524">
        <w:rPr>
          <w:rFonts w:ascii="Times New Roman" w:eastAsia="Times New Roman" w:hAnsi="Times New Roman" w:cs="Times New Roman"/>
          <w:spacing w:val="-2"/>
          <w:sz w:val="21"/>
          <w:szCs w:val="21"/>
        </w:rPr>
        <w:t xml:space="preserve"> g</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ded by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how</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1"/>
          <w:sz w:val="21"/>
          <w:szCs w:val="21"/>
        </w:rPr>
        <w:t>il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ar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w</w:t>
      </w:r>
      <w:r w:rsidRPr="000E6524">
        <w:rPr>
          <w:rFonts w:ascii="Times New Roman" w:eastAsia="Times New Roman" w:hAnsi="Times New Roman" w:cs="Times New Roman"/>
          <w:spacing w:val="1"/>
          <w:sz w:val="21"/>
          <w:szCs w:val="21"/>
        </w:rPr>
        <w:t>it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tt</w:t>
      </w:r>
      <w:r w:rsidRPr="000E6524">
        <w:rPr>
          <w:rFonts w:ascii="Times New Roman" w:eastAsia="Times New Roman" w:hAnsi="Times New Roman" w:cs="Times New Roman"/>
          <w:spacing w:val="-2"/>
          <w:sz w:val="21"/>
          <w:szCs w:val="21"/>
        </w:rPr>
        <w:t>or</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n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m</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z w:val="21"/>
          <w:szCs w:val="21"/>
        </w:rPr>
        <w:t xml:space="preserve">and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xpe</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k</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 xml:space="preserve">on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w:t>
      </w:r>
    </w:p>
    <w:p w:rsidR="00023711" w:rsidRPr="000E6524" w:rsidRDefault="00023711" w:rsidP="00023711">
      <w:pPr>
        <w:spacing w:before="19" w:after="0" w:line="220" w:lineRule="exact"/>
        <w:rPr>
          <w:sz w:val="21"/>
          <w:szCs w:val="21"/>
        </w:rPr>
      </w:pPr>
    </w:p>
    <w:p w:rsidR="00023711" w:rsidRPr="000E6524" w:rsidRDefault="00023711" w:rsidP="00023711">
      <w:pPr>
        <w:tabs>
          <w:tab w:val="left" w:pos="840"/>
        </w:tabs>
        <w:spacing w:after="0" w:line="240" w:lineRule="auto"/>
        <w:ind w:left="120" w:right="106"/>
        <w:rPr>
          <w:rFonts w:ascii="Times New Roman" w:eastAsia="Times New Roman" w:hAnsi="Times New Roman" w:cs="Times New Roman"/>
          <w:sz w:val="21"/>
          <w:szCs w:val="21"/>
        </w:rPr>
      </w:pPr>
      <w:r w:rsidRPr="000E6524">
        <w:rPr>
          <w:rFonts w:ascii="Times New Roman" w:eastAsia="Times New Roman" w:hAnsi="Times New Roman" w:cs="Times New Roman"/>
          <w:b/>
          <w:bCs/>
          <w:sz w:val="21"/>
          <w:szCs w:val="21"/>
        </w:rPr>
        <w:t>5.</w:t>
      </w:r>
      <w:r w:rsidRPr="000E6524">
        <w:rPr>
          <w:rFonts w:ascii="Times New Roman" w:eastAsia="Times New Roman" w:hAnsi="Times New Roman" w:cs="Times New Roman"/>
          <w:b/>
          <w:bCs/>
          <w:sz w:val="21"/>
          <w:szCs w:val="21"/>
        </w:rPr>
        <w:tab/>
        <w:t>It</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s</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appro</w:t>
      </w:r>
      <w:r w:rsidRPr="000E6524">
        <w:rPr>
          <w:rFonts w:ascii="Times New Roman" w:eastAsia="Times New Roman" w:hAnsi="Times New Roman" w:cs="Times New Roman"/>
          <w:b/>
          <w:bCs/>
          <w:spacing w:val="-3"/>
          <w:sz w:val="21"/>
          <w:szCs w:val="21"/>
        </w:rPr>
        <w:t>p</w:t>
      </w:r>
      <w:r w:rsidRPr="000E6524">
        <w:rPr>
          <w:rFonts w:ascii="Times New Roman" w:eastAsia="Times New Roman" w:hAnsi="Times New Roman" w:cs="Times New Roman"/>
          <w:b/>
          <w:bCs/>
          <w:sz w:val="21"/>
          <w:szCs w:val="21"/>
        </w:rPr>
        <w:t>r</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a</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o n</w:t>
      </w:r>
      <w:r w:rsidRPr="000E6524">
        <w:rPr>
          <w:rFonts w:ascii="Times New Roman" w:eastAsia="Times New Roman" w:hAnsi="Times New Roman" w:cs="Times New Roman"/>
          <w:b/>
          <w:bCs/>
          <w:spacing w:val="-2"/>
          <w:sz w:val="21"/>
          <w:szCs w:val="21"/>
        </w:rPr>
        <w:t>a</w:t>
      </w:r>
      <w:r w:rsidRPr="000E6524">
        <w:rPr>
          <w:rFonts w:ascii="Times New Roman" w:eastAsia="Times New Roman" w:hAnsi="Times New Roman" w:cs="Times New Roman"/>
          <w:b/>
          <w:bCs/>
          <w:spacing w:val="1"/>
          <w:sz w:val="21"/>
          <w:szCs w:val="21"/>
        </w:rPr>
        <w:t>m</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w</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ne</w:t>
      </w:r>
      <w:r w:rsidRPr="000E6524">
        <w:rPr>
          <w:rFonts w:ascii="Times New Roman" w:eastAsia="Times New Roman" w:hAnsi="Times New Roman" w:cs="Times New Roman"/>
          <w:b/>
          <w:bCs/>
          <w:spacing w:val="-2"/>
          <w:sz w:val="21"/>
          <w:szCs w:val="21"/>
        </w:rPr>
        <w:t>s</w:t>
      </w:r>
      <w:r w:rsidRPr="000E6524">
        <w:rPr>
          <w:rFonts w:ascii="Times New Roman" w:eastAsia="Times New Roman" w:hAnsi="Times New Roman" w:cs="Times New Roman"/>
          <w:b/>
          <w:bCs/>
          <w:sz w:val="21"/>
          <w:szCs w:val="21"/>
        </w:rPr>
        <w:t>ses</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z w:val="21"/>
          <w:szCs w:val="21"/>
        </w:rPr>
        <w:t>and your</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z w:val="21"/>
          <w:szCs w:val="21"/>
        </w:rPr>
        <w:t>c</w:t>
      </w:r>
      <w:r w:rsidRPr="000E6524">
        <w:rPr>
          <w:rFonts w:ascii="Times New Roman" w:eastAsia="Times New Roman" w:hAnsi="Times New Roman" w:cs="Times New Roman"/>
          <w:b/>
          <w:bCs/>
          <w:spacing w:val="-1"/>
          <w:sz w:val="21"/>
          <w:szCs w:val="21"/>
        </w:rPr>
        <w:t>l</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3"/>
          <w:sz w:val="21"/>
          <w:szCs w:val="21"/>
        </w:rPr>
        <w:t>n</w:t>
      </w:r>
      <w:r w:rsidRPr="000E6524">
        <w:rPr>
          <w:rFonts w:ascii="Times New Roman" w:eastAsia="Times New Roman" w:hAnsi="Times New Roman" w:cs="Times New Roman"/>
          <w:b/>
          <w:bCs/>
          <w:sz w:val="21"/>
          <w:szCs w:val="21"/>
        </w:rPr>
        <w:t>t</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by na</w:t>
      </w:r>
      <w:r w:rsidRPr="000E6524">
        <w:rPr>
          <w:rFonts w:ascii="Times New Roman" w:eastAsia="Times New Roman" w:hAnsi="Times New Roman" w:cs="Times New Roman"/>
          <w:b/>
          <w:bCs/>
          <w:spacing w:val="1"/>
          <w:sz w:val="21"/>
          <w:szCs w:val="21"/>
        </w:rPr>
        <w:t>m</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53"/>
          <w:sz w:val="21"/>
          <w:szCs w:val="21"/>
        </w:rPr>
        <w:t xml:space="preserve"> </w:t>
      </w:r>
      <w:r w:rsidRPr="000E6524">
        <w:rPr>
          <w:rFonts w:ascii="Times New Roman" w:eastAsia="Times New Roman" w:hAnsi="Times New Roman" w:cs="Times New Roman"/>
          <w:spacing w:val="-1"/>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be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ll</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d by na</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 and be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na</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pe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co</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U</w:t>
      </w:r>
      <w:r w:rsidRPr="000E6524">
        <w:rPr>
          <w:rFonts w:ascii="Times New Roman" w:eastAsia="Times New Roman" w:hAnsi="Times New Roman" w:cs="Times New Roman"/>
          <w:sz w:val="21"/>
          <w:szCs w:val="21"/>
        </w:rPr>
        <w:t>se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w:t>
      </w:r>
      <w:r w:rsidRPr="000E6524">
        <w:rPr>
          <w:rFonts w:ascii="Times New Roman" w:eastAsia="Times New Roman" w:hAnsi="Times New Roman" w:cs="Times New Roman"/>
          <w:sz w:val="21"/>
          <w:szCs w:val="21"/>
        </w:rPr>
        <w:t>M</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A</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opp</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sed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w:t>
      </w:r>
      <w:r w:rsidRPr="000E6524">
        <w:rPr>
          <w:rFonts w:ascii="Times New Roman" w:eastAsia="Times New Roman" w:hAnsi="Times New Roman" w:cs="Times New Roman"/>
          <w:spacing w:val="-1"/>
          <w:sz w:val="21"/>
          <w:szCs w:val="21"/>
        </w:rPr>
        <w:t>A</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r “S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p>
    <w:p w:rsidR="00023711" w:rsidRPr="000E6524" w:rsidRDefault="00023711" w:rsidP="00023711">
      <w:pPr>
        <w:spacing w:before="4" w:after="0" w:line="240" w:lineRule="exact"/>
        <w:rPr>
          <w:sz w:val="21"/>
          <w:szCs w:val="21"/>
        </w:rPr>
      </w:pPr>
    </w:p>
    <w:p w:rsidR="00023711" w:rsidRPr="000E6524" w:rsidRDefault="00023711" w:rsidP="00023711">
      <w:pPr>
        <w:spacing w:after="0" w:line="240" w:lineRule="auto"/>
        <w:ind w:left="840" w:right="290"/>
        <w:rPr>
          <w:rFonts w:ascii="Times New Roman" w:eastAsia="Times New Roman" w:hAnsi="Times New Roman" w:cs="Times New Roman"/>
          <w:sz w:val="21"/>
          <w:szCs w:val="21"/>
        </w:rPr>
      </w:pPr>
      <w:r w:rsidRPr="000E6524">
        <w:rPr>
          <w:rFonts w:ascii="Times New Roman" w:eastAsia="Times New Roman" w:hAnsi="Times New Roman" w:cs="Times New Roman"/>
          <w:b/>
          <w:bCs/>
          <w:spacing w:val="1"/>
          <w:sz w:val="21"/>
          <w:szCs w:val="21"/>
        </w:rPr>
        <w:t>(</w:t>
      </w:r>
      <w:r w:rsidRPr="000E6524">
        <w:rPr>
          <w:rFonts w:ascii="Times New Roman" w:eastAsia="Times New Roman" w:hAnsi="Times New Roman" w:cs="Times New Roman"/>
          <w:b/>
          <w:bCs/>
          <w:spacing w:val="-1"/>
          <w:sz w:val="21"/>
          <w:szCs w:val="21"/>
        </w:rPr>
        <w:t>N</w:t>
      </w:r>
      <w:r w:rsidRPr="000E6524">
        <w:rPr>
          <w:rFonts w:ascii="Times New Roman" w:eastAsia="Times New Roman" w:hAnsi="Times New Roman" w:cs="Times New Roman"/>
          <w:b/>
          <w:bCs/>
          <w:spacing w:val="1"/>
          <w:sz w:val="21"/>
          <w:szCs w:val="21"/>
        </w:rPr>
        <w:t>O</w:t>
      </w:r>
      <w:r w:rsidRPr="000E6524">
        <w:rPr>
          <w:rFonts w:ascii="Times New Roman" w:eastAsia="Times New Roman" w:hAnsi="Times New Roman" w:cs="Times New Roman"/>
          <w:b/>
          <w:bCs/>
          <w:spacing w:val="-1"/>
          <w:sz w:val="21"/>
          <w:szCs w:val="21"/>
        </w:rPr>
        <w:t>TE</w:t>
      </w:r>
      <w:r w:rsidRPr="000E6524">
        <w:rPr>
          <w:rFonts w:ascii="Times New Roman" w:eastAsia="Times New Roman" w:hAnsi="Times New Roman" w:cs="Times New Roman"/>
          <w:b/>
          <w:bCs/>
          <w:sz w:val="21"/>
          <w:szCs w:val="21"/>
        </w:rPr>
        <w:t>:</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1"/>
          <w:sz w:val="21"/>
          <w:szCs w:val="21"/>
        </w:rPr>
        <w:t>K</w:t>
      </w:r>
      <w:r w:rsidRPr="000E6524">
        <w:rPr>
          <w:rFonts w:ascii="Times New Roman" w:eastAsia="Times New Roman" w:hAnsi="Times New Roman" w:cs="Times New Roman"/>
          <w:b/>
          <w:bCs/>
          <w:spacing w:val="-2"/>
          <w:sz w:val="21"/>
          <w:szCs w:val="21"/>
        </w:rPr>
        <w:t>e</w:t>
      </w:r>
      <w:r w:rsidRPr="000E6524">
        <w:rPr>
          <w:rFonts w:ascii="Times New Roman" w:eastAsia="Times New Roman" w:hAnsi="Times New Roman" w:cs="Times New Roman"/>
          <w:b/>
          <w:bCs/>
          <w:sz w:val="21"/>
          <w:szCs w:val="21"/>
        </w:rPr>
        <w:t xml:space="preserve">ep </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pacing w:val="-3"/>
          <w:sz w:val="21"/>
          <w:szCs w:val="21"/>
        </w:rPr>
        <w:t>h</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s</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g</w:t>
      </w:r>
      <w:r w:rsidRPr="000E6524">
        <w:rPr>
          <w:rFonts w:ascii="Times New Roman" w:eastAsia="Times New Roman" w:hAnsi="Times New Roman" w:cs="Times New Roman"/>
          <w:b/>
          <w:bCs/>
          <w:spacing w:val="-3"/>
          <w:sz w:val="21"/>
          <w:szCs w:val="21"/>
        </w:rPr>
        <w:t>u</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d</w:t>
      </w:r>
      <w:r w:rsidRPr="000E6524">
        <w:rPr>
          <w:rFonts w:ascii="Times New Roman" w:eastAsia="Times New Roman" w:hAnsi="Times New Roman" w:cs="Times New Roman"/>
          <w:b/>
          <w:bCs/>
          <w:spacing w:val="-2"/>
          <w:sz w:val="21"/>
          <w:szCs w:val="21"/>
        </w:rPr>
        <w:t>e</w:t>
      </w:r>
      <w:r w:rsidRPr="000E6524">
        <w:rPr>
          <w:rFonts w:ascii="Times New Roman" w:eastAsia="Times New Roman" w:hAnsi="Times New Roman" w:cs="Times New Roman"/>
          <w:b/>
          <w:bCs/>
          <w:spacing w:val="1"/>
          <w:sz w:val="21"/>
          <w:szCs w:val="21"/>
        </w:rPr>
        <w:t>l</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ne</w:t>
      </w:r>
      <w:r w:rsidRPr="000E6524">
        <w:rPr>
          <w:rFonts w:ascii="Times New Roman" w:eastAsia="Times New Roman" w:hAnsi="Times New Roman" w:cs="Times New Roman"/>
          <w:b/>
          <w:bCs/>
          <w:spacing w:val="1"/>
          <w:sz w:val="21"/>
          <w:szCs w:val="21"/>
        </w:rPr>
        <w:t xml:space="preserve"> i</w:t>
      </w:r>
      <w:r w:rsidRPr="000E6524">
        <w:rPr>
          <w:rFonts w:ascii="Times New Roman" w:eastAsia="Times New Roman" w:hAnsi="Times New Roman" w:cs="Times New Roman"/>
          <w:b/>
          <w:bCs/>
          <w:sz w:val="21"/>
          <w:szCs w:val="21"/>
        </w:rPr>
        <w:t>n</w:t>
      </w:r>
      <w:r w:rsidRPr="000E6524">
        <w:rPr>
          <w:rFonts w:ascii="Times New Roman" w:eastAsia="Times New Roman" w:hAnsi="Times New Roman" w:cs="Times New Roman"/>
          <w:b/>
          <w:bCs/>
          <w:spacing w:val="-3"/>
          <w:sz w:val="21"/>
          <w:szCs w:val="21"/>
        </w:rPr>
        <w:t xml:space="preserve"> </w:t>
      </w:r>
      <w:r w:rsidRPr="000E6524">
        <w:rPr>
          <w:rFonts w:ascii="Times New Roman" w:eastAsia="Times New Roman" w:hAnsi="Times New Roman" w:cs="Times New Roman"/>
          <w:b/>
          <w:bCs/>
          <w:spacing w:val="1"/>
          <w:sz w:val="21"/>
          <w:szCs w:val="21"/>
        </w:rPr>
        <w:t>mi</w:t>
      </w:r>
      <w:r w:rsidRPr="000E6524">
        <w:rPr>
          <w:rFonts w:ascii="Times New Roman" w:eastAsia="Times New Roman" w:hAnsi="Times New Roman" w:cs="Times New Roman"/>
          <w:b/>
          <w:bCs/>
          <w:sz w:val="21"/>
          <w:szCs w:val="21"/>
        </w:rPr>
        <w:t>nd</w:t>
      </w:r>
      <w:r w:rsidRPr="000E6524">
        <w:rPr>
          <w:rFonts w:ascii="Times New Roman" w:eastAsia="Times New Roman" w:hAnsi="Times New Roman" w:cs="Times New Roman"/>
          <w:b/>
          <w:bCs/>
          <w:spacing w:val="-3"/>
          <w:sz w:val="21"/>
          <w:szCs w:val="21"/>
        </w:rPr>
        <w:t xml:space="preserve"> </w:t>
      </w:r>
      <w:r w:rsidRPr="000E6524">
        <w:rPr>
          <w:rFonts w:ascii="Times New Roman" w:eastAsia="Times New Roman" w:hAnsi="Times New Roman" w:cs="Times New Roman"/>
          <w:b/>
          <w:bCs/>
          <w:spacing w:val="1"/>
          <w:sz w:val="21"/>
          <w:szCs w:val="21"/>
        </w:rPr>
        <w:t>f</w:t>
      </w:r>
      <w:r w:rsidRPr="000E6524">
        <w:rPr>
          <w:rFonts w:ascii="Times New Roman" w:eastAsia="Times New Roman" w:hAnsi="Times New Roman" w:cs="Times New Roman"/>
          <w:b/>
          <w:bCs/>
          <w:sz w:val="21"/>
          <w:szCs w:val="21"/>
        </w:rPr>
        <w:t>or</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w</w:t>
      </w:r>
      <w:r w:rsidRPr="000E6524">
        <w:rPr>
          <w:rFonts w:ascii="Times New Roman" w:eastAsia="Times New Roman" w:hAnsi="Times New Roman" w:cs="Times New Roman"/>
          <w:b/>
          <w:bCs/>
          <w:sz w:val="21"/>
          <w:szCs w:val="21"/>
        </w:rPr>
        <w:t>hen</w:t>
      </w:r>
      <w:r w:rsidRPr="000E6524">
        <w:rPr>
          <w:rFonts w:ascii="Times New Roman" w:eastAsia="Times New Roman" w:hAnsi="Times New Roman" w:cs="Times New Roman"/>
          <w:b/>
          <w:bCs/>
          <w:spacing w:val="-3"/>
          <w:sz w:val="21"/>
          <w:szCs w:val="21"/>
        </w:rPr>
        <w:t xml:space="preserve"> </w:t>
      </w:r>
      <w:r w:rsidRPr="000E6524">
        <w:rPr>
          <w:rFonts w:ascii="Times New Roman" w:eastAsia="Times New Roman" w:hAnsi="Times New Roman" w:cs="Times New Roman"/>
          <w:b/>
          <w:bCs/>
          <w:sz w:val="21"/>
          <w:szCs w:val="21"/>
        </w:rPr>
        <w:t>you</w:t>
      </w:r>
      <w:r w:rsidRPr="000E6524">
        <w:rPr>
          <w:rFonts w:ascii="Times New Roman" w:eastAsia="Times New Roman" w:hAnsi="Times New Roman" w:cs="Times New Roman"/>
          <w:b/>
          <w:bCs/>
          <w:spacing w:val="-3"/>
          <w:sz w:val="21"/>
          <w:szCs w:val="21"/>
        </w:rPr>
        <w:t xml:space="preserve"> </w:t>
      </w:r>
      <w:r w:rsidRPr="000E6524">
        <w:rPr>
          <w:rFonts w:ascii="Times New Roman" w:eastAsia="Times New Roman" w:hAnsi="Times New Roman" w:cs="Times New Roman"/>
          <w:b/>
          <w:bCs/>
          <w:sz w:val="21"/>
          <w:szCs w:val="21"/>
        </w:rPr>
        <w:t>prac</w:t>
      </w:r>
      <w:r w:rsidRPr="000E6524">
        <w:rPr>
          <w:rFonts w:ascii="Times New Roman" w:eastAsia="Times New Roman" w:hAnsi="Times New Roman" w:cs="Times New Roman"/>
          <w:b/>
          <w:bCs/>
          <w:spacing w:val="-2"/>
          <w:sz w:val="21"/>
          <w:szCs w:val="21"/>
        </w:rPr>
        <w:t>t</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ce</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l</w:t>
      </w:r>
      <w:r w:rsidRPr="000E6524">
        <w:rPr>
          <w:rFonts w:ascii="Times New Roman" w:eastAsia="Times New Roman" w:hAnsi="Times New Roman" w:cs="Times New Roman"/>
          <w:b/>
          <w:bCs/>
          <w:spacing w:val="-2"/>
          <w:sz w:val="21"/>
          <w:szCs w:val="21"/>
        </w:rPr>
        <w:t>a</w:t>
      </w:r>
      <w:r w:rsidRPr="000E6524">
        <w:rPr>
          <w:rFonts w:ascii="Times New Roman" w:eastAsia="Times New Roman" w:hAnsi="Times New Roman" w:cs="Times New Roman"/>
          <w:b/>
          <w:bCs/>
          <w:spacing w:val="1"/>
          <w:sz w:val="21"/>
          <w:szCs w:val="21"/>
        </w:rPr>
        <w:t>w</w:t>
      </w:r>
      <w:r w:rsidRPr="000E6524">
        <w:rPr>
          <w:rFonts w:ascii="Times New Roman" w:eastAsia="Times New Roman" w:hAnsi="Times New Roman" w:cs="Times New Roman"/>
          <w:b/>
          <w:bCs/>
          <w:sz w:val="21"/>
          <w:szCs w:val="21"/>
        </w:rPr>
        <w:t xml:space="preserve">.  </w:t>
      </w:r>
      <w:r w:rsidRPr="000E6524">
        <w:rPr>
          <w:rFonts w:ascii="Times New Roman" w:eastAsia="Times New Roman" w:hAnsi="Times New Roman" w:cs="Times New Roman"/>
          <w:b/>
          <w:bCs/>
          <w:spacing w:val="-4"/>
          <w:sz w:val="21"/>
          <w:szCs w:val="21"/>
        </w:rPr>
        <w:t>R</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ght</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n</w:t>
      </w:r>
      <w:r w:rsidRPr="000E6524">
        <w:rPr>
          <w:rFonts w:ascii="Times New Roman" w:eastAsia="Times New Roman" w:hAnsi="Times New Roman" w:cs="Times New Roman"/>
          <w:b/>
          <w:bCs/>
          <w:spacing w:val="-2"/>
          <w:sz w:val="21"/>
          <w:szCs w:val="21"/>
        </w:rPr>
        <w:t>o</w:t>
      </w:r>
      <w:r w:rsidRPr="000E6524">
        <w:rPr>
          <w:rFonts w:ascii="Times New Roman" w:eastAsia="Times New Roman" w:hAnsi="Times New Roman" w:cs="Times New Roman"/>
          <w:b/>
          <w:bCs/>
          <w:spacing w:val="1"/>
          <w:sz w:val="21"/>
          <w:szCs w:val="21"/>
        </w:rPr>
        <w:t>w</w:t>
      </w:r>
      <w:r w:rsidRPr="000E6524">
        <w:rPr>
          <w:rFonts w:ascii="Times New Roman" w:eastAsia="Times New Roman" w:hAnsi="Times New Roman" w:cs="Times New Roman"/>
          <w:b/>
          <w:bCs/>
          <w:sz w:val="21"/>
          <w:szCs w:val="21"/>
        </w:rPr>
        <w:t>,</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z w:val="21"/>
          <w:szCs w:val="21"/>
        </w:rPr>
        <w:t>I</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do not</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and shou</w:t>
      </w:r>
      <w:r w:rsidRPr="000E6524">
        <w:rPr>
          <w:rFonts w:ascii="Times New Roman" w:eastAsia="Times New Roman" w:hAnsi="Times New Roman" w:cs="Times New Roman"/>
          <w:b/>
          <w:bCs/>
          <w:spacing w:val="1"/>
          <w:sz w:val="21"/>
          <w:szCs w:val="21"/>
        </w:rPr>
        <w:t>l</w:t>
      </w:r>
      <w:r w:rsidRPr="000E6524">
        <w:rPr>
          <w:rFonts w:ascii="Times New Roman" w:eastAsia="Times New Roman" w:hAnsi="Times New Roman" w:cs="Times New Roman"/>
          <w:b/>
          <w:bCs/>
          <w:sz w:val="21"/>
          <w:szCs w:val="21"/>
        </w:rPr>
        <w:t>d n</w:t>
      </w:r>
      <w:r w:rsidRPr="000E6524">
        <w:rPr>
          <w:rFonts w:ascii="Times New Roman" w:eastAsia="Times New Roman" w:hAnsi="Times New Roman" w:cs="Times New Roman"/>
          <w:b/>
          <w:bCs/>
          <w:spacing w:val="-2"/>
          <w:sz w:val="21"/>
          <w:szCs w:val="21"/>
        </w:rPr>
        <w:t>o</w:t>
      </w:r>
      <w:r w:rsidRPr="000E6524">
        <w:rPr>
          <w:rFonts w:ascii="Times New Roman" w:eastAsia="Times New Roman" w:hAnsi="Times New Roman" w:cs="Times New Roman"/>
          <w:b/>
          <w:bCs/>
          <w:sz w:val="21"/>
          <w:szCs w:val="21"/>
        </w:rPr>
        <w:t>t</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n</w:t>
      </w:r>
      <w:r w:rsidRPr="000E6524">
        <w:rPr>
          <w:rFonts w:ascii="Times New Roman" w:eastAsia="Times New Roman" w:hAnsi="Times New Roman" w:cs="Times New Roman"/>
          <w:b/>
          <w:bCs/>
          <w:spacing w:val="-2"/>
          <w:sz w:val="21"/>
          <w:szCs w:val="21"/>
        </w:rPr>
        <w:t>e</w:t>
      </w:r>
      <w:r w:rsidRPr="000E6524">
        <w:rPr>
          <w:rFonts w:ascii="Times New Roman" w:eastAsia="Times New Roman" w:hAnsi="Times New Roman" w:cs="Times New Roman"/>
          <w:b/>
          <w:bCs/>
          <w:spacing w:val="1"/>
          <w:sz w:val="21"/>
          <w:szCs w:val="21"/>
        </w:rPr>
        <w:t>e</w:t>
      </w:r>
      <w:r w:rsidRPr="000E6524">
        <w:rPr>
          <w:rFonts w:ascii="Times New Roman" w:eastAsia="Times New Roman" w:hAnsi="Times New Roman" w:cs="Times New Roman"/>
          <w:b/>
          <w:bCs/>
          <w:sz w:val="21"/>
          <w:szCs w:val="21"/>
        </w:rPr>
        <w:t xml:space="preserve">d </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o k</w:t>
      </w:r>
      <w:r w:rsidRPr="000E6524">
        <w:rPr>
          <w:rFonts w:ascii="Times New Roman" w:eastAsia="Times New Roman" w:hAnsi="Times New Roman" w:cs="Times New Roman"/>
          <w:b/>
          <w:bCs/>
          <w:spacing w:val="-3"/>
          <w:sz w:val="21"/>
          <w:szCs w:val="21"/>
        </w:rPr>
        <w:t>n</w:t>
      </w:r>
      <w:r w:rsidRPr="000E6524">
        <w:rPr>
          <w:rFonts w:ascii="Times New Roman" w:eastAsia="Times New Roman" w:hAnsi="Times New Roman" w:cs="Times New Roman"/>
          <w:b/>
          <w:bCs/>
          <w:spacing w:val="-2"/>
          <w:sz w:val="21"/>
          <w:szCs w:val="21"/>
        </w:rPr>
        <w:t>o</w:t>
      </w:r>
      <w:r w:rsidRPr="000E6524">
        <w:rPr>
          <w:rFonts w:ascii="Times New Roman" w:eastAsia="Times New Roman" w:hAnsi="Times New Roman" w:cs="Times New Roman"/>
          <w:b/>
          <w:bCs/>
          <w:sz w:val="21"/>
          <w:szCs w:val="21"/>
        </w:rPr>
        <w:t>w</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2"/>
          <w:sz w:val="21"/>
          <w:szCs w:val="21"/>
        </w:rPr>
        <w:t>y</w:t>
      </w:r>
      <w:r w:rsidRPr="000E6524">
        <w:rPr>
          <w:rFonts w:ascii="Times New Roman" w:eastAsia="Times New Roman" w:hAnsi="Times New Roman" w:cs="Times New Roman"/>
          <w:b/>
          <w:bCs/>
          <w:sz w:val="21"/>
          <w:szCs w:val="21"/>
        </w:rPr>
        <w:t>our</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c</w:t>
      </w:r>
      <w:r w:rsidRPr="000E6524">
        <w:rPr>
          <w:rFonts w:ascii="Times New Roman" w:eastAsia="Times New Roman" w:hAnsi="Times New Roman" w:cs="Times New Roman"/>
          <w:b/>
          <w:bCs/>
          <w:spacing w:val="-1"/>
          <w:sz w:val="21"/>
          <w:szCs w:val="21"/>
        </w:rPr>
        <w:t>l</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3"/>
          <w:sz w:val="21"/>
          <w:szCs w:val="21"/>
        </w:rPr>
        <w:t>n</w:t>
      </w:r>
      <w:r w:rsidRPr="000E6524">
        <w:rPr>
          <w:rFonts w:ascii="Times New Roman" w:eastAsia="Times New Roman" w:hAnsi="Times New Roman" w:cs="Times New Roman"/>
          <w:b/>
          <w:bCs/>
          <w:sz w:val="21"/>
          <w:szCs w:val="21"/>
        </w:rPr>
        <w:t>t</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n</w:t>
      </w:r>
      <w:r w:rsidRPr="000E6524">
        <w:rPr>
          <w:rFonts w:ascii="Times New Roman" w:eastAsia="Times New Roman" w:hAnsi="Times New Roman" w:cs="Times New Roman"/>
          <w:b/>
          <w:bCs/>
          <w:spacing w:val="-2"/>
          <w:sz w:val="21"/>
          <w:szCs w:val="21"/>
        </w:rPr>
        <w:t>a</w:t>
      </w:r>
      <w:r w:rsidRPr="000E6524">
        <w:rPr>
          <w:rFonts w:ascii="Times New Roman" w:eastAsia="Times New Roman" w:hAnsi="Times New Roman" w:cs="Times New Roman"/>
          <w:b/>
          <w:bCs/>
          <w:spacing w:val="1"/>
          <w:sz w:val="21"/>
          <w:szCs w:val="21"/>
        </w:rPr>
        <w:t>m</w:t>
      </w:r>
      <w:r w:rsidRPr="000E6524">
        <w:rPr>
          <w:rFonts w:ascii="Times New Roman" w:eastAsia="Times New Roman" w:hAnsi="Times New Roman" w:cs="Times New Roman"/>
          <w:b/>
          <w:bCs/>
          <w:sz w:val="21"/>
          <w:szCs w:val="21"/>
        </w:rPr>
        <w:t>es,</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z w:val="21"/>
          <w:szCs w:val="21"/>
        </w:rPr>
        <w:t xml:space="preserve">so </w:t>
      </w:r>
      <w:r w:rsidRPr="000E6524">
        <w:rPr>
          <w:rFonts w:ascii="Times New Roman" w:eastAsia="Times New Roman" w:hAnsi="Times New Roman" w:cs="Times New Roman"/>
          <w:b/>
          <w:bCs/>
          <w:spacing w:val="-3"/>
          <w:sz w:val="21"/>
          <w:szCs w:val="21"/>
        </w:rPr>
        <w:t>p</w:t>
      </w:r>
      <w:r w:rsidRPr="000E6524">
        <w:rPr>
          <w:rFonts w:ascii="Times New Roman" w:eastAsia="Times New Roman" w:hAnsi="Times New Roman" w:cs="Times New Roman"/>
          <w:b/>
          <w:bCs/>
          <w:spacing w:val="1"/>
          <w:sz w:val="21"/>
          <w:szCs w:val="21"/>
        </w:rPr>
        <w:t>l</w:t>
      </w:r>
      <w:r w:rsidRPr="000E6524">
        <w:rPr>
          <w:rFonts w:ascii="Times New Roman" w:eastAsia="Times New Roman" w:hAnsi="Times New Roman" w:cs="Times New Roman"/>
          <w:b/>
          <w:bCs/>
          <w:sz w:val="21"/>
          <w:szCs w:val="21"/>
        </w:rPr>
        <w:t>ea</w:t>
      </w:r>
      <w:r w:rsidRPr="000E6524">
        <w:rPr>
          <w:rFonts w:ascii="Times New Roman" w:eastAsia="Times New Roman" w:hAnsi="Times New Roman" w:cs="Times New Roman"/>
          <w:b/>
          <w:bCs/>
          <w:spacing w:val="-2"/>
          <w:sz w:val="21"/>
          <w:szCs w:val="21"/>
        </w:rPr>
        <w:t>s</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r</w:t>
      </w:r>
      <w:r w:rsidRPr="000E6524">
        <w:rPr>
          <w:rFonts w:ascii="Times New Roman" w:eastAsia="Times New Roman" w:hAnsi="Times New Roman" w:cs="Times New Roman"/>
          <w:b/>
          <w:bCs/>
          <w:spacing w:val="-2"/>
          <w:sz w:val="21"/>
          <w:szCs w:val="21"/>
        </w:rPr>
        <w:t>e</w:t>
      </w:r>
      <w:r w:rsidRPr="000E6524">
        <w:rPr>
          <w:rFonts w:ascii="Times New Roman" w:eastAsia="Times New Roman" w:hAnsi="Times New Roman" w:cs="Times New Roman"/>
          <w:b/>
          <w:bCs/>
          <w:spacing w:val="1"/>
          <w:sz w:val="21"/>
          <w:szCs w:val="21"/>
        </w:rPr>
        <w:t>f</w:t>
      </w:r>
      <w:r w:rsidRPr="000E6524">
        <w:rPr>
          <w:rFonts w:ascii="Times New Roman" w:eastAsia="Times New Roman" w:hAnsi="Times New Roman" w:cs="Times New Roman"/>
          <w:b/>
          <w:bCs/>
          <w:sz w:val="21"/>
          <w:szCs w:val="21"/>
        </w:rPr>
        <w:t>er</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h</w:t>
      </w:r>
      <w:r w:rsidRPr="000E6524">
        <w:rPr>
          <w:rFonts w:ascii="Times New Roman" w:eastAsia="Times New Roman" w:hAnsi="Times New Roman" w:cs="Times New Roman"/>
          <w:b/>
          <w:bCs/>
          <w:spacing w:val="-2"/>
          <w:sz w:val="21"/>
          <w:szCs w:val="21"/>
        </w:rPr>
        <w:t>e</w:t>
      </w:r>
      <w:r w:rsidRPr="000E6524">
        <w:rPr>
          <w:rFonts w:ascii="Times New Roman" w:eastAsia="Times New Roman" w:hAnsi="Times New Roman" w:cs="Times New Roman"/>
          <w:b/>
          <w:bCs/>
          <w:sz w:val="21"/>
          <w:szCs w:val="21"/>
        </w:rPr>
        <w:t>m</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as</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2"/>
          <w:sz w:val="21"/>
          <w:szCs w:val="21"/>
        </w:rPr>
        <w:t>“</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he</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4"/>
          <w:sz w:val="21"/>
          <w:szCs w:val="21"/>
        </w:rPr>
        <w:t>C</w:t>
      </w:r>
      <w:r w:rsidRPr="000E6524">
        <w:rPr>
          <w:rFonts w:ascii="Times New Roman" w:eastAsia="Times New Roman" w:hAnsi="Times New Roman" w:cs="Times New Roman"/>
          <w:b/>
          <w:bCs/>
          <w:spacing w:val="1"/>
          <w:sz w:val="21"/>
          <w:szCs w:val="21"/>
        </w:rPr>
        <w:t>li</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3"/>
          <w:sz w:val="21"/>
          <w:szCs w:val="21"/>
        </w:rPr>
        <w:t>n</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 “</w:t>
      </w:r>
      <w:r w:rsidRPr="000E6524">
        <w:rPr>
          <w:rFonts w:ascii="Times New Roman" w:eastAsia="Times New Roman" w:hAnsi="Times New Roman" w:cs="Times New Roman"/>
          <w:b/>
          <w:bCs/>
          <w:spacing w:val="-1"/>
          <w:sz w:val="21"/>
          <w:szCs w:val="21"/>
        </w:rPr>
        <w:t>D</w:t>
      </w:r>
      <w:r w:rsidRPr="000E6524">
        <w:rPr>
          <w:rFonts w:ascii="Times New Roman" w:eastAsia="Times New Roman" w:hAnsi="Times New Roman" w:cs="Times New Roman"/>
          <w:b/>
          <w:bCs/>
          <w:spacing w:val="-2"/>
          <w:sz w:val="21"/>
          <w:szCs w:val="21"/>
        </w:rPr>
        <w:t>e</w:t>
      </w:r>
      <w:r w:rsidRPr="000E6524">
        <w:rPr>
          <w:rFonts w:ascii="Times New Roman" w:eastAsia="Times New Roman" w:hAnsi="Times New Roman" w:cs="Times New Roman"/>
          <w:b/>
          <w:bCs/>
          <w:spacing w:val="1"/>
          <w:sz w:val="21"/>
          <w:szCs w:val="21"/>
        </w:rPr>
        <w:t>f</w:t>
      </w:r>
      <w:r w:rsidRPr="000E6524">
        <w:rPr>
          <w:rFonts w:ascii="Times New Roman" w:eastAsia="Times New Roman" w:hAnsi="Times New Roman" w:cs="Times New Roman"/>
          <w:b/>
          <w:bCs/>
          <w:sz w:val="21"/>
          <w:szCs w:val="21"/>
        </w:rPr>
        <w:t>en</w:t>
      </w:r>
      <w:r w:rsidRPr="000E6524">
        <w:rPr>
          <w:rFonts w:ascii="Times New Roman" w:eastAsia="Times New Roman" w:hAnsi="Times New Roman" w:cs="Times New Roman"/>
          <w:b/>
          <w:bCs/>
          <w:spacing w:val="-2"/>
          <w:sz w:val="21"/>
          <w:szCs w:val="21"/>
        </w:rPr>
        <w:t>s</w:t>
      </w:r>
      <w:r w:rsidRPr="000E6524">
        <w:rPr>
          <w:rFonts w:ascii="Times New Roman" w:eastAsia="Times New Roman" w:hAnsi="Times New Roman" w:cs="Times New Roman"/>
          <w:b/>
          <w:bCs/>
          <w:sz w:val="21"/>
          <w:szCs w:val="21"/>
        </w:rPr>
        <w:t>e W</w:t>
      </w:r>
      <w:r w:rsidRPr="000E6524">
        <w:rPr>
          <w:rFonts w:ascii="Times New Roman" w:eastAsia="Times New Roman" w:hAnsi="Times New Roman" w:cs="Times New Roman"/>
          <w:b/>
          <w:bCs/>
          <w:spacing w:val="1"/>
          <w:sz w:val="21"/>
          <w:szCs w:val="21"/>
        </w:rPr>
        <w:t>it</w:t>
      </w:r>
      <w:r w:rsidRPr="000E6524">
        <w:rPr>
          <w:rFonts w:ascii="Times New Roman" w:eastAsia="Times New Roman" w:hAnsi="Times New Roman" w:cs="Times New Roman"/>
          <w:b/>
          <w:bCs/>
          <w:spacing w:val="-3"/>
          <w:sz w:val="21"/>
          <w:szCs w:val="21"/>
        </w:rPr>
        <w:t>n</w:t>
      </w:r>
      <w:r w:rsidRPr="000E6524">
        <w:rPr>
          <w:rFonts w:ascii="Times New Roman" w:eastAsia="Times New Roman" w:hAnsi="Times New Roman" w:cs="Times New Roman"/>
          <w:b/>
          <w:bCs/>
          <w:sz w:val="21"/>
          <w:szCs w:val="21"/>
        </w:rPr>
        <w:t>ess</w:t>
      </w:r>
      <w:r w:rsidRPr="000E6524">
        <w:rPr>
          <w:rFonts w:ascii="Times New Roman" w:eastAsia="Times New Roman" w:hAnsi="Times New Roman" w:cs="Times New Roman"/>
          <w:b/>
          <w:bCs/>
          <w:spacing w:val="-2"/>
          <w:sz w:val="21"/>
          <w:szCs w:val="21"/>
        </w:rPr>
        <w:t>”</w:t>
      </w:r>
      <w:r w:rsidRPr="000E6524">
        <w:rPr>
          <w:rFonts w:ascii="Times New Roman" w:eastAsia="Times New Roman" w:hAnsi="Times New Roman" w:cs="Times New Roman"/>
          <w:b/>
          <w:bCs/>
          <w:sz w:val="21"/>
          <w:szCs w:val="21"/>
        </w:rPr>
        <w:t>, “</w:t>
      </w:r>
      <w:r w:rsidRPr="000E6524">
        <w:rPr>
          <w:rFonts w:ascii="Times New Roman" w:eastAsia="Times New Roman" w:hAnsi="Times New Roman" w:cs="Times New Roman"/>
          <w:b/>
          <w:bCs/>
          <w:spacing w:val="-1"/>
          <w:sz w:val="21"/>
          <w:szCs w:val="21"/>
        </w:rPr>
        <w:t>E</w:t>
      </w:r>
      <w:r w:rsidRPr="000E6524">
        <w:rPr>
          <w:rFonts w:ascii="Times New Roman" w:eastAsia="Times New Roman" w:hAnsi="Times New Roman" w:cs="Times New Roman"/>
          <w:b/>
          <w:bCs/>
          <w:sz w:val="21"/>
          <w:szCs w:val="21"/>
        </w:rPr>
        <w:t>con</w:t>
      </w:r>
      <w:r w:rsidRPr="000E6524">
        <w:rPr>
          <w:rFonts w:ascii="Times New Roman" w:eastAsia="Times New Roman" w:hAnsi="Times New Roman" w:cs="Times New Roman"/>
          <w:b/>
          <w:bCs/>
          <w:spacing w:val="-2"/>
          <w:sz w:val="21"/>
          <w:szCs w:val="21"/>
        </w:rPr>
        <w:t>o</w:t>
      </w:r>
      <w:r w:rsidRPr="000E6524">
        <w:rPr>
          <w:rFonts w:ascii="Times New Roman" w:eastAsia="Times New Roman" w:hAnsi="Times New Roman" w:cs="Times New Roman"/>
          <w:b/>
          <w:bCs/>
          <w:spacing w:val="1"/>
          <w:sz w:val="21"/>
          <w:szCs w:val="21"/>
        </w:rPr>
        <w:t>m</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cs</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1"/>
          <w:sz w:val="21"/>
          <w:szCs w:val="21"/>
        </w:rPr>
        <w:t>C</w:t>
      </w:r>
      <w:r w:rsidRPr="000E6524">
        <w:rPr>
          <w:rFonts w:ascii="Times New Roman" w:eastAsia="Times New Roman" w:hAnsi="Times New Roman" w:cs="Times New Roman"/>
          <w:b/>
          <w:bCs/>
          <w:spacing w:val="-2"/>
          <w:sz w:val="21"/>
          <w:szCs w:val="21"/>
        </w:rPr>
        <w:t>o</w:t>
      </w:r>
      <w:r w:rsidRPr="000E6524">
        <w:rPr>
          <w:rFonts w:ascii="Times New Roman" w:eastAsia="Times New Roman" w:hAnsi="Times New Roman" w:cs="Times New Roman"/>
          <w:b/>
          <w:bCs/>
          <w:sz w:val="21"/>
          <w:szCs w:val="21"/>
        </w:rPr>
        <w:t>nsu</w:t>
      </w:r>
      <w:r w:rsidRPr="000E6524">
        <w:rPr>
          <w:rFonts w:ascii="Times New Roman" w:eastAsia="Times New Roman" w:hAnsi="Times New Roman" w:cs="Times New Roman"/>
          <w:b/>
          <w:bCs/>
          <w:spacing w:val="1"/>
          <w:sz w:val="21"/>
          <w:szCs w:val="21"/>
        </w:rPr>
        <w:t>l</w:t>
      </w:r>
      <w:r w:rsidRPr="000E6524">
        <w:rPr>
          <w:rFonts w:ascii="Times New Roman" w:eastAsia="Times New Roman" w:hAnsi="Times New Roman" w:cs="Times New Roman"/>
          <w:b/>
          <w:bCs/>
          <w:spacing w:val="-2"/>
          <w:sz w:val="21"/>
          <w:szCs w:val="21"/>
        </w:rPr>
        <w:t>t</w:t>
      </w:r>
      <w:r w:rsidRPr="000E6524">
        <w:rPr>
          <w:rFonts w:ascii="Times New Roman" w:eastAsia="Times New Roman" w:hAnsi="Times New Roman" w:cs="Times New Roman"/>
          <w:b/>
          <w:bCs/>
          <w:sz w:val="21"/>
          <w:szCs w:val="21"/>
        </w:rPr>
        <w:t>an</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pacing w:val="-2"/>
          <w:sz w:val="21"/>
          <w:szCs w:val="21"/>
        </w:rPr>
        <w:t>c</w:t>
      </w:r>
      <w:r w:rsidRPr="000E6524">
        <w:rPr>
          <w:rFonts w:ascii="Times New Roman" w:eastAsia="Times New Roman" w:hAnsi="Times New Roman" w:cs="Times New Roman"/>
          <w:b/>
          <w:bCs/>
          <w:sz w:val="21"/>
          <w:szCs w:val="21"/>
        </w:rPr>
        <w:t>.)</w:t>
      </w:r>
    </w:p>
    <w:p w:rsidR="00023711" w:rsidRPr="000E6524" w:rsidRDefault="00023711" w:rsidP="00023711">
      <w:pPr>
        <w:spacing w:before="20" w:after="0" w:line="220" w:lineRule="exact"/>
        <w:rPr>
          <w:sz w:val="21"/>
          <w:szCs w:val="21"/>
        </w:rPr>
      </w:pPr>
    </w:p>
    <w:p w:rsidR="00023711" w:rsidRPr="000E6524" w:rsidRDefault="00023711" w:rsidP="00023711">
      <w:pPr>
        <w:spacing w:after="0" w:line="239" w:lineRule="auto"/>
        <w:ind w:left="120" w:right="161"/>
        <w:jc w:val="both"/>
        <w:rPr>
          <w:rFonts w:ascii="Times New Roman" w:eastAsia="Times New Roman" w:hAnsi="Times New Roman" w:cs="Times New Roman"/>
          <w:sz w:val="21"/>
          <w:szCs w:val="21"/>
        </w:rPr>
      </w:pPr>
      <w:r w:rsidRPr="000E6524">
        <w:rPr>
          <w:rFonts w:ascii="Times New Roman" w:eastAsia="Times New Roman" w:hAnsi="Times New Roman" w:cs="Times New Roman"/>
          <w:b/>
          <w:bCs/>
          <w:sz w:val="21"/>
          <w:szCs w:val="21"/>
        </w:rPr>
        <w:t xml:space="preserve">6.         </w:t>
      </w:r>
      <w:r w:rsidRPr="000E6524">
        <w:rPr>
          <w:rFonts w:ascii="Times New Roman" w:eastAsia="Times New Roman" w:hAnsi="Times New Roman" w:cs="Times New Roman"/>
          <w:b/>
          <w:bCs/>
          <w:spacing w:val="4"/>
          <w:sz w:val="21"/>
          <w:szCs w:val="21"/>
        </w:rPr>
        <w:t xml:space="preserve"> </w:t>
      </w:r>
      <w:r w:rsidRPr="000E6524">
        <w:rPr>
          <w:rFonts w:ascii="Times New Roman" w:eastAsia="Times New Roman" w:hAnsi="Times New Roman" w:cs="Times New Roman"/>
          <w:b/>
          <w:bCs/>
          <w:spacing w:val="-1"/>
          <w:sz w:val="21"/>
          <w:szCs w:val="21"/>
        </w:rPr>
        <w:t>A</w:t>
      </w:r>
      <w:r w:rsidRPr="000E6524">
        <w:rPr>
          <w:rFonts w:ascii="Times New Roman" w:eastAsia="Times New Roman" w:hAnsi="Times New Roman" w:cs="Times New Roman"/>
          <w:b/>
          <w:bCs/>
          <w:sz w:val="21"/>
          <w:szCs w:val="21"/>
        </w:rPr>
        <w:t>vo</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d abb</w:t>
      </w:r>
      <w:r w:rsidRPr="000E6524">
        <w:rPr>
          <w:rFonts w:ascii="Times New Roman" w:eastAsia="Times New Roman" w:hAnsi="Times New Roman" w:cs="Times New Roman"/>
          <w:b/>
          <w:bCs/>
          <w:spacing w:val="-2"/>
          <w:sz w:val="21"/>
          <w:szCs w:val="21"/>
        </w:rPr>
        <w:t>r</w:t>
      </w:r>
      <w:r w:rsidRPr="000E6524">
        <w:rPr>
          <w:rFonts w:ascii="Times New Roman" w:eastAsia="Times New Roman" w:hAnsi="Times New Roman" w:cs="Times New Roman"/>
          <w:b/>
          <w:bCs/>
          <w:sz w:val="21"/>
          <w:szCs w:val="21"/>
        </w:rPr>
        <w:t>ev</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pacing w:val="-2"/>
          <w:sz w:val="21"/>
          <w:szCs w:val="21"/>
        </w:rPr>
        <w:t>a</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ons, u</w:t>
      </w:r>
      <w:r w:rsidRPr="000E6524">
        <w:rPr>
          <w:rFonts w:ascii="Times New Roman" w:eastAsia="Times New Roman" w:hAnsi="Times New Roman" w:cs="Times New Roman"/>
          <w:b/>
          <w:bCs/>
          <w:spacing w:val="-2"/>
          <w:sz w:val="21"/>
          <w:szCs w:val="21"/>
        </w:rPr>
        <w:t>s</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2"/>
          <w:sz w:val="21"/>
          <w:szCs w:val="21"/>
        </w:rPr>
        <w:t xml:space="preserve"> o</w:t>
      </w:r>
      <w:r w:rsidRPr="000E6524">
        <w:rPr>
          <w:rFonts w:ascii="Times New Roman" w:eastAsia="Times New Roman" w:hAnsi="Times New Roman" w:cs="Times New Roman"/>
          <w:b/>
          <w:bCs/>
          <w:sz w:val="21"/>
          <w:szCs w:val="21"/>
        </w:rPr>
        <w:t>f</w:t>
      </w:r>
      <w:r w:rsidRPr="000E6524">
        <w:rPr>
          <w:rFonts w:ascii="Times New Roman" w:eastAsia="Times New Roman" w:hAnsi="Times New Roman" w:cs="Times New Roman"/>
          <w:b/>
          <w:bCs/>
          <w:spacing w:val="4"/>
          <w:sz w:val="21"/>
          <w:szCs w:val="21"/>
        </w:rPr>
        <w:t xml:space="preserve"> </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pacing w:val="-3"/>
          <w:sz w:val="21"/>
          <w:szCs w:val="21"/>
        </w:rPr>
        <w:t>n</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pacing w:val="-2"/>
          <w:sz w:val="21"/>
          <w:szCs w:val="21"/>
        </w:rPr>
        <w:t>t</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a</w:t>
      </w:r>
      <w:r w:rsidRPr="000E6524">
        <w:rPr>
          <w:rFonts w:ascii="Times New Roman" w:eastAsia="Times New Roman" w:hAnsi="Times New Roman" w:cs="Times New Roman"/>
          <w:b/>
          <w:bCs/>
          <w:spacing w:val="-1"/>
          <w:sz w:val="21"/>
          <w:szCs w:val="21"/>
        </w:rPr>
        <w:t>l</w:t>
      </w:r>
      <w:r w:rsidRPr="000E6524">
        <w:rPr>
          <w:rFonts w:ascii="Times New Roman" w:eastAsia="Times New Roman" w:hAnsi="Times New Roman" w:cs="Times New Roman"/>
          <w:b/>
          <w:bCs/>
          <w:sz w:val="21"/>
          <w:szCs w:val="21"/>
        </w:rPr>
        <w:t>s</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f</w:t>
      </w:r>
      <w:r w:rsidRPr="000E6524">
        <w:rPr>
          <w:rFonts w:ascii="Times New Roman" w:eastAsia="Times New Roman" w:hAnsi="Times New Roman" w:cs="Times New Roman"/>
          <w:b/>
          <w:bCs/>
          <w:sz w:val="21"/>
          <w:szCs w:val="21"/>
        </w:rPr>
        <w:t>or</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n</w:t>
      </w:r>
      <w:r w:rsidRPr="000E6524">
        <w:rPr>
          <w:rFonts w:ascii="Times New Roman" w:eastAsia="Times New Roman" w:hAnsi="Times New Roman" w:cs="Times New Roman"/>
          <w:b/>
          <w:bCs/>
          <w:spacing w:val="-2"/>
          <w:sz w:val="21"/>
          <w:szCs w:val="21"/>
        </w:rPr>
        <w:t>a</w:t>
      </w:r>
      <w:r w:rsidRPr="000E6524">
        <w:rPr>
          <w:rFonts w:ascii="Times New Roman" w:eastAsia="Times New Roman" w:hAnsi="Times New Roman" w:cs="Times New Roman"/>
          <w:b/>
          <w:bCs/>
          <w:spacing w:val="1"/>
          <w:sz w:val="21"/>
          <w:szCs w:val="21"/>
        </w:rPr>
        <w:t>m</w:t>
      </w:r>
      <w:r w:rsidRPr="000E6524">
        <w:rPr>
          <w:rFonts w:ascii="Times New Roman" w:eastAsia="Times New Roman" w:hAnsi="Times New Roman" w:cs="Times New Roman"/>
          <w:b/>
          <w:bCs/>
          <w:sz w:val="21"/>
          <w:szCs w:val="21"/>
        </w:rPr>
        <w:t>es</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z w:val="21"/>
          <w:szCs w:val="21"/>
        </w:rPr>
        <w:t xml:space="preserve">and </w:t>
      </w:r>
      <w:r w:rsidRPr="000E6524">
        <w:rPr>
          <w:rFonts w:ascii="Times New Roman" w:eastAsia="Times New Roman" w:hAnsi="Times New Roman" w:cs="Times New Roman"/>
          <w:b/>
          <w:bCs/>
          <w:spacing w:val="-2"/>
          <w:sz w:val="21"/>
          <w:szCs w:val="21"/>
        </w:rPr>
        <w:t>t</w:t>
      </w:r>
      <w:r w:rsidRPr="000E6524">
        <w:rPr>
          <w:rFonts w:ascii="Times New Roman" w:eastAsia="Times New Roman" w:hAnsi="Times New Roman" w:cs="Times New Roman"/>
          <w:b/>
          <w:bCs/>
          <w:sz w:val="21"/>
          <w:szCs w:val="21"/>
        </w:rPr>
        <w:t>he</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2"/>
          <w:sz w:val="21"/>
          <w:szCs w:val="21"/>
        </w:rPr>
        <w:t>“</w:t>
      </w:r>
      <w:r w:rsidRPr="000E6524">
        <w:rPr>
          <w:rFonts w:ascii="Times New Roman" w:eastAsia="Times New Roman" w:hAnsi="Times New Roman" w:cs="Times New Roman"/>
          <w:b/>
          <w:bCs/>
          <w:spacing w:val="1"/>
          <w:sz w:val="21"/>
          <w:szCs w:val="21"/>
        </w:rPr>
        <w:t>w</w:t>
      </w:r>
      <w:r w:rsidRPr="000E6524">
        <w:rPr>
          <w:rFonts w:ascii="Times New Roman" w:eastAsia="Times New Roman" w:hAnsi="Times New Roman" w:cs="Times New Roman"/>
          <w:b/>
          <w:bCs/>
          <w:sz w:val="21"/>
          <w:szCs w:val="21"/>
        </w:rPr>
        <w:t>ant</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ad”</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z w:val="21"/>
          <w:szCs w:val="21"/>
        </w:rPr>
        <w:t>s</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pacing w:val="-2"/>
          <w:sz w:val="21"/>
          <w:szCs w:val="21"/>
        </w:rPr>
        <w:t>y</w:t>
      </w:r>
      <w:r w:rsidRPr="000E6524">
        <w:rPr>
          <w:rFonts w:ascii="Times New Roman" w:eastAsia="Times New Roman" w:hAnsi="Times New Roman" w:cs="Times New Roman"/>
          <w:b/>
          <w:bCs/>
          <w:spacing w:val="1"/>
          <w:sz w:val="21"/>
          <w:szCs w:val="21"/>
        </w:rPr>
        <w:t>l</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2"/>
          <w:sz w:val="21"/>
          <w:szCs w:val="21"/>
        </w:rPr>
        <w:t xml:space="preserve"> o</w:t>
      </w:r>
      <w:r w:rsidRPr="000E6524">
        <w:rPr>
          <w:rFonts w:ascii="Times New Roman" w:eastAsia="Times New Roman" w:hAnsi="Times New Roman" w:cs="Times New Roman"/>
          <w:b/>
          <w:bCs/>
          <w:sz w:val="21"/>
          <w:szCs w:val="21"/>
        </w:rPr>
        <w:t>f</w:t>
      </w:r>
      <w:r w:rsidRPr="000E6524">
        <w:rPr>
          <w:rFonts w:ascii="Times New Roman" w:eastAsia="Times New Roman" w:hAnsi="Times New Roman" w:cs="Times New Roman"/>
          <w:b/>
          <w:bCs/>
          <w:spacing w:val="4"/>
          <w:sz w:val="21"/>
          <w:szCs w:val="21"/>
        </w:rPr>
        <w:t xml:space="preserve"> </w:t>
      </w:r>
      <w:r w:rsidRPr="000E6524">
        <w:rPr>
          <w:rFonts w:ascii="Times New Roman" w:eastAsia="Times New Roman" w:hAnsi="Times New Roman" w:cs="Times New Roman"/>
          <w:b/>
          <w:bCs/>
          <w:spacing w:val="-2"/>
          <w:sz w:val="21"/>
          <w:szCs w:val="21"/>
        </w:rPr>
        <w:t>r</w:t>
      </w:r>
      <w:r w:rsidRPr="000E6524">
        <w:rPr>
          <w:rFonts w:ascii="Times New Roman" w:eastAsia="Times New Roman" w:hAnsi="Times New Roman" w:cs="Times New Roman"/>
          <w:b/>
          <w:bCs/>
          <w:sz w:val="21"/>
          <w:szCs w:val="21"/>
        </w:rPr>
        <w:t>ec</w:t>
      </w:r>
      <w:r w:rsidRPr="000E6524">
        <w:rPr>
          <w:rFonts w:ascii="Times New Roman" w:eastAsia="Times New Roman" w:hAnsi="Times New Roman" w:cs="Times New Roman"/>
          <w:b/>
          <w:bCs/>
          <w:spacing w:val="-2"/>
          <w:sz w:val="21"/>
          <w:szCs w:val="21"/>
        </w:rPr>
        <w:t>o</w:t>
      </w:r>
      <w:r w:rsidRPr="000E6524">
        <w:rPr>
          <w:rFonts w:ascii="Times New Roman" w:eastAsia="Times New Roman" w:hAnsi="Times New Roman" w:cs="Times New Roman"/>
          <w:b/>
          <w:bCs/>
          <w:sz w:val="21"/>
          <w:szCs w:val="21"/>
        </w:rPr>
        <w:t>rd</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ng e</w:t>
      </w:r>
      <w:r w:rsidRPr="000E6524">
        <w:rPr>
          <w:rFonts w:ascii="Times New Roman" w:eastAsia="Times New Roman" w:hAnsi="Times New Roman" w:cs="Times New Roman"/>
          <w:b/>
          <w:bCs/>
          <w:spacing w:val="-3"/>
          <w:sz w:val="21"/>
          <w:szCs w:val="21"/>
        </w:rPr>
        <w:t>n</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pacing w:val="-2"/>
          <w:sz w:val="21"/>
          <w:szCs w:val="21"/>
        </w:rPr>
        <w:t>r</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 xml:space="preserve">es. </w:t>
      </w:r>
      <w:r w:rsidRPr="000E6524">
        <w:rPr>
          <w:rFonts w:ascii="Times New Roman" w:eastAsia="Times New Roman" w:hAnsi="Times New Roman" w:cs="Times New Roman"/>
          <w:sz w:val="21"/>
          <w:szCs w:val="21"/>
        </w:rPr>
        <w:t>For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x</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 use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“M</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et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w</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h </w:t>
      </w:r>
      <w:r w:rsidRPr="000E6524">
        <w:rPr>
          <w:rFonts w:ascii="Times New Roman" w:eastAsia="Times New Roman" w:hAnsi="Times New Roman" w:cs="Times New Roman"/>
          <w:spacing w:val="1"/>
          <w:sz w:val="21"/>
          <w:szCs w:val="21"/>
        </w:rPr>
        <w:t>[</w:t>
      </w:r>
      <w:r w:rsidRPr="000E6524">
        <w:rPr>
          <w:rFonts w:ascii="Times New Roman" w:eastAsia="Times New Roman" w:hAnsi="Times New Roman" w:cs="Times New Roman"/>
          <w:spacing w:val="-1"/>
          <w:sz w:val="21"/>
          <w:szCs w:val="21"/>
        </w:rPr>
        <w:t>Cl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3"/>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de</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and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de</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 xml:space="preserve">op </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gy</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not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1"/>
          <w:sz w:val="21"/>
          <w:szCs w:val="21"/>
        </w:rPr>
        <w:t>Cl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 con</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2"/>
          <w:sz w:val="21"/>
          <w:szCs w:val="21"/>
        </w:rPr>
        <w:t>T</w:t>
      </w:r>
      <w:r w:rsidRPr="000E6524">
        <w:rPr>
          <w:rFonts w:ascii="Times New Roman" w:eastAsia="Times New Roman" w:hAnsi="Times New Roman" w:cs="Times New Roman"/>
          <w:sz w:val="21"/>
          <w:szCs w:val="21"/>
        </w:rPr>
        <w:t>. S</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1"/>
          <w:sz w:val="21"/>
          <w:szCs w:val="21"/>
        </w:rPr>
        <w:t>it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I</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 xml:space="preserve">han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pa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sa</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l</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na</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 use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 xml:space="preserve">l </w:t>
      </w:r>
      <w:r w:rsidRPr="000E6524">
        <w:rPr>
          <w:rFonts w:ascii="Times New Roman" w:eastAsia="Times New Roman" w:hAnsi="Times New Roman" w:cs="Times New Roman"/>
          <w:spacing w:val="1"/>
          <w:sz w:val="21"/>
          <w:szCs w:val="21"/>
        </w:rPr>
        <w:t>fi</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st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na</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es, e.</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 “M</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et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w</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h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ay</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ond and Sa</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ah S</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h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yz</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l</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se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op</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sa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w:t>
      </w:r>
      <w:r w:rsidRPr="000E6524">
        <w:rPr>
          <w:rFonts w:ascii="Times New Roman" w:eastAsia="Times New Roman" w:hAnsi="Times New Roman" w:cs="Times New Roman"/>
          <w:sz w:val="21"/>
          <w:szCs w:val="21"/>
        </w:rPr>
        <w:t>”</w:t>
      </w:r>
    </w:p>
    <w:p w:rsidR="00023711" w:rsidRPr="000E6524" w:rsidRDefault="00023711" w:rsidP="00023711">
      <w:pPr>
        <w:spacing w:before="5" w:after="0" w:line="240" w:lineRule="exact"/>
        <w:rPr>
          <w:sz w:val="21"/>
          <w:szCs w:val="21"/>
        </w:rPr>
      </w:pPr>
    </w:p>
    <w:p w:rsidR="00023711" w:rsidRPr="000E6524" w:rsidRDefault="00023711" w:rsidP="00023711">
      <w:pPr>
        <w:spacing w:after="0" w:line="240" w:lineRule="auto"/>
        <w:ind w:left="120" w:right="-20"/>
        <w:rPr>
          <w:rFonts w:ascii="Times New Roman" w:eastAsia="Times New Roman" w:hAnsi="Times New Roman" w:cs="Times New Roman"/>
          <w:sz w:val="21"/>
          <w:szCs w:val="21"/>
        </w:rPr>
      </w:pPr>
      <w:r w:rsidRPr="000E6524">
        <w:rPr>
          <w:rFonts w:ascii="Times New Roman" w:eastAsia="Times New Roman" w:hAnsi="Times New Roman" w:cs="Times New Roman"/>
          <w:b/>
          <w:bCs/>
          <w:spacing w:val="1"/>
          <w:sz w:val="21"/>
          <w:szCs w:val="21"/>
          <w:u w:val="thick" w:color="000000"/>
        </w:rPr>
        <w:t>Y</w:t>
      </w:r>
      <w:r w:rsidRPr="000E6524">
        <w:rPr>
          <w:rFonts w:ascii="Times New Roman" w:eastAsia="Times New Roman" w:hAnsi="Times New Roman" w:cs="Times New Roman"/>
          <w:b/>
          <w:bCs/>
          <w:sz w:val="21"/>
          <w:szCs w:val="21"/>
          <w:u w:val="thick" w:color="000000"/>
        </w:rPr>
        <w:t>our</w:t>
      </w:r>
      <w:r w:rsidRPr="000E6524">
        <w:rPr>
          <w:rFonts w:ascii="Times New Roman" w:eastAsia="Times New Roman" w:hAnsi="Times New Roman" w:cs="Times New Roman"/>
          <w:b/>
          <w:bCs/>
          <w:spacing w:val="-2"/>
          <w:sz w:val="21"/>
          <w:szCs w:val="21"/>
          <w:u w:val="thick" w:color="000000"/>
        </w:rPr>
        <w:t xml:space="preserve"> </w:t>
      </w:r>
      <w:r w:rsidRPr="000E6524">
        <w:rPr>
          <w:rFonts w:ascii="Times New Roman" w:eastAsia="Times New Roman" w:hAnsi="Times New Roman" w:cs="Times New Roman"/>
          <w:b/>
          <w:bCs/>
          <w:spacing w:val="-1"/>
          <w:sz w:val="21"/>
          <w:szCs w:val="21"/>
          <w:u w:val="thick" w:color="000000"/>
        </w:rPr>
        <w:t>B</w:t>
      </w:r>
      <w:r w:rsidRPr="000E6524">
        <w:rPr>
          <w:rFonts w:ascii="Times New Roman" w:eastAsia="Times New Roman" w:hAnsi="Times New Roman" w:cs="Times New Roman"/>
          <w:b/>
          <w:bCs/>
          <w:spacing w:val="1"/>
          <w:sz w:val="21"/>
          <w:szCs w:val="21"/>
          <w:u w:val="thick" w:color="000000"/>
        </w:rPr>
        <w:t>i</w:t>
      </w:r>
      <w:r w:rsidRPr="000E6524">
        <w:rPr>
          <w:rFonts w:ascii="Times New Roman" w:eastAsia="Times New Roman" w:hAnsi="Times New Roman" w:cs="Times New Roman"/>
          <w:b/>
          <w:bCs/>
          <w:spacing w:val="-1"/>
          <w:sz w:val="21"/>
          <w:szCs w:val="21"/>
          <w:u w:val="thick" w:color="000000"/>
        </w:rPr>
        <w:t>l</w:t>
      </w:r>
      <w:r w:rsidRPr="000E6524">
        <w:rPr>
          <w:rFonts w:ascii="Times New Roman" w:eastAsia="Times New Roman" w:hAnsi="Times New Roman" w:cs="Times New Roman"/>
          <w:b/>
          <w:bCs/>
          <w:sz w:val="21"/>
          <w:szCs w:val="21"/>
          <w:u w:val="thick" w:color="000000"/>
        </w:rPr>
        <w:t>l</w:t>
      </w:r>
      <w:r w:rsidRPr="000E6524">
        <w:rPr>
          <w:rFonts w:ascii="Times New Roman" w:eastAsia="Times New Roman" w:hAnsi="Times New Roman" w:cs="Times New Roman"/>
          <w:b/>
          <w:bCs/>
          <w:spacing w:val="1"/>
          <w:sz w:val="21"/>
          <w:szCs w:val="21"/>
          <w:u w:val="thick" w:color="000000"/>
        </w:rPr>
        <w:t xml:space="preserve"> </w:t>
      </w:r>
      <w:r w:rsidRPr="000E6524">
        <w:rPr>
          <w:rFonts w:ascii="Times New Roman" w:eastAsia="Times New Roman" w:hAnsi="Times New Roman" w:cs="Times New Roman"/>
          <w:b/>
          <w:bCs/>
          <w:spacing w:val="-2"/>
          <w:sz w:val="21"/>
          <w:szCs w:val="21"/>
          <w:u w:val="thick" w:color="000000"/>
        </w:rPr>
        <w:t>W</w:t>
      </w:r>
      <w:r w:rsidRPr="000E6524">
        <w:rPr>
          <w:rFonts w:ascii="Times New Roman" w:eastAsia="Times New Roman" w:hAnsi="Times New Roman" w:cs="Times New Roman"/>
          <w:b/>
          <w:bCs/>
          <w:spacing w:val="1"/>
          <w:sz w:val="21"/>
          <w:szCs w:val="21"/>
          <w:u w:val="thick" w:color="000000"/>
        </w:rPr>
        <w:t>i</w:t>
      </w:r>
      <w:r w:rsidRPr="000E6524">
        <w:rPr>
          <w:rFonts w:ascii="Times New Roman" w:eastAsia="Times New Roman" w:hAnsi="Times New Roman" w:cs="Times New Roman"/>
          <w:b/>
          <w:bCs/>
          <w:spacing w:val="-1"/>
          <w:sz w:val="21"/>
          <w:szCs w:val="21"/>
          <w:u w:val="thick" w:color="000000"/>
        </w:rPr>
        <w:t>l</w:t>
      </w:r>
      <w:r w:rsidRPr="000E6524">
        <w:rPr>
          <w:rFonts w:ascii="Times New Roman" w:eastAsia="Times New Roman" w:hAnsi="Times New Roman" w:cs="Times New Roman"/>
          <w:b/>
          <w:bCs/>
          <w:sz w:val="21"/>
          <w:szCs w:val="21"/>
          <w:u w:val="thick" w:color="000000"/>
        </w:rPr>
        <w:t>l</w:t>
      </w:r>
      <w:r w:rsidRPr="000E6524">
        <w:rPr>
          <w:rFonts w:ascii="Times New Roman" w:eastAsia="Times New Roman" w:hAnsi="Times New Roman" w:cs="Times New Roman"/>
          <w:b/>
          <w:bCs/>
          <w:spacing w:val="-1"/>
          <w:sz w:val="21"/>
          <w:szCs w:val="21"/>
          <w:u w:val="thick" w:color="000000"/>
        </w:rPr>
        <w:t xml:space="preserve"> </w:t>
      </w:r>
      <w:r w:rsidRPr="000E6524">
        <w:rPr>
          <w:rFonts w:ascii="Times New Roman" w:eastAsia="Times New Roman" w:hAnsi="Times New Roman" w:cs="Times New Roman"/>
          <w:b/>
          <w:bCs/>
          <w:spacing w:val="2"/>
          <w:sz w:val="21"/>
          <w:szCs w:val="21"/>
          <w:u w:val="thick" w:color="000000"/>
        </w:rPr>
        <w:t>B</w:t>
      </w:r>
      <w:r w:rsidRPr="000E6524">
        <w:rPr>
          <w:rFonts w:ascii="Times New Roman" w:eastAsia="Times New Roman" w:hAnsi="Times New Roman" w:cs="Times New Roman"/>
          <w:b/>
          <w:bCs/>
          <w:sz w:val="21"/>
          <w:szCs w:val="21"/>
          <w:u w:val="thick" w:color="000000"/>
        </w:rPr>
        <w:t xml:space="preserve">e </w:t>
      </w:r>
      <w:r w:rsidRPr="000E6524">
        <w:rPr>
          <w:rFonts w:ascii="Times New Roman" w:eastAsia="Times New Roman" w:hAnsi="Times New Roman" w:cs="Times New Roman"/>
          <w:b/>
          <w:bCs/>
          <w:spacing w:val="-1"/>
          <w:sz w:val="21"/>
          <w:szCs w:val="21"/>
          <w:u w:val="thick" w:color="000000"/>
        </w:rPr>
        <w:t>R</w:t>
      </w:r>
      <w:r w:rsidRPr="000E6524">
        <w:rPr>
          <w:rFonts w:ascii="Times New Roman" w:eastAsia="Times New Roman" w:hAnsi="Times New Roman" w:cs="Times New Roman"/>
          <w:b/>
          <w:bCs/>
          <w:sz w:val="21"/>
          <w:szCs w:val="21"/>
          <w:u w:val="thick" w:color="000000"/>
        </w:rPr>
        <w:t>ead</w:t>
      </w:r>
      <w:r w:rsidRPr="000E6524">
        <w:rPr>
          <w:rFonts w:ascii="Times New Roman" w:eastAsia="Times New Roman" w:hAnsi="Times New Roman" w:cs="Times New Roman"/>
          <w:b/>
          <w:bCs/>
          <w:spacing w:val="-3"/>
          <w:sz w:val="21"/>
          <w:szCs w:val="21"/>
          <w:u w:val="thick" w:color="000000"/>
        </w:rPr>
        <w:t xml:space="preserve"> </w:t>
      </w:r>
      <w:r w:rsidRPr="000E6524">
        <w:rPr>
          <w:rFonts w:ascii="Times New Roman" w:eastAsia="Times New Roman" w:hAnsi="Times New Roman" w:cs="Times New Roman"/>
          <w:b/>
          <w:bCs/>
          <w:spacing w:val="-1"/>
          <w:sz w:val="21"/>
          <w:szCs w:val="21"/>
          <w:u w:val="thick" w:color="000000"/>
        </w:rPr>
        <w:t>C</w:t>
      </w:r>
      <w:r w:rsidRPr="000E6524">
        <w:rPr>
          <w:rFonts w:ascii="Times New Roman" w:eastAsia="Times New Roman" w:hAnsi="Times New Roman" w:cs="Times New Roman"/>
          <w:b/>
          <w:bCs/>
          <w:sz w:val="21"/>
          <w:szCs w:val="21"/>
          <w:u w:val="thick" w:color="000000"/>
        </w:rPr>
        <w:t>ar</w:t>
      </w:r>
      <w:r w:rsidRPr="000E6524">
        <w:rPr>
          <w:rFonts w:ascii="Times New Roman" w:eastAsia="Times New Roman" w:hAnsi="Times New Roman" w:cs="Times New Roman"/>
          <w:b/>
          <w:bCs/>
          <w:spacing w:val="-2"/>
          <w:sz w:val="21"/>
          <w:szCs w:val="21"/>
          <w:u w:val="thick" w:color="000000"/>
        </w:rPr>
        <w:t>e</w:t>
      </w:r>
      <w:r w:rsidRPr="000E6524">
        <w:rPr>
          <w:rFonts w:ascii="Times New Roman" w:eastAsia="Times New Roman" w:hAnsi="Times New Roman" w:cs="Times New Roman"/>
          <w:b/>
          <w:bCs/>
          <w:spacing w:val="3"/>
          <w:sz w:val="21"/>
          <w:szCs w:val="21"/>
          <w:u w:val="thick" w:color="000000"/>
        </w:rPr>
        <w:t>f</w:t>
      </w:r>
      <w:r w:rsidRPr="000E6524">
        <w:rPr>
          <w:rFonts w:ascii="Times New Roman" w:eastAsia="Times New Roman" w:hAnsi="Times New Roman" w:cs="Times New Roman"/>
          <w:b/>
          <w:bCs/>
          <w:spacing w:val="-3"/>
          <w:sz w:val="21"/>
          <w:szCs w:val="21"/>
          <w:u w:val="thick" w:color="000000"/>
        </w:rPr>
        <w:t>u</w:t>
      </w:r>
      <w:r w:rsidRPr="000E6524">
        <w:rPr>
          <w:rFonts w:ascii="Times New Roman" w:eastAsia="Times New Roman" w:hAnsi="Times New Roman" w:cs="Times New Roman"/>
          <w:b/>
          <w:bCs/>
          <w:spacing w:val="1"/>
          <w:sz w:val="21"/>
          <w:szCs w:val="21"/>
          <w:u w:val="thick" w:color="000000"/>
        </w:rPr>
        <w:t>ll</w:t>
      </w:r>
      <w:r w:rsidRPr="000E6524">
        <w:rPr>
          <w:rFonts w:ascii="Times New Roman" w:eastAsia="Times New Roman" w:hAnsi="Times New Roman" w:cs="Times New Roman"/>
          <w:b/>
          <w:bCs/>
          <w:sz w:val="21"/>
          <w:szCs w:val="21"/>
          <w:u w:val="thick" w:color="000000"/>
        </w:rPr>
        <w:t>y</w:t>
      </w:r>
    </w:p>
    <w:p w:rsidR="00023711" w:rsidRPr="000E6524" w:rsidRDefault="00023711" w:rsidP="00023711">
      <w:pPr>
        <w:spacing w:before="14" w:after="0" w:line="220" w:lineRule="exact"/>
        <w:rPr>
          <w:sz w:val="21"/>
          <w:szCs w:val="21"/>
        </w:rPr>
      </w:pPr>
    </w:p>
    <w:p w:rsidR="00023711" w:rsidRPr="000E6524" w:rsidRDefault="00023711" w:rsidP="00023711">
      <w:pPr>
        <w:spacing w:after="0" w:line="240" w:lineRule="auto"/>
        <w:ind w:left="120" w:right="74"/>
        <w:rPr>
          <w:rFonts w:ascii="Times New Roman" w:eastAsia="Times New Roman" w:hAnsi="Times New Roman" w:cs="Times New Roman"/>
          <w:sz w:val="21"/>
          <w:szCs w:val="21"/>
        </w:rPr>
      </w:pPr>
      <w:r w:rsidRPr="000E6524">
        <w:rPr>
          <w:rFonts w:ascii="Times New Roman" w:eastAsia="Times New Roman" w:hAnsi="Times New Roman" w:cs="Times New Roman"/>
          <w:sz w:val="21"/>
          <w:szCs w:val="21"/>
        </w:rPr>
        <w:t>Many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3"/>
          <w:sz w:val="21"/>
          <w:szCs w:val="21"/>
        </w:rPr>
        <w:t>a</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eet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d 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 xml:space="preserve">an </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np</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sa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ce</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sa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y cho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53"/>
          <w:sz w:val="21"/>
          <w:szCs w:val="21"/>
        </w:rPr>
        <w:t xml:space="preserve"> </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 xml:space="preserve">ue, </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z w:val="21"/>
          <w:szCs w:val="21"/>
        </w:rPr>
        <w:t>ut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nk</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1"/>
          <w:sz w:val="21"/>
          <w:szCs w:val="21"/>
        </w:rPr>
        <w:t>if</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2"/>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nk</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ost</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po</w:t>
      </w:r>
      <w:r w:rsidRPr="000E6524">
        <w:rPr>
          <w:rFonts w:ascii="Times New Roman" w:eastAsia="Times New Roman" w:hAnsi="Times New Roman" w:cs="Times New Roman"/>
          <w:spacing w:val="1"/>
          <w:sz w:val="21"/>
          <w:szCs w:val="21"/>
        </w:rPr>
        <w:t>rt</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nt act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and</w:t>
      </w:r>
      <w:r w:rsidRPr="000E6524">
        <w:rPr>
          <w:rFonts w:ascii="Times New Roman" w:eastAsia="Times New Roman" w:hAnsi="Times New Roman" w:cs="Times New Roman"/>
          <w:spacing w:val="-2"/>
          <w:sz w:val="21"/>
          <w:szCs w:val="21"/>
        </w:rPr>
        <w:t xml:space="preserve"> b</w:t>
      </w:r>
      <w:r w:rsidRPr="000E6524">
        <w:rPr>
          <w:rFonts w:ascii="Times New Roman" w:eastAsia="Times New Roman" w:hAnsi="Times New Roman" w:cs="Times New Roman"/>
          <w:sz w:val="21"/>
          <w:szCs w:val="21"/>
        </w:rPr>
        <w:t>us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53"/>
          <w:sz w:val="21"/>
          <w:szCs w:val="21"/>
        </w:rPr>
        <w:t xml:space="preserve"> </w:t>
      </w:r>
      <w:r w:rsidRPr="000E6524">
        <w:rPr>
          <w:rFonts w:ascii="Times New Roman" w:eastAsia="Times New Roman" w:hAnsi="Times New Roman" w:cs="Times New Roman"/>
          <w:sz w:val="21"/>
          <w:szCs w:val="21"/>
        </w:rPr>
        <w:t>Many</w:t>
      </w:r>
      <w:r w:rsidRPr="000E6524">
        <w:rPr>
          <w:rFonts w:ascii="Times New Roman" w:eastAsia="Times New Roman" w:hAnsi="Times New Roman" w:cs="Times New Roman"/>
          <w:spacing w:val="-2"/>
          <w:sz w:val="21"/>
          <w:szCs w:val="21"/>
        </w:rPr>
        <w:t xml:space="preserve"> c</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o do n</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ead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on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 xml:space="preserve">s,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y</w:t>
      </w:r>
      <w:r w:rsidRPr="000E6524">
        <w:rPr>
          <w:rFonts w:ascii="Times New Roman" w:eastAsia="Times New Roman" w:hAnsi="Times New Roman" w:cs="Times New Roman"/>
          <w:sz w:val="21"/>
          <w:szCs w:val="21"/>
        </w:rPr>
        <w:t>ou 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ep</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 xml:space="preserve">, do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ead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send.</w:t>
      </w:r>
      <w:r w:rsidRPr="000E6524">
        <w:rPr>
          <w:rFonts w:ascii="Times New Roman" w:eastAsia="Times New Roman" w:hAnsi="Times New Roman" w:cs="Times New Roman"/>
          <w:spacing w:val="53"/>
          <w:sz w:val="21"/>
          <w:szCs w:val="21"/>
        </w:rPr>
        <w:t xml:space="preserve"> </w:t>
      </w:r>
      <w:r w:rsidRPr="000E6524">
        <w:rPr>
          <w:rFonts w:ascii="Times New Roman" w:eastAsia="Times New Roman" w:hAnsi="Times New Roman" w:cs="Times New Roman"/>
          <w:spacing w:val="2"/>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1"/>
          <w:sz w:val="21"/>
          <w:szCs w:val="21"/>
        </w:rPr>
        <w:t>il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one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ost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po</w:t>
      </w:r>
      <w:r w:rsidRPr="000E6524">
        <w:rPr>
          <w:rFonts w:ascii="Times New Roman" w:eastAsia="Times New Roman" w:hAnsi="Times New Roman" w:cs="Times New Roman"/>
          <w:spacing w:val="1"/>
          <w:sz w:val="21"/>
          <w:szCs w:val="21"/>
        </w:rPr>
        <w:t>rt</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and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co</w:t>
      </w:r>
      <w:r w:rsidRPr="000E6524">
        <w:rPr>
          <w:rFonts w:ascii="Times New Roman" w:eastAsia="Times New Roman" w:hAnsi="Times New Roman" w:cs="Times New Roman"/>
          <w:spacing w:val="-4"/>
          <w:sz w:val="21"/>
          <w:szCs w:val="21"/>
        </w:rPr>
        <w:t>mm</w:t>
      </w:r>
      <w:r w:rsidRPr="000E6524">
        <w:rPr>
          <w:rFonts w:ascii="Times New Roman" w:eastAsia="Times New Roman" w:hAnsi="Times New Roman" w:cs="Times New Roman"/>
          <w:sz w:val="21"/>
          <w:szCs w:val="21"/>
        </w:rPr>
        <w:t>un</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ca</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ns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53"/>
          <w:sz w:val="21"/>
          <w:szCs w:val="21"/>
        </w:rPr>
        <w:t xml:space="preserve"> </w:t>
      </w:r>
      <w:r w:rsidRPr="000E6524">
        <w:rPr>
          <w:rFonts w:ascii="Times New Roman" w:eastAsia="Times New Roman" w:hAnsi="Times New Roman" w:cs="Times New Roman"/>
          <w:spacing w:val="-1"/>
          <w:sz w:val="21"/>
          <w:szCs w:val="21"/>
        </w:rPr>
        <w:t>A</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such,</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 xml:space="preserve">can </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 xml:space="preserve">y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ue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ce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n of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 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 xml:space="preserve">d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e.</w:t>
      </w:r>
    </w:p>
    <w:p w:rsidR="00023711" w:rsidRPr="000E6524" w:rsidRDefault="00023711" w:rsidP="00023711">
      <w:pPr>
        <w:spacing w:before="1" w:after="0" w:line="240" w:lineRule="exact"/>
        <w:rPr>
          <w:sz w:val="21"/>
          <w:szCs w:val="21"/>
        </w:rPr>
      </w:pPr>
    </w:p>
    <w:p w:rsidR="00023711" w:rsidRPr="000E6524" w:rsidRDefault="00023711" w:rsidP="00023711">
      <w:pPr>
        <w:spacing w:after="0" w:line="240" w:lineRule="auto"/>
        <w:ind w:left="120" w:right="52"/>
        <w:rPr>
          <w:rFonts w:ascii="Times New Roman" w:eastAsia="Times New Roman" w:hAnsi="Times New Roman" w:cs="Times New Roman"/>
          <w:sz w:val="21"/>
          <w:szCs w:val="21"/>
        </w:rPr>
      </w:pP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opp</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 e</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ous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 xml:space="preserve">can </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o a</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ong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ay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und</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3"/>
          <w:sz w:val="21"/>
          <w:szCs w:val="21"/>
        </w:rPr>
        <w:t xml:space="preserve"> </w:t>
      </w:r>
      <w:r w:rsidRPr="000E6524">
        <w:rPr>
          <w:rFonts w:ascii="Times New Roman" w:eastAsia="Times New Roman" w:hAnsi="Times New Roman" w:cs="Times New Roman"/>
          <w:sz w:val="21"/>
          <w:szCs w:val="21"/>
        </w:rPr>
        <w:t>con</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nce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de</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ops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fr</w:t>
      </w:r>
      <w:r w:rsidRPr="000E6524">
        <w:rPr>
          <w:rFonts w:ascii="Times New Roman" w:eastAsia="Times New Roman" w:hAnsi="Times New Roman" w:cs="Times New Roman"/>
          <w:sz w:val="21"/>
          <w:szCs w:val="21"/>
        </w:rPr>
        <w:t>om exc</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ll</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k</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and 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53"/>
          <w:sz w:val="21"/>
          <w:szCs w:val="21"/>
        </w:rPr>
        <w:t xml:space="preserve"> </w:t>
      </w:r>
      <w:r w:rsidRPr="000E6524">
        <w:rPr>
          <w:rFonts w:ascii="Times New Roman" w:eastAsia="Times New Roman" w:hAnsi="Times New Roman" w:cs="Times New Roman"/>
          <w:spacing w:val="2"/>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ro</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tl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 xml:space="preserve">ned </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hone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 xml:space="preserve">d </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su</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s soon </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z w:val="21"/>
          <w:szCs w:val="21"/>
        </w:rPr>
        <w:t xml:space="preserve">n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 xml:space="preserve">d </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ay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da</w:t>
      </w:r>
      <w:r w:rsidRPr="000E6524">
        <w:rPr>
          <w:rFonts w:ascii="Times New Roman" w:eastAsia="Times New Roman" w:hAnsi="Times New Roman" w:cs="Times New Roman"/>
          <w:spacing w:val="-4"/>
          <w:sz w:val="21"/>
          <w:szCs w:val="21"/>
        </w:rPr>
        <w:t>w</w:t>
      </w:r>
      <w:r w:rsidRPr="000E6524">
        <w:rPr>
          <w:rFonts w:ascii="Times New Roman" w:eastAsia="Times New Roman" w:hAnsi="Times New Roman" w:cs="Times New Roman"/>
          <w:sz w:val="21"/>
          <w:szCs w:val="21"/>
        </w:rPr>
        <w:t xml:space="preserve">n,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ong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k</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pe</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 xml:space="preserve">ed. </w:t>
      </w:r>
      <w:r w:rsidRPr="000E6524">
        <w:rPr>
          <w:rFonts w:ascii="Times New Roman" w:eastAsia="Times New Roman" w:hAnsi="Times New Roman" w:cs="Times New Roman"/>
          <w:spacing w:val="-4"/>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3"/>
          <w:sz w:val="21"/>
          <w:szCs w:val="21"/>
        </w:rPr>
        <w:t>e</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it</w:t>
      </w:r>
      <w:r w:rsidRPr="000E6524">
        <w:rPr>
          <w:rFonts w:ascii="Times New Roman" w:eastAsia="Times New Roman" w:hAnsi="Times New Roman" w:cs="Times New Roman"/>
          <w:sz w:val="21"/>
          <w:szCs w:val="21"/>
        </w:rPr>
        <w:t>ab</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han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exp</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 xml:space="preserve">en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hou</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 xml:space="preserve">h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ount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j</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fi</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 xml:space="preserve">d.  </w:t>
      </w:r>
      <w:r w:rsidRPr="000E6524">
        <w:rPr>
          <w:rFonts w:ascii="Times New Roman" w:eastAsia="Times New Roman" w:hAnsi="Times New Roman" w:cs="Times New Roman"/>
          <w:spacing w:val="-1"/>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on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de</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as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one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 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fi</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and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con</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 xml:space="preserve">g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anner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 xml:space="preserve">so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pe</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sua</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at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 xml:space="preserve">k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as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3"/>
          <w:sz w:val="21"/>
          <w:szCs w:val="21"/>
        </w:rPr>
        <w:t>j</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ed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d sho</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d be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tl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ar</w:t>
      </w:r>
      <w:r w:rsidRPr="000E6524">
        <w:rPr>
          <w:rFonts w:ascii="Times New Roman" w:eastAsia="Times New Roman" w:hAnsi="Times New Roman" w:cs="Times New Roman"/>
          <w:sz w:val="21"/>
          <w:szCs w:val="21"/>
        </w:rPr>
        <w:t xml:space="preserve">ded </w:t>
      </w:r>
      <w:r w:rsidRPr="000E6524">
        <w:rPr>
          <w:rFonts w:ascii="Times New Roman" w:eastAsia="Times New Roman" w:hAnsi="Times New Roman" w:cs="Times New Roman"/>
          <w:spacing w:val="-1"/>
          <w:sz w:val="21"/>
          <w:szCs w:val="21"/>
        </w:rPr>
        <w:t>wi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 pa</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w:t>
      </w:r>
    </w:p>
    <w:p w:rsidR="00023711" w:rsidRPr="000E6524" w:rsidRDefault="00023711" w:rsidP="00023711">
      <w:pPr>
        <w:spacing w:after="0"/>
        <w:rPr>
          <w:sz w:val="21"/>
          <w:szCs w:val="21"/>
        </w:rPr>
        <w:sectPr w:rsidR="00023711" w:rsidRPr="000E6524">
          <w:pgSz w:w="12240" w:h="15840"/>
          <w:pgMar w:top="1980" w:right="1340" w:bottom="1240" w:left="1320" w:header="721" w:footer="1049" w:gutter="0"/>
          <w:cols w:space="720"/>
        </w:sectPr>
      </w:pPr>
    </w:p>
    <w:p w:rsidR="00023711" w:rsidRPr="000E6524" w:rsidRDefault="00023711" w:rsidP="00023711">
      <w:pPr>
        <w:spacing w:after="0" w:line="246" w:lineRule="exact"/>
        <w:ind w:left="120" w:right="552"/>
        <w:jc w:val="both"/>
        <w:rPr>
          <w:rFonts w:ascii="Times New Roman" w:eastAsia="Times New Roman" w:hAnsi="Times New Roman" w:cs="Times New Roman"/>
          <w:sz w:val="21"/>
          <w:szCs w:val="21"/>
        </w:rPr>
      </w:pPr>
      <w:r w:rsidRPr="000E6524">
        <w:rPr>
          <w:rFonts w:ascii="Times New Roman" w:eastAsia="Times New Roman" w:hAnsi="Times New Roman" w:cs="Times New Roman"/>
          <w:spacing w:val="2"/>
          <w:sz w:val="21"/>
          <w:szCs w:val="21"/>
        </w:rPr>
        <w:lastRenderedPageBreak/>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shou</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d be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2"/>
          <w:sz w:val="21"/>
          <w:szCs w:val="21"/>
        </w:rPr>
        <w:t>ea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 co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and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con</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su</w:t>
      </w:r>
      <w:r w:rsidRPr="000E6524">
        <w:rPr>
          <w:rFonts w:ascii="Times New Roman" w:eastAsia="Times New Roman" w:hAnsi="Times New Roman" w:cs="Times New Roman"/>
          <w:spacing w:val="-2"/>
          <w:sz w:val="21"/>
          <w:szCs w:val="21"/>
        </w:rPr>
        <w:t>gg</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po</w:t>
      </w:r>
      <w:r w:rsidRPr="000E6524">
        <w:rPr>
          <w:rFonts w:ascii="Times New Roman" w:eastAsia="Times New Roman" w:hAnsi="Times New Roman" w:cs="Times New Roman"/>
          <w:spacing w:val="1"/>
          <w:sz w:val="21"/>
          <w:szCs w:val="21"/>
        </w:rPr>
        <w:t>rt</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ce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w</w:t>
      </w:r>
      <w:r w:rsidRPr="000E6524">
        <w:rPr>
          <w:rFonts w:ascii="Times New Roman" w:eastAsia="Times New Roman" w:hAnsi="Times New Roman" w:cs="Times New Roman"/>
          <w:sz w:val="21"/>
          <w:szCs w:val="21"/>
        </w:rPr>
        <w:t>hat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done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and</w:t>
      </w:r>
    </w:p>
    <w:p w:rsidR="00023711" w:rsidRPr="000E6524" w:rsidRDefault="00023711" w:rsidP="00023711">
      <w:pPr>
        <w:spacing w:before="1" w:after="0" w:line="254" w:lineRule="exact"/>
        <w:ind w:left="120" w:right="210"/>
        <w:rPr>
          <w:rFonts w:ascii="Times New Roman" w:eastAsia="Times New Roman" w:hAnsi="Times New Roman" w:cs="Times New Roman"/>
          <w:sz w:val="21"/>
          <w:szCs w:val="21"/>
        </w:rPr>
      </w:pP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each</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51"/>
          <w:sz w:val="21"/>
          <w:szCs w:val="21"/>
        </w:rPr>
        <w:t xml:space="preserve"> </w:t>
      </w:r>
      <w:r w:rsidRPr="000E6524">
        <w:rPr>
          <w:rFonts w:ascii="Times New Roman" w:eastAsia="Times New Roman" w:hAnsi="Times New Roman" w:cs="Times New Roman"/>
          <w:spacing w:val="2"/>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an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b</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hat</w:t>
      </w:r>
      <w:r w:rsidRPr="000E6524">
        <w:rPr>
          <w:rFonts w:ascii="Times New Roman" w:eastAsia="Times New Roman" w:hAnsi="Times New Roman" w:cs="Times New Roman"/>
          <w:spacing w:val="-1"/>
          <w:sz w:val="21"/>
          <w:szCs w:val="21"/>
        </w:rPr>
        <w:t xml:space="preserve"> w</w:t>
      </w:r>
      <w:r w:rsidRPr="000E6524">
        <w:rPr>
          <w:rFonts w:ascii="Times New Roman" w:eastAsia="Times New Roman" w:hAnsi="Times New Roman" w:cs="Times New Roman"/>
          <w:sz w:val="21"/>
          <w:szCs w:val="21"/>
        </w:rPr>
        <w:t>hat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w</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 do</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so</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ehow</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 xml:space="preserve">d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hy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pacing w:val="1"/>
          <w:sz w:val="21"/>
          <w:szCs w:val="21"/>
        </w:rPr>
        <w:t>ir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d us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 xml:space="preserve">d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h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bu</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r</w:t>
      </w:r>
    </w:p>
    <w:p w:rsidR="00023711" w:rsidRPr="000E6524" w:rsidRDefault="00023711" w:rsidP="00023711">
      <w:pPr>
        <w:spacing w:after="0" w:line="249" w:lineRule="exact"/>
        <w:ind w:left="120" w:right="136"/>
        <w:jc w:val="both"/>
        <w:rPr>
          <w:rFonts w:ascii="Times New Roman" w:eastAsia="Times New Roman" w:hAnsi="Times New Roman" w:cs="Times New Roman"/>
          <w:sz w:val="21"/>
          <w:szCs w:val="21"/>
        </w:rPr>
      </w:pP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on o</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pacing w:val="1"/>
          <w:sz w:val="21"/>
          <w:szCs w:val="21"/>
        </w:rPr>
        <w:t>j</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2"/>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ney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ust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fl</w:t>
      </w:r>
      <w:r w:rsidRPr="000E6524">
        <w:rPr>
          <w:rFonts w:ascii="Times New Roman" w:eastAsia="Times New Roman" w:hAnsi="Times New Roman" w:cs="Times New Roman"/>
          <w:sz w:val="21"/>
          <w:szCs w:val="21"/>
        </w:rPr>
        <w:t>ow</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p>
    <w:p w:rsidR="00023711" w:rsidRPr="000E6524" w:rsidRDefault="00023711" w:rsidP="00023711">
      <w:pPr>
        <w:spacing w:before="5" w:after="0" w:line="252" w:lineRule="exact"/>
        <w:ind w:left="120" w:right="52"/>
        <w:rPr>
          <w:rFonts w:ascii="Times New Roman" w:eastAsia="Times New Roman" w:hAnsi="Times New Roman" w:cs="Times New Roman"/>
          <w:sz w:val="21"/>
          <w:szCs w:val="21"/>
        </w:rPr>
      </w:pPr>
      <w:r w:rsidRPr="000E6524">
        <w:rPr>
          <w:rFonts w:ascii="Times New Roman" w:eastAsia="Times New Roman" w:hAnsi="Times New Roman" w:cs="Times New Roman"/>
          <w:sz w:val="21"/>
          <w:szCs w:val="21"/>
        </w:rPr>
        <w:t>as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ong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essa</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z w:val="21"/>
          <w:szCs w:val="21"/>
        </w:rPr>
        <w:t>n sup</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pa</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53"/>
          <w:sz w:val="21"/>
          <w:szCs w:val="21"/>
        </w:rPr>
        <w:t xml:space="preserve"> </w:t>
      </w:r>
      <w:r w:rsidRPr="000E6524">
        <w:rPr>
          <w:rFonts w:ascii="Times New Roman" w:eastAsia="Times New Roman" w:hAnsi="Times New Roman" w:cs="Times New Roman"/>
          <w:spacing w:val="2"/>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pacing w:val="1"/>
          <w:sz w:val="21"/>
          <w:szCs w:val="21"/>
        </w:rPr>
        <w:t>j</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 xml:space="preserve">ood </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ri</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z</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eed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such</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ed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w:t>
      </w:r>
    </w:p>
    <w:p w:rsidR="00023711" w:rsidRPr="000E6524" w:rsidRDefault="00023711" w:rsidP="00023711">
      <w:pPr>
        <w:spacing w:before="1" w:after="0" w:line="240" w:lineRule="exact"/>
        <w:rPr>
          <w:sz w:val="21"/>
          <w:szCs w:val="21"/>
        </w:rPr>
      </w:pPr>
    </w:p>
    <w:p w:rsidR="00023711" w:rsidRPr="000E6524" w:rsidRDefault="00023711" w:rsidP="00023711">
      <w:pPr>
        <w:spacing w:after="0" w:line="240" w:lineRule="auto"/>
        <w:ind w:left="120" w:right="7224"/>
        <w:jc w:val="both"/>
        <w:rPr>
          <w:rFonts w:ascii="Times New Roman" w:eastAsia="Times New Roman" w:hAnsi="Times New Roman" w:cs="Times New Roman"/>
          <w:sz w:val="21"/>
          <w:szCs w:val="21"/>
        </w:rPr>
      </w:pPr>
      <w:r w:rsidRPr="000E6524">
        <w:rPr>
          <w:rFonts w:ascii="Times New Roman" w:eastAsia="Times New Roman" w:hAnsi="Times New Roman" w:cs="Times New Roman"/>
          <w:b/>
          <w:bCs/>
          <w:spacing w:val="2"/>
          <w:sz w:val="21"/>
          <w:szCs w:val="21"/>
          <w:u w:val="thick" w:color="000000"/>
        </w:rPr>
        <w:t>P</w:t>
      </w:r>
      <w:r w:rsidRPr="000E6524">
        <w:rPr>
          <w:rFonts w:ascii="Times New Roman" w:eastAsia="Times New Roman" w:hAnsi="Times New Roman" w:cs="Times New Roman"/>
          <w:b/>
          <w:bCs/>
          <w:spacing w:val="-2"/>
          <w:sz w:val="21"/>
          <w:szCs w:val="21"/>
          <w:u w:val="thick" w:color="000000"/>
        </w:rPr>
        <w:t>r</w:t>
      </w:r>
      <w:r w:rsidRPr="000E6524">
        <w:rPr>
          <w:rFonts w:ascii="Times New Roman" w:eastAsia="Times New Roman" w:hAnsi="Times New Roman" w:cs="Times New Roman"/>
          <w:b/>
          <w:bCs/>
          <w:sz w:val="21"/>
          <w:szCs w:val="21"/>
          <w:u w:val="thick" w:color="000000"/>
        </w:rPr>
        <w:t>ese</w:t>
      </w:r>
      <w:r w:rsidRPr="000E6524">
        <w:rPr>
          <w:rFonts w:ascii="Times New Roman" w:eastAsia="Times New Roman" w:hAnsi="Times New Roman" w:cs="Times New Roman"/>
          <w:b/>
          <w:bCs/>
          <w:spacing w:val="-3"/>
          <w:sz w:val="21"/>
          <w:szCs w:val="21"/>
          <w:u w:val="thick" w:color="000000"/>
        </w:rPr>
        <w:t>n</w:t>
      </w:r>
      <w:r w:rsidRPr="000E6524">
        <w:rPr>
          <w:rFonts w:ascii="Times New Roman" w:eastAsia="Times New Roman" w:hAnsi="Times New Roman" w:cs="Times New Roman"/>
          <w:b/>
          <w:bCs/>
          <w:sz w:val="21"/>
          <w:szCs w:val="21"/>
          <w:u w:val="thick" w:color="000000"/>
        </w:rPr>
        <w:t>t</w:t>
      </w:r>
      <w:r w:rsidRPr="000E6524">
        <w:rPr>
          <w:rFonts w:ascii="Times New Roman" w:eastAsia="Times New Roman" w:hAnsi="Times New Roman" w:cs="Times New Roman"/>
          <w:b/>
          <w:bCs/>
          <w:spacing w:val="1"/>
          <w:sz w:val="21"/>
          <w:szCs w:val="21"/>
          <w:u w:val="thick" w:color="000000"/>
        </w:rPr>
        <w:t xml:space="preserve"> </w:t>
      </w:r>
      <w:r w:rsidRPr="000E6524">
        <w:rPr>
          <w:rFonts w:ascii="Times New Roman" w:eastAsia="Times New Roman" w:hAnsi="Times New Roman" w:cs="Times New Roman"/>
          <w:b/>
          <w:bCs/>
          <w:sz w:val="21"/>
          <w:szCs w:val="21"/>
          <w:u w:val="thick" w:color="000000"/>
        </w:rPr>
        <w:t xml:space="preserve">a </w:t>
      </w:r>
      <w:r w:rsidRPr="000E6524">
        <w:rPr>
          <w:rFonts w:ascii="Times New Roman" w:eastAsia="Times New Roman" w:hAnsi="Times New Roman" w:cs="Times New Roman"/>
          <w:b/>
          <w:bCs/>
          <w:spacing w:val="-1"/>
          <w:sz w:val="21"/>
          <w:szCs w:val="21"/>
          <w:u w:val="thick" w:color="000000"/>
        </w:rPr>
        <w:t>Di</w:t>
      </w:r>
      <w:r w:rsidRPr="000E6524">
        <w:rPr>
          <w:rFonts w:ascii="Times New Roman" w:eastAsia="Times New Roman" w:hAnsi="Times New Roman" w:cs="Times New Roman"/>
          <w:b/>
          <w:bCs/>
          <w:sz w:val="21"/>
          <w:szCs w:val="21"/>
          <w:u w:val="thick" w:color="000000"/>
        </w:rPr>
        <w:t>gn</w:t>
      </w:r>
      <w:r w:rsidRPr="000E6524">
        <w:rPr>
          <w:rFonts w:ascii="Times New Roman" w:eastAsia="Times New Roman" w:hAnsi="Times New Roman" w:cs="Times New Roman"/>
          <w:b/>
          <w:bCs/>
          <w:spacing w:val="-1"/>
          <w:sz w:val="21"/>
          <w:szCs w:val="21"/>
          <w:u w:val="thick" w:color="000000"/>
        </w:rPr>
        <w:t>i</w:t>
      </w:r>
      <w:r w:rsidRPr="000E6524">
        <w:rPr>
          <w:rFonts w:ascii="Times New Roman" w:eastAsia="Times New Roman" w:hAnsi="Times New Roman" w:cs="Times New Roman"/>
          <w:b/>
          <w:bCs/>
          <w:spacing w:val="1"/>
          <w:sz w:val="21"/>
          <w:szCs w:val="21"/>
          <w:u w:val="thick" w:color="000000"/>
        </w:rPr>
        <w:t>fi</w:t>
      </w:r>
      <w:r w:rsidRPr="000E6524">
        <w:rPr>
          <w:rFonts w:ascii="Times New Roman" w:eastAsia="Times New Roman" w:hAnsi="Times New Roman" w:cs="Times New Roman"/>
          <w:b/>
          <w:bCs/>
          <w:sz w:val="21"/>
          <w:szCs w:val="21"/>
          <w:u w:val="thick" w:color="000000"/>
        </w:rPr>
        <w:t>ed</w:t>
      </w:r>
      <w:r w:rsidRPr="000E6524">
        <w:rPr>
          <w:rFonts w:ascii="Times New Roman" w:eastAsia="Times New Roman" w:hAnsi="Times New Roman" w:cs="Times New Roman"/>
          <w:b/>
          <w:bCs/>
          <w:spacing w:val="-3"/>
          <w:sz w:val="21"/>
          <w:szCs w:val="21"/>
          <w:u w:val="thick" w:color="000000"/>
        </w:rPr>
        <w:t xml:space="preserve"> </w:t>
      </w:r>
      <w:r w:rsidRPr="000E6524">
        <w:rPr>
          <w:rFonts w:ascii="Times New Roman" w:eastAsia="Times New Roman" w:hAnsi="Times New Roman" w:cs="Times New Roman"/>
          <w:b/>
          <w:bCs/>
          <w:spacing w:val="-1"/>
          <w:sz w:val="21"/>
          <w:szCs w:val="21"/>
          <w:u w:val="thick" w:color="000000"/>
        </w:rPr>
        <w:t>B</w:t>
      </w:r>
      <w:r w:rsidRPr="000E6524">
        <w:rPr>
          <w:rFonts w:ascii="Times New Roman" w:eastAsia="Times New Roman" w:hAnsi="Times New Roman" w:cs="Times New Roman"/>
          <w:b/>
          <w:bCs/>
          <w:spacing w:val="1"/>
          <w:sz w:val="21"/>
          <w:szCs w:val="21"/>
          <w:u w:val="thick" w:color="000000"/>
        </w:rPr>
        <w:t>i</w:t>
      </w:r>
      <w:r w:rsidRPr="000E6524">
        <w:rPr>
          <w:rFonts w:ascii="Times New Roman" w:eastAsia="Times New Roman" w:hAnsi="Times New Roman" w:cs="Times New Roman"/>
          <w:b/>
          <w:bCs/>
          <w:spacing w:val="-1"/>
          <w:sz w:val="21"/>
          <w:szCs w:val="21"/>
          <w:u w:val="thick" w:color="000000"/>
        </w:rPr>
        <w:t>l</w:t>
      </w:r>
      <w:r w:rsidRPr="000E6524">
        <w:rPr>
          <w:rFonts w:ascii="Times New Roman" w:eastAsia="Times New Roman" w:hAnsi="Times New Roman" w:cs="Times New Roman"/>
          <w:b/>
          <w:bCs/>
          <w:sz w:val="21"/>
          <w:szCs w:val="21"/>
          <w:u w:val="thick" w:color="000000"/>
        </w:rPr>
        <w:t>l</w:t>
      </w:r>
    </w:p>
    <w:p w:rsidR="00023711" w:rsidRPr="000E6524" w:rsidRDefault="00023711" w:rsidP="00023711">
      <w:pPr>
        <w:spacing w:before="17" w:after="0" w:line="220" w:lineRule="exact"/>
        <w:rPr>
          <w:sz w:val="21"/>
          <w:szCs w:val="21"/>
        </w:rPr>
      </w:pPr>
    </w:p>
    <w:p w:rsidR="00023711" w:rsidRPr="000E6524" w:rsidRDefault="00023711" w:rsidP="00023711">
      <w:pPr>
        <w:spacing w:after="0" w:line="239" w:lineRule="auto"/>
        <w:ind w:left="120" w:right="52"/>
        <w:jc w:val="both"/>
        <w:rPr>
          <w:rFonts w:ascii="Times New Roman" w:eastAsia="Times New Roman" w:hAnsi="Times New Roman" w:cs="Times New Roman"/>
          <w:sz w:val="21"/>
          <w:szCs w:val="21"/>
        </w:rPr>
      </w:pPr>
      <w:r w:rsidRPr="000E6524">
        <w:rPr>
          <w:rFonts w:ascii="Times New Roman" w:eastAsia="Times New Roman" w:hAnsi="Times New Roman" w:cs="Times New Roman"/>
          <w:spacing w:val="-1"/>
          <w:sz w:val="21"/>
          <w:szCs w:val="21"/>
        </w:rPr>
        <w:t>A</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aham</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nc</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n 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ce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ock</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ade</w:t>
      </w:r>
      <w:r w:rsidRPr="000E6524">
        <w:rPr>
          <w:rFonts w:ascii="Times New Roman" w:eastAsia="Times New Roman" w:hAnsi="Times New Roman" w:cs="Times New Roman"/>
          <w:spacing w:val="-2"/>
          <w:sz w:val="21"/>
          <w:szCs w:val="21"/>
        </w:rPr>
        <w:t>.</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un</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ood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at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 xml:space="preserve"> g</w:t>
      </w:r>
      <w:r w:rsidRPr="000E6524">
        <w:rPr>
          <w:rFonts w:ascii="Times New Roman" w:eastAsia="Times New Roman" w:hAnsi="Times New Roman" w:cs="Times New Roman"/>
          <w:sz w:val="21"/>
          <w:szCs w:val="21"/>
        </w:rPr>
        <w:t xml:space="preserve">ood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er do</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g</w:t>
      </w:r>
      <w:r w:rsidRPr="000E6524">
        <w:rPr>
          <w:rFonts w:ascii="Times New Roman" w:eastAsia="Times New Roman" w:hAnsi="Times New Roman" w:cs="Times New Roman"/>
          <w:sz w:val="21"/>
          <w:szCs w:val="21"/>
        </w:rPr>
        <w:t xml:space="preserve">ood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k</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shou</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 xml:space="preserve">d </w:t>
      </w:r>
      <w:r w:rsidRPr="000E6524">
        <w:rPr>
          <w:rFonts w:ascii="Times New Roman" w:eastAsia="Times New Roman" w:hAnsi="Times New Roman" w:cs="Times New Roman"/>
          <w:spacing w:val="-2"/>
          <w:sz w:val="21"/>
          <w:szCs w:val="21"/>
        </w:rPr>
        <w:t>no</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be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sha</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 xml:space="preserve">ed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it</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51"/>
          <w:sz w:val="21"/>
          <w:szCs w:val="21"/>
        </w:rPr>
        <w:t xml:space="preserve"> </w:t>
      </w:r>
      <w:r w:rsidRPr="000E6524">
        <w:rPr>
          <w:rFonts w:ascii="Times New Roman" w:eastAsia="Times New Roman" w:hAnsi="Times New Roman" w:cs="Times New Roman"/>
          <w:spacing w:val="-1"/>
          <w:sz w:val="21"/>
          <w:szCs w:val="21"/>
        </w:rPr>
        <w:t>Y</w:t>
      </w:r>
      <w:r w:rsidRPr="000E6524">
        <w:rPr>
          <w:rFonts w:ascii="Times New Roman" w:eastAsia="Times New Roman" w:hAnsi="Times New Roman" w:cs="Times New Roman"/>
          <w:sz w:val="21"/>
          <w:szCs w:val="21"/>
        </w:rPr>
        <w:t xml:space="preserve">ou </w:t>
      </w:r>
      <w:r w:rsidRPr="000E6524">
        <w:rPr>
          <w:rFonts w:ascii="Times New Roman" w:eastAsia="Times New Roman" w:hAnsi="Times New Roman" w:cs="Times New Roman"/>
          <w:spacing w:val="1"/>
          <w:sz w:val="21"/>
          <w:szCs w:val="21"/>
        </w:rPr>
        <w:t>tr</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3"/>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exc</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and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 xml:space="preserve">a </w:t>
      </w:r>
      <w:r w:rsidRPr="000E6524">
        <w:rPr>
          <w:rFonts w:ascii="Times New Roman" w:eastAsia="Times New Roman" w:hAnsi="Times New Roman" w:cs="Times New Roman"/>
          <w:spacing w:val="1"/>
          <w:sz w:val="21"/>
          <w:szCs w:val="21"/>
        </w:rPr>
        <w:t>fi</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k</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od</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 xml:space="preserve">and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shou</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d not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be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hy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de</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about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ch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 se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ded.  </w:t>
      </w:r>
      <w:r w:rsidRPr="000E6524">
        <w:rPr>
          <w:rFonts w:ascii="Times New Roman" w:eastAsia="Times New Roman" w:hAnsi="Times New Roman" w:cs="Times New Roman"/>
          <w:spacing w:val="-1"/>
          <w:sz w:val="21"/>
          <w:szCs w:val="21"/>
        </w:rPr>
        <w:t>D</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 xml:space="preserve">so, </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 a</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anner</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at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ese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 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and p</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f</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2"/>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appen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na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u</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ll</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 xml:space="preserve">es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w:t>
      </w:r>
    </w:p>
    <w:p w:rsidR="00023711" w:rsidRPr="000E6524" w:rsidRDefault="00023711" w:rsidP="00023711">
      <w:pPr>
        <w:spacing w:before="14" w:after="0" w:line="200" w:lineRule="exact"/>
        <w:rPr>
          <w:sz w:val="21"/>
          <w:szCs w:val="21"/>
        </w:rPr>
      </w:pPr>
    </w:p>
    <w:p w:rsidR="00023711" w:rsidRPr="000E6524" w:rsidRDefault="00023711" w:rsidP="00023711">
      <w:pPr>
        <w:spacing w:before="32" w:after="0" w:line="249" w:lineRule="exact"/>
        <w:ind w:left="120" w:right="-20"/>
        <w:rPr>
          <w:rFonts w:ascii="Times New Roman" w:eastAsia="Times New Roman" w:hAnsi="Times New Roman" w:cs="Times New Roman"/>
          <w:sz w:val="21"/>
          <w:szCs w:val="21"/>
        </w:rPr>
      </w:pPr>
      <w:r w:rsidRPr="000E6524">
        <w:rPr>
          <w:rFonts w:ascii="Times New Roman" w:eastAsia="Times New Roman" w:hAnsi="Times New Roman" w:cs="Times New Roman"/>
          <w:b/>
          <w:bCs/>
          <w:spacing w:val="-1"/>
          <w:position w:val="-1"/>
          <w:sz w:val="21"/>
          <w:szCs w:val="21"/>
          <w:u w:val="thick" w:color="000000"/>
        </w:rPr>
        <w:t>T</w:t>
      </w:r>
      <w:r w:rsidRPr="000E6524">
        <w:rPr>
          <w:rFonts w:ascii="Times New Roman" w:eastAsia="Times New Roman" w:hAnsi="Times New Roman" w:cs="Times New Roman"/>
          <w:b/>
          <w:bCs/>
          <w:position w:val="-1"/>
          <w:sz w:val="21"/>
          <w:szCs w:val="21"/>
          <w:u w:val="thick" w:color="000000"/>
        </w:rPr>
        <w:t>h</w:t>
      </w:r>
      <w:r w:rsidRPr="000E6524">
        <w:rPr>
          <w:rFonts w:ascii="Times New Roman" w:eastAsia="Times New Roman" w:hAnsi="Times New Roman" w:cs="Times New Roman"/>
          <w:b/>
          <w:bCs/>
          <w:spacing w:val="1"/>
          <w:position w:val="-1"/>
          <w:sz w:val="21"/>
          <w:szCs w:val="21"/>
          <w:u w:val="thick" w:color="000000"/>
        </w:rPr>
        <w:t>i</w:t>
      </w:r>
      <w:r w:rsidRPr="000E6524">
        <w:rPr>
          <w:rFonts w:ascii="Times New Roman" w:eastAsia="Times New Roman" w:hAnsi="Times New Roman" w:cs="Times New Roman"/>
          <w:b/>
          <w:bCs/>
          <w:position w:val="-1"/>
          <w:sz w:val="21"/>
          <w:szCs w:val="21"/>
          <w:u w:val="thick" w:color="000000"/>
        </w:rPr>
        <w:t xml:space="preserve">nk </w:t>
      </w:r>
      <w:r w:rsidRPr="000E6524">
        <w:rPr>
          <w:rFonts w:ascii="Times New Roman" w:eastAsia="Times New Roman" w:hAnsi="Times New Roman" w:cs="Times New Roman"/>
          <w:b/>
          <w:bCs/>
          <w:spacing w:val="-1"/>
          <w:position w:val="-1"/>
          <w:sz w:val="21"/>
          <w:szCs w:val="21"/>
          <w:u w:val="thick" w:color="000000"/>
        </w:rPr>
        <w:t>B</w:t>
      </w:r>
      <w:r w:rsidRPr="000E6524">
        <w:rPr>
          <w:rFonts w:ascii="Times New Roman" w:eastAsia="Times New Roman" w:hAnsi="Times New Roman" w:cs="Times New Roman"/>
          <w:b/>
          <w:bCs/>
          <w:spacing w:val="-2"/>
          <w:position w:val="-1"/>
          <w:sz w:val="21"/>
          <w:szCs w:val="21"/>
          <w:u w:val="thick" w:color="000000"/>
        </w:rPr>
        <w:t>e</w:t>
      </w:r>
      <w:r w:rsidRPr="000E6524">
        <w:rPr>
          <w:rFonts w:ascii="Times New Roman" w:eastAsia="Times New Roman" w:hAnsi="Times New Roman" w:cs="Times New Roman"/>
          <w:b/>
          <w:bCs/>
          <w:spacing w:val="3"/>
          <w:position w:val="-1"/>
          <w:sz w:val="21"/>
          <w:szCs w:val="21"/>
          <w:u w:val="thick" w:color="000000"/>
        </w:rPr>
        <w:t>f</w:t>
      </w:r>
      <w:r w:rsidRPr="000E6524">
        <w:rPr>
          <w:rFonts w:ascii="Times New Roman" w:eastAsia="Times New Roman" w:hAnsi="Times New Roman" w:cs="Times New Roman"/>
          <w:b/>
          <w:bCs/>
          <w:spacing w:val="-2"/>
          <w:position w:val="-1"/>
          <w:sz w:val="21"/>
          <w:szCs w:val="21"/>
          <w:u w:val="thick" w:color="000000"/>
        </w:rPr>
        <w:t>o</w:t>
      </w:r>
      <w:r w:rsidRPr="000E6524">
        <w:rPr>
          <w:rFonts w:ascii="Times New Roman" w:eastAsia="Times New Roman" w:hAnsi="Times New Roman" w:cs="Times New Roman"/>
          <w:b/>
          <w:bCs/>
          <w:position w:val="-1"/>
          <w:sz w:val="21"/>
          <w:szCs w:val="21"/>
          <w:u w:val="thick" w:color="000000"/>
        </w:rPr>
        <w:t>re</w:t>
      </w:r>
      <w:r w:rsidRPr="000E6524">
        <w:rPr>
          <w:rFonts w:ascii="Times New Roman" w:eastAsia="Times New Roman" w:hAnsi="Times New Roman" w:cs="Times New Roman"/>
          <w:b/>
          <w:bCs/>
          <w:spacing w:val="-2"/>
          <w:position w:val="-1"/>
          <w:sz w:val="21"/>
          <w:szCs w:val="21"/>
          <w:u w:val="thick" w:color="000000"/>
        </w:rPr>
        <w:t xml:space="preserve"> </w:t>
      </w:r>
      <w:r w:rsidRPr="000E6524">
        <w:rPr>
          <w:rFonts w:ascii="Times New Roman" w:eastAsia="Times New Roman" w:hAnsi="Times New Roman" w:cs="Times New Roman"/>
          <w:b/>
          <w:bCs/>
          <w:spacing w:val="1"/>
          <w:position w:val="-1"/>
          <w:sz w:val="21"/>
          <w:szCs w:val="21"/>
          <w:u w:val="thick" w:color="000000"/>
        </w:rPr>
        <w:t>Y</w:t>
      </w:r>
      <w:r w:rsidRPr="000E6524">
        <w:rPr>
          <w:rFonts w:ascii="Times New Roman" w:eastAsia="Times New Roman" w:hAnsi="Times New Roman" w:cs="Times New Roman"/>
          <w:b/>
          <w:bCs/>
          <w:position w:val="-1"/>
          <w:sz w:val="21"/>
          <w:szCs w:val="21"/>
          <w:u w:val="thick" w:color="000000"/>
        </w:rPr>
        <w:t xml:space="preserve">ou </w:t>
      </w:r>
      <w:r w:rsidRPr="000E6524">
        <w:rPr>
          <w:rFonts w:ascii="Times New Roman" w:eastAsia="Times New Roman" w:hAnsi="Times New Roman" w:cs="Times New Roman"/>
          <w:b/>
          <w:bCs/>
          <w:spacing w:val="-1"/>
          <w:position w:val="-1"/>
          <w:sz w:val="21"/>
          <w:szCs w:val="21"/>
          <w:u w:val="thick" w:color="000000"/>
        </w:rPr>
        <w:t>E</w:t>
      </w:r>
      <w:r w:rsidRPr="000E6524">
        <w:rPr>
          <w:rFonts w:ascii="Times New Roman" w:eastAsia="Times New Roman" w:hAnsi="Times New Roman" w:cs="Times New Roman"/>
          <w:b/>
          <w:bCs/>
          <w:position w:val="-1"/>
          <w:sz w:val="21"/>
          <w:szCs w:val="21"/>
          <w:u w:val="thick" w:color="000000"/>
        </w:rPr>
        <w:t>n</w:t>
      </w:r>
      <w:r w:rsidRPr="000E6524">
        <w:rPr>
          <w:rFonts w:ascii="Times New Roman" w:eastAsia="Times New Roman" w:hAnsi="Times New Roman" w:cs="Times New Roman"/>
          <w:b/>
          <w:bCs/>
          <w:spacing w:val="-2"/>
          <w:position w:val="-1"/>
          <w:sz w:val="21"/>
          <w:szCs w:val="21"/>
          <w:u w:val="thick" w:color="000000"/>
        </w:rPr>
        <w:t>t</w:t>
      </w:r>
      <w:r w:rsidRPr="000E6524">
        <w:rPr>
          <w:rFonts w:ascii="Times New Roman" w:eastAsia="Times New Roman" w:hAnsi="Times New Roman" w:cs="Times New Roman"/>
          <w:b/>
          <w:bCs/>
          <w:position w:val="-1"/>
          <w:sz w:val="21"/>
          <w:szCs w:val="21"/>
          <w:u w:val="thick" w:color="000000"/>
        </w:rPr>
        <w:t>er</w:t>
      </w:r>
      <w:r w:rsidRPr="000E6524">
        <w:rPr>
          <w:rFonts w:ascii="Times New Roman" w:eastAsia="Times New Roman" w:hAnsi="Times New Roman" w:cs="Times New Roman"/>
          <w:b/>
          <w:bCs/>
          <w:spacing w:val="-2"/>
          <w:position w:val="-1"/>
          <w:sz w:val="21"/>
          <w:szCs w:val="21"/>
          <w:u w:val="thick" w:color="000000"/>
        </w:rPr>
        <w:t xml:space="preserve"> </w:t>
      </w:r>
      <w:r w:rsidRPr="000E6524">
        <w:rPr>
          <w:rFonts w:ascii="Times New Roman" w:eastAsia="Times New Roman" w:hAnsi="Times New Roman" w:cs="Times New Roman"/>
          <w:b/>
          <w:bCs/>
          <w:spacing w:val="-1"/>
          <w:position w:val="-1"/>
          <w:sz w:val="21"/>
          <w:szCs w:val="21"/>
          <w:u w:val="thick" w:color="000000"/>
        </w:rPr>
        <w:t>T</w:t>
      </w:r>
      <w:r w:rsidRPr="000E6524">
        <w:rPr>
          <w:rFonts w:ascii="Times New Roman" w:eastAsia="Times New Roman" w:hAnsi="Times New Roman" w:cs="Times New Roman"/>
          <w:b/>
          <w:bCs/>
          <w:spacing w:val="1"/>
          <w:position w:val="-1"/>
          <w:sz w:val="21"/>
          <w:szCs w:val="21"/>
          <w:u w:val="thick" w:color="000000"/>
        </w:rPr>
        <w:t>im</w:t>
      </w:r>
      <w:r w:rsidRPr="000E6524">
        <w:rPr>
          <w:rFonts w:ascii="Times New Roman" w:eastAsia="Times New Roman" w:hAnsi="Times New Roman" w:cs="Times New Roman"/>
          <w:b/>
          <w:bCs/>
          <w:position w:val="-1"/>
          <w:sz w:val="21"/>
          <w:szCs w:val="21"/>
          <w:u w:val="thick" w:color="000000"/>
        </w:rPr>
        <w:t>e.</w:t>
      </w:r>
      <w:r w:rsidRPr="000E6524">
        <w:rPr>
          <w:rFonts w:ascii="Times New Roman" w:eastAsia="Times New Roman" w:hAnsi="Times New Roman" w:cs="Times New Roman"/>
          <w:b/>
          <w:bCs/>
          <w:spacing w:val="52"/>
          <w:position w:val="-1"/>
          <w:sz w:val="21"/>
          <w:szCs w:val="21"/>
          <w:u w:val="thick" w:color="000000"/>
        </w:rPr>
        <w:t xml:space="preserve"> </w:t>
      </w:r>
      <w:r w:rsidRPr="000E6524">
        <w:rPr>
          <w:rFonts w:ascii="Times New Roman" w:eastAsia="Times New Roman" w:hAnsi="Times New Roman" w:cs="Times New Roman"/>
          <w:b/>
          <w:bCs/>
          <w:spacing w:val="-1"/>
          <w:position w:val="-1"/>
          <w:sz w:val="21"/>
          <w:szCs w:val="21"/>
          <w:u w:val="thick" w:color="000000"/>
        </w:rPr>
        <w:t>D</w:t>
      </w:r>
      <w:r w:rsidRPr="000E6524">
        <w:rPr>
          <w:rFonts w:ascii="Times New Roman" w:eastAsia="Times New Roman" w:hAnsi="Times New Roman" w:cs="Times New Roman"/>
          <w:b/>
          <w:bCs/>
          <w:position w:val="-1"/>
          <w:sz w:val="21"/>
          <w:szCs w:val="21"/>
          <w:u w:val="thick" w:color="000000"/>
        </w:rPr>
        <w:t xml:space="preserve">o It </w:t>
      </w:r>
      <w:r w:rsidRPr="000E6524">
        <w:rPr>
          <w:rFonts w:ascii="Times New Roman" w:eastAsia="Times New Roman" w:hAnsi="Times New Roman" w:cs="Times New Roman"/>
          <w:b/>
          <w:bCs/>
          <w:spacing w:val="-1"/>
          <w:position w:val="-1"/>
          <w:sz w:val="21"/>
          <w:szCs w:val="21"/>
          <w:u w:val="thick" w:color="000000"/>
        </w:rPr>
        <w:t>D</w:t>
      </w:r>
      <w:r w:rsidRPr="000E6524">
        <w:rPr>
          <w:rFonts w:ascii="Times New Roman" w:eastAsia="Times New Roman" w:hAnsi="Times New Roman" w:cs="Times New Roman"/>
          <w:b/>
          <w:bCs/>
          <w:spacing w:val="-2"/>
          <w:position w:val="-1"/>
          <w:sz w:val="21"/>
          <w:szCs w:val="21"/>
          <w:u w:val="thick" w:color="000000"/>
        </w:rPr>
        <w:t>a</w:t>
      </w:r>
      <w:r w:rsidRPr="000E6524">
        <w:rPr>
          <w:rFonts w:ascii="Times New Roman" w:eastAsia="Times New Roman" w:hAnsi="Times New Roman" w:cs="Times New Roman"/>
          <w:b/>
          <w:bCs/>
          <w:spacing w:val="-1"/>
          <w:position w:val="-1"/>
          <w:sz w:val="21"/>
          <w:szCs w:val="21"/>
          <w:u w:val="thick" w:color="000000"/>
        </w:rPr>
        <w:t>i</w:t>
      </w:r>
      <w:r w:rsidRPr="000E6524">
        <w:rPr>
          <w:rFonts w:ascii="Times New Roman" w:eastAsia="Times New Roman" w:hAnsi="Times New Roman" w:cs="Times New Roman"/>
          <w:b/>
          <w:bCs/>
          <w:spacing w:val="1"/>
          <w:position w:val="-1"/>
          <w:sz w:val="21"/>
          <w:szCs w:val="21"/>
          <w:u w:val="thick" w:color="000000"/>
        </w:rPr>
        <w:t>l</w:t>
      </w:r>
      <w:r w:rsidRPr="000E6524">
        <w:rPr>
          <w:rFonts w:ascii="Times New Roman" w:eastAsia="Times New Roman" w:hAnsi="Times New Roman" w:cs="Times New Roman"/>
          <w:b/>
          <w:bCs/>
          <w:position w:val="-1"/>
          <w:sz w:val="21"/>
          <w:szCs w:val="21"/>
          <w:u w:val="thick" w:color="000000"/>
        </w:rPr>
        <w:t>y.</w:t>
      </w:r>
    </w:p>
    <w:p w:rsidR="00023711" w:rsidRPr="000E6524" w:rsidRDefault="00023711" w:rsidP="00023711">
      <w:pPr>
        <w:spacing w:before="6" w:after="0" w:line="200" w:lineRule="exact"/>
        <w:rPr>
          <w:sz w:val="21"/>
          <w:szCs w:val="21"/>
        </w:rPr>
      </w:pPr>
    </w:p>
    <w:p w:rsidR="00023711" w:rsidRPr="000E6524" w:rsidRDefault="00023711" w:rsidP="00023711">
      <w:pPr>
        <w:spacing w:before="32" w:after="0" w:line="240" w:lineRule="auto"/>
        <w:ind w:left="120" w:right="68"/>
        <w:rPr>
          <w:rFonts w:ascii="Times New Roman" w:eastAsia="Times New Roman" w:hAnsi="Times New Roman" w:cs="Times New Roman"/>
          <w:sz w:val="21"/>
          <w:szCs w:val="21"/>
        </w:rPr>
      </w:pPr>
      <w:r w:rsidRPr="000E6524">
        <w:rPr>
          <w:rFonts w:ascii="Times New Roman" w:eastAsia="Times New Roman" w:hAnsi="Times New Roman" w:cs="Times New Roman"/>
          <w:sz w:val="21"/>
          <w:szCs w:val="21"/>
        </w:rPr>
        <w:t>Pa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 xml:space="preserve">ood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er</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 xml:space="preserve">and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ho</w:t>
      </w:r>
      <w:r w:rsidRPr="000E6524">
        <w:rPr>
          <w:rFonts w:ascii="Times New Roman" w:eastAsia="Times New Roman" w:hAnsi="Times New Roman" w:cs="Times New Roman"/>
          <w:spacing w:val="-2"/>
          <w:sz w:val="21"/>
          <w:szCs w:val="21"/>
        </w:rPr>
        <w:t>ug</w:t>
      </w:r>
      <w:r w:rsidRPr="000E6524">
        <w:rPr>
          <w:rFonts w:ascii="Times New Roman" w:eastAsia="Times New Roman" w:hAnsi="Times New Roman" w:cs="Times New Roman"/>
          <w:sz w:val="21"/>
          <w:szCs w:val="21"/>
        </w:rPr>
        <w:t>ht</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o ex</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il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 a</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nal and p</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su</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anne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A</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soc</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w</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n </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 xml:space="preserve">h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ks</w:t>
      </w:r>
      <w:r w:rsidRPr="000E6524">
        <w:rPr>
          <w:rFonts w:ascii="Times New Roman" w:eastAsia="Times New Roman" w:hAnsi="Times New Roman" w:cs="Times New Roman"/>
          <w:spacing w:val="1"/>
          <w:sz w:val="21"/>
          <w:szCs w:val="21"/>
        </w:rPr>
        <w:t xml:space="preserve"> f</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om</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z w:val="21"/>
          <w:szCs w:val="21"/>
        </w:rPr>
        <w:t>pa</w:t>
      </w:r>
      <w:r w:rsidRPr="000E6524">
        <w:rPr>
          <w:rFonts w:ascii="Times New Roman" w:eastAsia="Times New Roman" w:hAnsi="Times New Roman" w:cs="Times New Roman"/>
          <w:spacing w:val="1"/>
          <w:sz w:val="21"/>
          <w:szCs w:val="21"/>
        </w:rPr>
        <w:t>rt</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ch</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do n</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 xml:space="preserve">t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eq</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ir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be</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end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ll</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3"/>
          <w:sz w:val="21"/>
          <w:szCs w:val="21"/>
        </w:rPr>
        <w:t>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tt</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5"/>
          <w:sz w:val="21"/>
          <w:szCs w:val="21"/>
        </w:rPr>
        <w:t>y</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om</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f</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r de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ons</w:t>
      </w:r>
      <w:r w:rsidRPr="000E6524">
        <w:rPr>
          <w:rFonts w:ascii="Times New Roman" w:eastAsia="Times New Roman" w:hAnsi="Times New Roman" w:cs="Times New Roman"/>
          <w:spacing w:val="1"/>
          <w:sz w:val="21"/>
          <w:szCs w:val="21"/>
        </w:rPr>
        <w:t>tr</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ue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k</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m</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n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see</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pa</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3"/>
          <w:sz w:val="21"/>
          <w:szCs w:val="21"/>
        </w:rPr>
        <w:t>e</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4"/>
          <w:sz w:val="21"/>
          <w:szCs w:val="21"/>
        </w:rPr>
        <w:t>I</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ads no</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se</w:t>
      </w:r>
      <w:r w:rsidRPr="000E6524">
        <w:rPr>
          <w:rFonts w:ascii="Times New Roman" w:eastAsia="Times New Roman" w:hAnsi="Times New Roman" w:cs="Times New Roman"/>
          <w:spacing w:val="-2"/>
          <w:sz w:val="21"/>
          <w:szCs w:val="21"/>
        </w:rPr>
        <w:t xml:space="preserve"> y</w:t>
      </w:r>
      <w:r w:rsidRPr="000E6524">
        <w:rPr>
          <w:rFonts w:ascii="Times New Roman" w:eastAsia="Times New Roman" w:hAnsi="Times New Roman" w:cs="Times New Roman"/>
          <w:sz w:val="21"/>
          <w:szCs w:val="21"/>
        </w:rPr>
        <w:t xml:space="preserve">ou send </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 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 xml:space="preserve">ead </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our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ll</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52"/>
          <w:sz w:val="21"/>
          <w:szCs w:val="21"/>
        </w:rPr>
        <w:t xml:space="preserve"> </w:t>
      </w:r>
      <w:r w:rsidRPr="000E6524">
        <w:rPr>
          <w:rFonts w:ascii="Times New Roman" w:eastAsia="Times New Roman" w:hAnsi="Times New Roman" w:cs="Times New Roman"/>
          <w:sz w:val="21"/>
          <w:szCs w:val="21"/>
        </w:rPr>
        <w:t>Ma</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su</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rt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3"/>
          <w:sz w:val="21"/>
          <w:szCs w:val="21"/>
        </w:rPr>
        <w:t>w</w:t>
      </w:r>
      <w:r w:rsidRPr="000E6524">
        <w:rPr>
          <w:rFonts w:ascii="Times New Roman" w:eastAsia="Times New Roman" w:hAnsi="Times New Roman" w:cs="Times New Roman"/>
          <w:spacing w:val="1"/>
          <w:sz w:val="21"/>
          <w:szCs w:val="21"/>
        </w:rPr>
        <w:t>it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2"/>
          <w:sz w:val="21"/>
          <w:szCs w:val="21"/>
        </w:rPr>
        <w:t xml:space="preserve"> g</w:t>
      </w:r>
      <w:r w:rsidRPr="000E6524">
        <w:rPr>
          <w:rFonts w:ascii="Times New Roman" w:eastAsia="Times New Roman" w:hAnsi="Times New Roman" w:cs="Times New Roman"/>
          <w:sz w:val="21"/>
          <w:szCs w:val="21"/>
        </w:rPr>
        <w:t>ood 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d d</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il</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 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2"/>
          <w:sz w:val="21"/>
          <w:szCs w:val="21"/>
        </w:rPr>
        <w:t>y</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hou</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d a</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d p</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pon</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co</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on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eshee</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er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 a</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z</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 xml:space="preserve">g </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spe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he</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l</w:t>
      </w:r>
      <w:r w:rsidRPr="000E6524">
        <w:rPr>
          <w:rFonts w:ascii="Times New Roman" w:eastAsia="Times New Roman" w:hAnsi="Times New Roman" w:cs="Times New Roman"/>
          <w:b/>
          <w:bCs/>
          <w:spacing w:val="-2"/>
          <w:sz w:val="21"/>
          <w:szCs w:val="21"/>
        </w:rPr>
        <w:t>o</w:t>
      </w:r>
      <w:r w:rsidRPr="000E6524">
        <w:rPr>
          <w:rFonts w:ascii="Times New Roman" w:eastAsia="Times New Roman" w:hAnsi="Times New Roman" w:cs="Times New Roman"/>
          <w:b/>
          <w:bCs/>
          <w:sz w:val="21"/>
          <w:szCs w:val="21"/>
        </w:rPr>
        <w:t>nger</w:t>
      </w:r>
      <w:r w:rsidRPr="000E6524">
        <w:rPr>
          <w:rFonts w:ascii="Times New Roman" w:eastAsia="Times New Roman" w:hAnsi="Times New Roman" w:cs="Times New Roman"/>
          <w:b/>
          <w:bCs/>
          <w:spacing w:val="1"/>
          <w:sz w:val="21"/>
          <w:szCs w:val="21"/>
        </w:rPr>
        <w:t xml:space="preserve"> t</w:t>
      </w:r>
      <w:r w:rsidRPr="000E6524">
        <w:rPr>
          <w:rFonts w:ascii="Times New Roman" w:eastAsia="Times New Roman" w:hAnsi="Times New Roman" w:cs="Times New Roman"/>
          <w:b/>
          <w:bCs/>
          <w:spacing w:val="-3"/>
          <w:sz w:val="21"/>
          <w:szCs w:val="21"/>
        </w:rPr>
        <w:t>h</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1"/>
          <w:sz w:val="21"/>
          <w:szCs w:val="21"/>
        </w:rPr>
        <w:t xml:space="preserve"> l</w:t>
      </w:r>
      <w:r w:rsidRPr="000E6524">
        <w:rPr>
          <w:rFonts w:ascii="Times New Roman" w:eastAsia="Times New Roman" w:hAnsi="Times New Roman" w:cs="Times New Roman"/>
          <w:b/>
          <w:bCs/>
          <w:spacing w:val="-2"/>
          <w:sz w:val="21"/>
          <w:szCs w:val="21"/>
        </w:rPr>
        <w:t>a</w:t>
      </w:r>
      <w:r w:rsidRPr="000E6524">
        <w:rPr>
          <w:rFonts w:ascii="Times New Roman" w:eastAsia="Times New Roman" w:hAnsi="Times New Roman" w:cs="Times New Roman"/>
          <w:b/>
          <w:bCs/>
          <w:sz w:val="21"/>
          <w:szCs w:val="21"/>
        </w:rPr>
        <w:t xml:space="preserve">g </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n</w:t>
      </w:r>
      <w:r w:rsidRPr="000E6524">
        <w:rPr>
          <w:rFonts w:ascii="Times New Roman" w:eastAsia="Times New Roman" w:hAnsi="Times New Roman" w:cs="Times New Roman"/>
          <w:b/>
          <w:bCs/>
          <w:spacing w:val="-3"/>
          <w:sz w:val="21"/>
          <w:szCs w:val="21"/>
        </w:rPr>
        <w:t xml:space="preserve"> </w:t>
      </w:r>
      <w:r w:rsidRPr="000E6524">
        <w:rPr>
          <w:rFonts w:ascii="Times New Roman" w:eastAsia="Times New Roman" w:hAnsi="Times New Roman" w:cs="Times New Roman"/>
          <w:b/>
          <w:bCs/>
          <w:sz w:val="21"/>
          <w:szCs w:val="21"/>
        </w:rPr>
        <w:t>co</w:t>
      </w:r>
      <w:r w:rsidRPr="000E6524">
        <w:rPr>
          <w:rFonts w:ascii="Times New Roman" w:eastAsia="Times New Roman" w:hAnsi="Times New Roman" w:cs="Times New Roman"/>
          <w:b/>
          <w:bCs/>
          <w:spacing w:val="1"/>
          <w:sz w:val="21"/>
          <w:szCs w:val="21"/>
        </w:rPr>
        <w:t>m</w:t>
      </w:r>
      <w:r w:rsidRPr="000E6524">
        <w:rPr>
          <w:rFonts w:ascii="Times New Roman" w:eastAsia="Times New Roman" w:hAnsi="Times New Roman" w:cs="Times New Roman"/>
          <w:b/>
          <w:bCs/>
          <w:spacing w:val="-3"/>
          <w:sz w:val="21"/>
          <w:szCs w:val="21"/>
        </w:rPr>
        <w:t>p</w:t>
      </w:r>
      <w:r w:rsidRPr="000E6524">
        <w:rPr>
          <w:rFonts w:ascii="Times New Roman" w:eastAsia="Times New Roman" w:hAnsi="Times New Roman" w:cs="Times New Roman"/>
          <w:b/>
          <w:bCs/>
          <w:spacing w:val="1"/>
          <w:sz w:val="21"/>
          <w:szCs w:val="21"/>
        </w:rPr>
        <w:t>l</w:t>
      </w:r>
      <w:r w:rsidRPr="000E6524">
        <w:rPr>
          <w:rFonts w:ascii="Times New Roman" w:eastAsia="Times New Roman" w:hAnsi="Times New Roman" w:cs="Times New Roman"/>
          <w:b/>
          <w:bCs/>
          <w:spacing w:val="-2"/>
          <w:sz w:val="21"/>
          <w:szCs w:val="21"/>
        </w:rPr>
        <w:t>e</w:t>
      </w:r>
      <w:r w:rsidRPr="000E6524">
        <w:rPr>
          <w:rFonts w:ascii="Times New Roman" w:eastAsia="Times New Roman" w:hAnsi="Times New Roman" w:cs="Times New Roman"/>
          <w:b/>
          <w:bCs/>
          <w:spacing w:val="1"/>
          <w:sz w:val="21"/>
          <w:szCs w:val="21"/>
        </w:rPr>
        <w:t>ti</w:t>
      </w:r>
      <w:r w:rsidRPr="000E6524">
        <w:rPr>
          <w:rFonts w:ascii="Times New Roman" w:eastAsia="Times New Roman" w:hAnsi="Times New Roman" w:cs="Times New Roman"/>
          <w:b/>
          <w:bCs/>
          <w:sz w:val="21"/>
          <w:szCs w:val="21"/>
        </w:rPr>
        <w:t>ng</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he</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2"/>
          <w:sz w:val="21"/>
          <w:szCs w:val="21"/>
        </w:rPr>
        <w:t>t</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pacing w:val="1"/>
          <w:sz w:val="21"/>
          <w:szCs w:val="21"/>
        </w:rPr>
        <w:t>m</w:t>
      </w:r>
      <w:r w:rsidRPr="000E6524">
        <w:rPr>
          <w:rFonts w:ascii="Times New Roman" w:eastAsia="Times New Roman" w:hAnsi="Times New Roman" w:cs="Times New Roman"/>
          <w:b/>
          <w:bCs/>
          <w:sz w:val="21"/>
          <w:szCs w:val="21"/>
        </w:rPr>
        <w:t>es</w:t>
      </w:r>
      <w:r w:rsidRPr="000E6524">
        <w:rPr>
          <w:rFonts w:ascii="Times New Roman" w:eastAsia="Times New Roman" w:hAnsi="Times New Roman" w:cs="Times New Roman"/>
          <w:b/>
          <w:bCs/>
          <w:spacing w:val="-3"/>
          <w:sz w:val="21"/>
          <w:szCs w:val="21"/>
        </w:rPr>
        <w:t>h</w:t>
      </w:r>
      <w:r w:rsidRPr="000E6524">
        <w:rPr>
          <w:rFonts w:ascii="Times New Roman" w:eastAsia="Times New Roman" w:hAnsi="Times New Roman" w:cs="Times New Roman"/>
          <w:b/>
          <w:bCs/>
          <w:sz w:val="21"/>
          <w:szCs w:val="21"/>
        </w:rPr>
        <w:t>ee</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he</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z w:val="21"/>
          <w:szCs w:val="21"/>
        </w:rPr>
        <w:t>gre</w:t>
      </w:r>
      <w:r w:rsidRPr="000E6524">
        <w:rPr>
          <w:rFonts w:ascii="Times New Roman" w:eastAsia="Times New Roman" w:hAnsi="Times New Roman" w:cs="Times New Roman"/>
          <w:b/>
          <w:bCs/>
          <w:spacing w:val="-2"/>
          <w:sz w:val="21"/>
          <w:szCs w:val="21"/>
        </w:rPr>
        <w:t>a</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er</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he</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2"/>
          <w:sz w:val="21"/>
          <w:szCs w:val="21"/>
        </w:rPr>
        <w:t>r</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 xml:space="preserve">sk </w:t>
      </w:r>
      <w:r w:rsidRPr="000E6524">
        <w:rPr>
          <w:rFonts w:ascii="Times New Roman" w:eastAsia="Times New Roman" w:hAnsi="Times New Roman" w:cs="Times New Roman"/>
          <w:b/>
          <w:bCs/>
          <w:spacing w:val="-4"/>
          <w:sz w:val="21"/>
          <w:szCs w:val="21"/>
        </w:rPr>
        <w:t>o</w:t>
      </w:r>
      <w:r w:rsidRPr="000E6524">
        <w:rPr>
          <w:rFonts w:ascii="Times New Roman" w:eastAsia="Times New Roman" w:hAnsi="Times New Roman" w:cs="Times New Roman"/>
          <w:b/>
          <w:bCs/>
          <w:sz w:val="21"/>
          <w:szCs w:val="21"/>
        </w:rPr>
        <w:t>f</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1"/>
          <w:sz w:val="21"/>
          <w:szCs w:val="21"/>
        </w:rPr>
        <w:t>f</w:t>
      </w:r>
      <w:r w:rsidRPr="000E6524">
        <w:rPr>
          <w:rFonts w:ascii="Times New Roman" w:eastAsia="Times New Roman" w:hAnsi="Times New Roman" w:cs="Times New Roman"/>
          <w:b/>
          <w:bCs/>
          <w:sz w:val="21"/>
          <w:szCs w:val="21"/>
        </w:rPr>
        <w:t>org</w:t>
      </w:r>
      <w:r w:rsidRPr="000E6524">
        <w:rPr>
          <w:rFonts w:ascii="Times New Roman" w:eastAsia="Times New Roman" w:hAnsi="Times New Roman" w:cs="Times New Roman"/>
          <w:b/>
          <w:bCs/>
          <w:spacing w:val="-2"/>
          <w:sz w:val="21"/>
          <w:szCs w:val="21"/>
        </w:rPr>
        <w:t>e</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pacing w:val="-2"/>
          <w:sz w:val="21"/>
          <w:szCs w:val="21"/>
        </w:rPr>
        <w:t>t</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 xml:space="preserve">ng </w:t>
      </w:r>
      <w:r w:rsidRPr="000E6524">
        <w:rPr>
          <w:rFonts w:ascii="Times New Roman" w:eastAsia="Times New Roman" w:hAnsi="Times New Roman" w:cs="Times New Roman"/>
          <w:b/>
          <w:bCs/>
          <w:spacing w:val="1"/>
          <w:sz w:val="21"/>
          <w:szCs w:val="21"/>
        </w:rPr>
        <w:t>w</w:t>
      </w:r>
      <w:r w:rsidRPr="000E6524">
        <w:rPr>
          <w:rFonts w:ascii="Times New Roman" w:eastAsia="Times New Roman" w:hAnsi="Times New Roman" w:cs="Times New Roman"/>
          <w:b/>
          <w:bCs/>
          <w:sz w:val="21"/>
          <w:szCs w:val="21"/>
        </w:rPr>
        <w:t>hat</w:t>
      </w:r>
      <w:r w:rsidRPr="000E6524">
        <w:rPr>
          <w:rFonts w:ascii="Times New Roman" w:eastAsia="Times New Roman" w:hAnsi="Times New Roman" w:cs="Times New Roman"/>
          <w:b/>
          <w:bCs/>
          <w:spacing w:val="-4"/>
          <w:sz w:val="21"/>
          <w:szCs w:val="21"/>
        </w:rPr>
        <w:t xml:space="preserve"> </w:t>
      </w:r>
      <w:r w:rsidRPr="000E6524">
        <w:rPr>
          <w:rFonts w:ascii="Times New Roman" w:eastAsia="Times New Roman" w:hAnsi="Times New Roman" w:cs="Times New Roman"/>
          <w:b/>
          <w:bCs/>
          <w:spacing w:val="4"/>
          <w:sz w:val="21"/>
          <w:szCs w:val="21"/>
        </w:rPr>
        <w:t>w</w:t>
      </w:r>
      <w:r w:rsidRPr="000E6524">
        <w:rPr>
          <w:rFonts w:ascii="Times New Roman" w:eastAsia="Times New Roman" w:hAnsi="Times New Roman" w:cs="Times New Roman"/>
          <w:b/>
          <w:bCs/>
          <w:spacing w:val="-2"/>
          <w:sz w:val="21"/>
          <w:szCs w:val="21"/>
        </w:rPr>
        <w:t>a</w:t>
      </w:r>
      <w:r w:rsidRPr="000E6524">
        <w:rPr>
          <w:rFonts w:ascii="Times New Roman" w:eastAsia="Times New Roman" w:hAnsi="Times New Roman" w:cs="Times New Roman"/>
          <w:b/>
          <w:bCs/>
          <w:sz w:val="21"/>
          <w:szCs w:val="21"/>
        </w:rPr>
        <w:t>s</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done</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z w:val="21"/>
          <w:szCs w:val="21"/>
        </w:rPr>
        <w:t>and h</w:t>
      </w:r>
      <w:r w:rsidRPr="000E6524">
        <w:rPr>
          <w:rFonts w:ascii="Times New Roman" w:eastAsia="Times New Roman" w:hAnsi="Times New Roman" w:cs="Times New Roman"/>
          <w:b/>
          <w:bCs/>
          <w:spacing w:val="-2"/>
          <w:sz w:val="21"/>
          <w:szCs w:val="21"/>
        </w:rPr>
        <w:t>o</w:t>
      </w:r>
      <w:r w:rsidRPr="000E6524">
        <w:rPr>
          <w:rFonts w:ascii="Times New Roman" w:eastAsia="Times New Roman" w:hAnsi="Times New Roman" w:cs="Times New Roman"/>
          <w:b/>
          <w:bCs/>
          <w:sz w:val="21"/>
          <w:szCs w:val="21"/>
        </w:rPr>
        <w:t>w</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t</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ben</w:t>
      </w:r>
      <w:r w:rsidRPr="000E6524">
        <w:rPr>
          <w:rFonts w:ascii="Times New Roman" w:eastAsia="Times New Roman" w:hAnsi="Times New Roman" w:cs="Times New Roman"/>
          <w:b/>
          <w:bCs/>
          <w:spacing w:val="-2"/>
          <w:sz w:val="21"/>
          <w:szCs w:val="21"/>
        </w:rPr>
        <w:t>e</w:t>
      </w:r>
      <w:r w:rsidRPr="000E6524">
        <w:rPr>
          <w:rFonts w:ascii="Times New Roman" w:eastAsia="Times New Roman" w:hAnsi="Times New Roman" w:cs="Times New Roman"/>
          <w:b/>
          <w:bCs/>
          <w:spacing w:val="1"/>
          <w:sz w:val="21"/>
          <w:szCs w:val="21"/>
        </w:rPr>
        <w:t>fi</w:t>
      </w:r>
      <w:r w:rsidRPr="000E6524">
        <w:rPr>
          <w:rFonts w:ascii="Times New Roman" w:eastAsia="Times New Roman" w:hAnsi="Times New Roman" w:cs="Times New Roman"/>
          <w:b/>
          <w:bCs/>
          <w:spacing w:val="-2"/>
          <w:sz w:val="21"/>
          <w:szCs w:val="21"/>
        </w:rPr>
        <w:t>t</w:t>
      </w:r>
      <w:r w:rsidRPr="000E6524">
        <w:rPr>
          <w:rFonts w:ascii="Times New Roman" w:eastAsia="Times New Roman" w:hAnsi="Times New Roman" w:cs="Times New Roman"/>
          <w:b/>
          <w:bCs/>
          <w:sz w:val="21"/>
          <w:szCs w:val="21"/>
        </w:rPr>
        <w:t xml:space="preserve">ed </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he</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z w:val="21"/>
          <w:szCs w:val="21"/>
        </w:rPr>
        <w:t>c</w:t>
      </w:r>
      <w:r w:rsidRPr="000E6524">
        <w:rPr>
          <w:rFonts w:ascii="Times New Roman" w:eastAsia="Times New Roman" w:hAnsi="Times New Roman" w:cs="Times New Roman"/>
          <w:b/>
          <w:bCs/>
          <w:spacing w:val="-1"/>
          <w:sz w:val="21"/>
          <w:szCs w:val="21"/>
        </w:rPr>
        <w:t>l</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3"/>
          <w:sz w:val="21"/>
          <w:szCs w:val="21"/>
        </w:rPr>
        <w:t>n</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 xml:space="preserve">.  </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ry</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o su</w:t>
      </w:r>
      <w:r w:rsidRPr="000E6524">
        <w:rPr>
          <w:rFonts w:ascii="Times New Roman" w:eastAsia="Times New Roman" w:hAnsi="Times New Roman" w:cs="Times New Roman"/>
          <w:b/>
          <w:bCs/>
          <w:spacing w:val="-3"/>
          <w:sz w:val="21"/>
          <w:szCs w:val="21"/>
        </w:rPr>
        <w:t>b</w:t>
      </w:r>
      <w:r w:rsidRPr="000E6524">
        <w:rPr>
          <w:rFonts w:ascii="Times New Roman" w:eastAsia="Times New Roman" w:hAnsi="Times New Roman" w:cs="Times New Roman"/>
          <w:b/>
          <w:bCs/>
          <w:spacing w:val="1"/>
          <w:sz w:val="21"/>
          <w:szCs w:val="21"/>
        </w:rPr>
        <w:t>m</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t</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z w:val="21"/>
          <w:szCs w:val="21"/>
        </w:rPr>
        <w:t>your</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z w:val="21"/>
          <w:szCs w:val="21"/>
        </w:rPr>
        <w:t>en</w:t>
      </w:r>
      <w:r w:rsidRPr="000E6524">
        <w:rPr>
          <w:rFonts w:ascii="Times New Roman" w:eastAsia="Times New Roman" w:hAnsi="Times New Roman" w:cs="Times New Roman"/>
          <w:b/>
          <w:bCs/>
          <w:spacing w:val="-2"/>
          <w:sz w:val="21"/>
          <w:szCs w:val="21"/>
        </w:rPr>
        <w:t>t</w:t>
      </w:r>
      <w:r w:rsidRPr="000E6524">
        <w:rPr>
          <w:rFonts w:ascii="Times New Roman" w:eastAsia="Times New Roman" w:hAnsi="Times New Roman" w:cs="Times New Roman"/>
          <w:b/>
          <w:bCs/>
          <w:sz w:val="21"/>
          <w:szCs w:val="21"/>
        </w:rPr>
        <w:t>r</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pacing w:val="-2"/>
          <w:sz w:val="21"/>
          <w:szCs w:val="21"/>
        </w:rPr>
        <w:t>e</w:t>
      </w:r>
      <w:r w:rsidRPr="000E6524">
        <w:rPr>
          <w:rFonts w:ascii="Times New Roman" w:eastAsia="Times New Roman" w:hAnsi="Times New Roman" w:cs="Times New Roman"/>
          <w:b/>
          <w:bCs/>
          <w:sz w:val="21"/>
          <w:szCs w:val="21"/>
        </w:rPr>
        <w:t>s</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w</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pacing w:val="-2"/>
          <w:sz w:val="21"/>
          <w:szCs w:val="21"/>
        </w:rPr>
        <w:t>t</w:t>
      </w:r>
      <w:r w:rsidRPr="000E6524">
        <w:rPr>
          <w:rFonts w:ascii="Times New Roman" w:eastAsia="Times New Roman" w:hAnsi="Times New Roman" w:cs="Times New Roman"/>
          <w:b/>
          <w:bCs/>
          <w:sz w:val="21"/>
          <w:szCs w:val="21"/>
        </w:rPr>
        <w:t>h</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n one</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2"/>
          <w:sz w:val="21"/>
          <w:szCs w:val="21"/>
        </w:rPr>
        <w:t>o</w:t>
      </w:r>
      <w:r w:rsidRPr="000E6524">
        <w:rPr>
          <w:rFonts w:ascii="Times New Roman" w:eastAsia="Times New Roman" w:hAnsi="Times New Roman" w:cs="Times New Roman"/>
          <w:b/>
          <w:bCs/>
          <w:sz w:val="21"/>
          <w:szCs w:val="21"/>
        </w:rPr>
        <w:t>r</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2"/>
          <w:sz w:val="21"/>
          <w:szCs w:val="21"/>
        </w:rPr>
        <w:t>t</w:t>
      </w:r>
      <w:r w:rsidRPr="000E6524">
        <w:rPr>
          <w:rFonts w:ascii="Times New Roman" w:eastAsia="Times New Roman" w:hAnsi="Times New Roman" w:cs="Times New Roman"/>
          <w:b/>
          <w:bCs/>
          <w:spacing w:val="1"/>
          <w:sz w:val="21"/>
          <w:szCs w:val="21"/>
        </w:rPr>
        <w:t>w</w:t>
      </w:r>
      <w:r w:rsidRPr="000E6524">
        <w:rPr>
          <w:rFonts w:ascii="Times New Roman" w:eastAsia="Times New Roman" w:hAnsi="Times New Roman" w:cs="Times New Roman"/>
          <w:b/>
          <w:bCs/>
          <w:sz w:val="21"/>
          <w:szCs w:val="21"/>
        </w:rPr>
        <w:t>o d</w:t>
      </w:r>
      <w:r w:rsidRPr="000E6524">
        <w:rPr>
          <w:rFonts w:ascii="Times New Roman" w:eastAsia="Times New Roman" w:hAnsi="Times New Roman" w:cs="Times New Roman"/>
          <w:b/>
          <w:bCs/>
          <w:spacing w:val="-2"/>
          <w:sz w:val="21"/>
          <w:szCs w:val="21"/>
        </w:rPr>
        <w:t>a</w:t>
      </w:r>
      <w:r w:rsidRPr="000E6524">
        <w:rPr>
          <w:rFonts w:ascii="Times New Roman" w:eastAsia="Times New Roman" w:hAnsi="Times New Roman" w:cs="Times New Roman"/>
          <w:b/>
          <w:bCs/>
          <w:sz w:val="21"/>
          <w:szCs w:val="21"/>
        </w:rPr>
        <w:t>ys</w:t>
      </w:r>
      <w:r w:rsidRPr="000E6524">
        <w:rPr>
          <w:rFonts w:ascii="Times New Roman" w:eastAsia="Times New Roman" w:hAnsi="Times New Roman" w:cs="Times New Roman"/>
          <w:b/>
          <w:bCs/>
          <w:spacing w:val="1"/>
          <w:sz w:val="21"/>
          <w:szCs w:val="21"/>
        </w:rPr>
        <w:t xml:space="preserve"> </w:t>
      </w:r>
      <w:r w:rsidRPr="000E6524">
        <w:rPr>
          <w:rFonts w:ascii="Times New Roman" w:eastAsia="Times New Roman" w:hAnsi="Times New Roman" w:cs="Times New Roman"/>
          <w:b/>
          <w:bCs/>
          <w:spacing w:val="-2"/>
          <w:sz w:val="21"/>
          <w:szCs w:val="21"/>
        </w:rPr>
        <w:t>o</w:t>
      </w:r>
      <w:r w:rsidRPr="000E6524">
        <w:rPr>
          <w:rFonts w:ascii="Times New Roman" w:eastAsia="Times New Roman" w:hAnsi="Times New Roman" w:cs="Times New Roman"/>
          <w:b/>
          <w:bCs/>
          <w:sz w:val="21"/>
          <w:szCs w:val="21"/>
        </w:rPr>
        <w:t xml:space="preserve">f </w:t>
      </w:r>
      <w:r w:rsidRPr="000E6524">
        <w:rPr>
          <w:rFonts w:ascii="Times New Roman" w:eastAsia="Times New Roman" w:hAnsi="Times New Roman" w:cs="Times New Roman"/>
          <w:b/>
          <w:bCs/>
          <w:spacing w:val="1"/>
          <w:sz w:val="21"/>
          <w:szCs w:val="21"/>
        </w:rPr>
        <w:t>t</w:t>
      </w:r>
      <w:r w:rsidRPr="000E6524">
        <w:rPr>
          <w:rFonts w:ascii="Times New Roman" w:eastAsia="Times New Roman" w:hAnsi="Times New Roman" w:cs="Times New Roman"/>
          <w:b/>
          <w:bCs/>
          <w:sz w:val="21"/>
          <w:szCs w:val="21"/>
        </w:rPr>
        <w:t>he</w:t>
      </w:r>
      <w:r w:rsidRPr="000E6524">
        <w:rPr>
          <w:rFonts w:ascii="Times New Roman" w:eastAsia="Times New Roman" w:hAnsi="Times New Roman" w:cs="Times New Roman"/>
          <w:b/>
          <w:bCs/>
          <w:spacing w:val="-2"/>
          <w:sz w:val="21"/>
          <w:szCs w:val="21"/>
        </w:rPr>
        <w:t xml:space="preserve"> </w:t>
      </w:r>
      <w:r w:rsidRPr="000E6524">
        <w:rPr>
          <w:rFonts w:ascii="Times New Roman" w:eastAsia="Times New Roman" w:hAnsi="Times New Roman" w:cs="Times New Roman"/>
          <w:b/>
          <w:bCs/>
          <w:spacing w:val="1"/>
          <w:sz w:val="21"/>
          <w:szCs w:val="21"/>
        </w:rPr>
        <w:t>w</w:t>
      </w:r>
      <w:r w:rsidRPr="000E6524">
        <w:rPr>
          <w:rFonts w:ascii="Times New Roman" w:eastAsia="Times New Roman" w:hAnsi="Times New Roman" w:cs="Times New Roman"/>
          <w:b/>
          <w:bCs/>
          <w:sz w:val="21"/>
          <w:szCs w:val="21"/>
        </w:rPr>
        <w:t xml:space="preserve">ork </w:t>
      </w:r>
      <w:r w:rsidRPr="000E6524">
        <w:rPr>
          <w:rFonts w:ascii="Times New Roman" w:eastAsia="Times New Roman" w:hAnsi="Times New Roman" w:cs="Times New Roman"/>
          <w:b/>
          <w:bCs/>
          <w:spacing w:val="-3"/>
          <w:sz w:val="21"/>
          <w:szCs w:val="21"/>
        </w:rPr>
        <w:t>b</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1"/>
          <w:sz w:val="21"/>
          <w:szCs w:val="21"/>
        </w:rPr>
        <w:t>i</w:t>
      </w:r>
      <w:r w:rsidRPr="000E6524">
        <w:rPr>
          <w:rFonts w:ascii="Times New Roman" w:eastAsia="Times New Roman" w:hAnsi="Times New Roman" w:cs="Times New Roman"/>
          <w:b/>
          <w:bCs/>
          <w:sz w:val="21"/>
          <w:szCs w:val="21"/>
        </w:rPr>
        <w:t xml:space="preserve">ng </w:t>
      </w:r>
      <w:r w:rsidRPr="000E6524">
        <w:rPr>
          <w:rFonts w:ascii="Times New Roman" w:eastAsia="Times New Roman" w:hAnsi="Times New Roman" w:cs="Times New Roman"/>
          <w:b/>
          <w:bCs/>
          <w:spacing w:val="-3"/>
          <w:sz w:val="21"/>
          <w:szCs w:val="21"/>
        </w:rPr>
        <w:t>p</w:t>
      </w:r>
      <w:r w:rsidRPr="000E6524">
        <w:rPr>
          <w:rFonts w:ascii="Times New Roman" w:eastAsia="Times New Roman" w:hAnsi="Times New Roman" w:cs="Times New Roman"/>
          <w:b/>
          <w:bCs/>
          <w:sz w:val="21"/>
          <w:szCs w:val="21"/>
        </w:rPr>
        <w:t>e</w:t>
      </w:r>
      <w:r w:rsidRPr="000E6524">
        <w:rPr>
          <w:rFonts w:ascii="Times New Roman" w:eastAsia="Times New Roman" w:hAnsi="Times New Roman" w:cs="Times New Roman"/>
          <w:b/>
          <w:bCs/>
          <w:spacing w:val="-2"/>
          <w:sz w:val="21"/>
          <w:szCs w:val="21"/>
        </w:rPr>
        <w:t>r</w:t>
      </w:r>
      <w:r w:rsidRPr="000E6524">
        <w:rPr>
          <w:rFonts w:ascii="Times New Roman" w:eastAsia="Times New Roman" w:hAnsi="Times New Roman" w:cs="Times New Roman"/>
          <w:b/>
          <w:bCs/>
          <w:spacing w:val="1"/>
          <w:sz w:val="21"/>
          <w:szCs w:val="21"/>
        </w:rPr>
        <w:t>f</w:t>
      </w:r>
      <w:r w:rsidRPr="000E6524">
        <w:rPr>
          <w:rFonts w:ascii="Times New Roman" w:eastAsia="Times New Roman" w:hAnsi="Times New Roman" w:cs="Times New Roman"/>
          <w:b/>
          <w:bCs/>
          <w:sz w:val="21"/>
          <w:szCs w:val="21"/>
        </w:rPr>
        <w:t>o</w:t>
      </w:r>
      <w:r w:rsidRPr="000E6524">
        <w:rPr>
          <w:rFonts w:ascii="Times New Roman" w:eastAsia="Times New Roman" w:hAnsi="Times New Roman" w:cs="Times New Roman"/>
          <w:b/>
          <w:bCs/>
          <w:spacing w:val="-2"/>
          <w:sz w:val="21"/>
          <w:szCs w:val="21"/>
        </w:rPr>
        <w:t>r</w:t>
      </w:r>
      <w:r w:rsidRPr="000E6524">
        <w:rPr>
          <w:rFonts w:ascii="Times New Roman" w:eastAsia="Times New Roman" w:hAnsi="Times New Roman" w:cs="Times New Roman"/>
          <w:b/>
          <w:bCs/>
          <w:spacing w:val="1"/>
          <w:sz w:val="21"/>
          <w:szCs w:val="21"/>
        </w:rPr>
        <w:t>m</w:t>
      </w:r>
      <w:r w:rsidRPr="000E6524">
        <w:rPr>
          <w:rFonts w:ascii="Times New Roman" w:eastAsia="Times New Roman" w:hAnsi="Times New Roman" w:cs="Times New Roman"/>
          <w:b/>
          <w:bCs/>
          <w:spacing w:val="-2"/>
          <w:sz w:val="21"/>
          <w:szCs w:val="21"/>
        </w:rPr>
        <w:t>e</w:t>
      </w:r>
      <w:r w:rsidRPr="000E6524">
        <w:rPr>
          <w:rFonts w:ascii="Times New Roman" w:eastAsia="Times New Roman" w:hAnsi="Times New Roman" w:cs="Times New Roman"/>
          <w:b/>
          <w:bCs/>
          <w:sz w:val="21"/>
          <w:szCs w:val="21"/>
        </w:rPr>
        <w:t>d</w:t>
      </w:r>
      <w:r w:rsidRPr="000E6524">
        <w:rPr>
          <w:rFonts w:ascii="Times New Roman" w:eastAsia="Times New Roman" w:hAnsi="Times New Roman" w:cs="Times New Roman"/>
          <w:sz w:val="21"/>
          <w:szCs w:val="21"/>
        </w:rPr>
        <w:t>, and be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su</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 xml:space="preserve">ed </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tl</w:t>
      </w:r>
      <w:r w:rsidRPr="000E6524">
        <w:rPr>
          <w:rFonts w:ascii="Times New Roman" w:eastAsia="Times New Roman" w:hAnsi="Times New Roman" w:cs="Times New Roman"/>
          <w:sz w:val="21"/>
          <w:szCs w:val="21"/>
        </w:rPr>
        <w:t>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 xml:space="preserve">so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hat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be</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t</w:t>
      </w:r>
      <w:r w:rsidRPr="000E6524">
        <w:rPr>
          <w:rFonts w:ascii="Times New Roman" w:eastAsia="Times New Roman" w:hAnsi="Times New Roman" w:cs="Times New Roman"/>
          <w:sz w:val="21"/>
          <w:szCs w:val="21"/>
        </w:rPr>
        <w:t>he</w:t>
      </w:r>
    </w:p>
    <w:p w:rsidR="00023711" w:rsidRPr="000E6524" w:rsidRDefault="00023711" w:rsidP="00023711">
      <w:pPr>
        <w:spacing w:before="2" w:after="0" w:line="252" w:lineRule="exact"/>
        <w:ind w:left="120" w:right="75"/>
        <w:rPr>
          <w:rFonts w:ascii="Times New Roman" w:eastAsia="Times New Roman" w:hAnsi="Times New Roman" w:cs="Times New Roman"/>
          <w:sz w:val="21"/>
          <w:szCs w:val="21"/>
        </w:rPr>
      </w:pP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k</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ch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 xml:space="preserve">ber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 xml:space="preserve">end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k</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od</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f</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k</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shou</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be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be</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b</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nt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or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at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k</w:t>
      </w:r>
      <w:r w:rsidRPr="000E6524">
        <w:rPr>
          <w:rFonts w:ascii="Times New Roman" w:eastAsia="Times New Roman" w:hAnsi="Times New Roman" w:cs="Times New Roman"/>
          <w:sz w:val="21"/>
          <w:szCs w:val="21"/>
        </w:rPr>
        <w:t>.</w:t>
      </w:r>
    </w:p>
    <w:p w:rsidR="00023711" w:rsidRPr="000E6524" w:rsidRDefault="00023711" w:rsidP="00023711">
      <w:pPr>
        <w:spacing w:after="0"/>
        <w:rPr>
          <w:sz w:val="21"/>
          <w:szCs w:val="21"/>
        </w:rPr>
        <w:sectPr w:rsidR="00023711" w:rsidRPr="000E6524">
          <w:pgSz w:w="12240" w:h="15840"/>
          <w:pgMar w:top="1980" w:right="1340" w:bottom="1240" w:left="1320" w:header="721" w:footer="1049" w:gutter="0"/>
          <w:cols w:space="720"/>
        </w:sectPr>
      </w:pPr>
    </w:p>
    <w:p w:rsidR="00023711" w:rsidRPr="000E6524" w:rsidRDefault="00023711" w:rsidP="00023711">
      <w:pPr>
        <w:spacing w:after="0" w:line="246" w:lineRule="exact"/>
        <w:ind w:left="3572" w:right="3555"/>
        <w:jc w:val="center"/>
        <w:rPr>
          <w:rFonts w:ascii="Times New Roman" w:eastAsia="Times New Roman" w:hAnsi="Times New Roman" w:cs="Times New Roman"/>
          <w:sz w:val="21"/>
          <w:szCs w:val="21"/>
        </w:rPr>
      </w:pPr>
      <w:r w:rsidRPr="000E6524">
        <w:rPr>
          <w:rFonts w:ascii="Times New Roman" w:eastAsia="Times New Roman" w:hAnsi="Times New Roman" w:cs="Times New Roman"/>
          <w:b/>
          <w:bCs/>
          <w:position w:val="-1"/>
          <w:sz w:val="21"/>
          <w:szCs w:val="21"/>
        </w:rPr>
        <w:lastRenderedPageBreak/>
        <w:t>S</w:t>
      </w:r>
      <w:r w:rsidRPr="000E6524">
        <w:rPr>
          <w:rFonts w:ascii="Times New Roman" w:eastAsia="Times New Roman" w:hAnsi="Times New Roman" w:cs="Times New Roman"/>
          <w:b/>
          <w:bCs/>
          <w:spacing w:val="-1"/>
          <w:position w:val="-1"/>
          <w:sz w:val="21"/>
          <w:szCs w:val="21"/>
        </w:rPr>
        <w:t>A</w:t>
      </w:r>
      <w:r w:rsidRPr="000E6524">
        <w:rPr>
          <w:rFonts w:ascii="Times New Roman" w:eastAsia="Times New Roman" w:hAnsi="Times New Roman" w:cs="Times New Roman"/>
          <w:b/>
          <w:bCs/>
          <w:position w:val="-1"/>
          <w:sz w:val="21"/>
          <w:szCs w:val="21"/>
        </w:rPr>
        <w:t>M</w:t>
      </w:r>
      <w:r w:rsidRPr="000E6524">
        <w:rPr>
          <w:rFonts w:ascii="Times New Roman" w:eastAsia="Times New Roman" w:hAnsi="Times New Roman" w:cs="Times New Roman"/>
          <w:b/>
          <w:bCs/>
          <w:spacing w:val="2"/>
          <w:position w:val="-1"/>
          <w:sz w:val="21"/>
          <w:szCs w:val="21"/>
        </w:rPr>
        <w:t>P</w:t>
      </w:r>
      <w:r w:rsidRPr="000E6524">
        <w:rPr>
          <w:rFonts w:ascii="Times New Roman" w:eastAsia="Times New Roman" w:hAnsi="Times New Roman" w:cs="Times New Roman"/>
          <w:b/>
          <w:bCs/>
          <w:spacing w:val="-1"/>
          <w:position w:val="-1"/>
          <w:sz w:val="21"/>
          <w:szCs w:val="21"/>
        </w:rPr>
        <w:t>L</w:t>
      </w:r>
      <w:r w:rsidRPr="000E6524">
        <w:rPr>
          <w:rFonts w:ascii="Times New Roman" w:eastAsia="Times New Roman" w:hAnsi="Times New Roman" w:cs="Times New Roman"/>
          <w:b/>
          <w:bCs/>
          <w:position w:val="-1"/>
          <w:sz w:val="21"/>
          <w:szCs w:val="21"/>
        </w:rPr>
        <w:t>E</w:t>
      </w:r>
      <w:r w:rsidRPr="000E6524">
        <w:rPr>
          <w:rFonts w:ascii="Times New Roman" w:eastAsia="Times New Roman" w:hAnsi="Times New Roman" w:cs="Times New Roman"/>
          <w:b/>
          <w:bCs/>
          <w:spacing w:val="-1"/>
          <w:position w:val="-1"/>
          <w:sz w:val="21"/>
          <w:szCs w:val="21"/>
        </w:rPr>
        <w:t xml:space="preserve"> T</w:t>
      </w:r>
      <w:r w:rsidRPr="000E6524">
        <w:rPr>
          <w:rFonts w:ascii="Times New Roman" w:eastAsia="Times New Roman" w:hAnsi="Times New Roman" w:cs="Times New Roman"/>
          <w:b/>
          <w:bCs/>
          <w:spacing w:val="-2"/>
          <w:position w:val="-1"/>
          <w:sz w:val="21"/>
          <w:szCs w:val="21"/>
        </w:rPr>
        <w:t>I</w:t>
      </w:r>
      <w:r w:rsidRPr="000E6524">
        <w:rPr>
          <w:rFonts w:ascii="Times New Roman" w:eastAsia="Times New Roman" w:hAnsi="Times New Roman" w:cs="Times New Roman"/>
          <w:b/>
          <w:bCs/>
          <w:position w:val="-1"/>
          <w:sz w:val="21"/>
          <w:szCs w:val="21"/>
        </w:rPr>
        <w:t>ME</w:t>
      </w:r>
      <w:r w:rsidRPr="000E6524">
        <w:rPr>
          <w:rFonts w:ascii="Times New Roman" w:eastAsia="Times New Roman" w:hAnsi="Times New Roman" w:cs="Times New Roman"/>
          <w:b/>
          <w:bCs/>
          <w:spacing w:val="-1"/>
          <w:position w:val="-1"/>
          <w:sz w:val="21"/>
          <w:szCs w:val="21"/>
        </w:rPr>
        <w:t xml:space="preserve"> ENTR</w:t>
      </w:r>
      <w:r w:rsidRPr="000E6524">
        <w:rPr>
          <w:rFonts w:ascii="Times New Roman" w:eastAsia="Times New Roman" w:hAnsi="Times New Roman" w:cs="Times New Roman"/>
          <w:b/>
          <w:bCs/>
          <w:position w:val="-1"/>
          <w:sz w:val="21"/>
          <w:szCs w:val="21"/>
        </w:rPr>
        <w:t>I</w:t>
      </w:r>
      <w:r w:rsidRPr="000E6524">
        <w:rPr>
          <w:rFonts w:ascii="Times New Roman" w:eastAsia="Times New Roman" w:hAnsi="Times New Roman" w:cs="Times New Roman"/>
          <w:b/>
          <w:bCs/>
          <w:spacing w:val="-1"/>
          <w:position w:val="-1"/>
          <w:sz w:val="21"/>
          <w:szCs w:val="21"/>
        </w:rPr>
        <w:t>ES</w:t>
      </w:r>
    </w:p>
    <w:p w:rsidR="00023711" w:rsidRPr="000E6524" w:rsidRDefault="00023711" w:rsidP="00023711">
      <w:pPr>
        <w:spacing w:after="0" w:line="200" w:lineRule="exact"/>
        <w:rPr>
          <w:sz w:val="21"/>
          <w:szCs w:val="21"/>
        </w:rPr>
      </w:pPr>
    </w:p>
    <w:p w:rsidR="00023711" w:rsidRPr="000E6524" w:rsidRDefault="00023711" w:rsidP="00023711">
      <w:pPr>
        <w:spacing w:before="6" w:after="0" w:line="260" w:lineRule="exact"/>
        <w:rPr>
          <w:sz w:val="21"/>
          <w:szCs w:val="21"/>
        </w:rPr>
      </w:pPr>
    </w:p>
    <w:p w:rsidR="00023711" w:rsidRPr="000E6524" w:rsidRDefault="00023711" w:rsidP="00023711">
      <w:pPr>
        <w:spacing w:before="32" w:after="0" w:line="240" w:lineRule="auto"/>
        <w:ind w:left="220" w:right="-20"/>
        <w:rPr>
          <w:rFonts w:ascii="Times New Roman" w:eastAsia="Times New Roman" w:hAnsi="Times New Roman" w:cs="Times New Roman"/>
          <w:sz w:val="21"/>
          <w:szCs w:val="21"/>
        </w:rPr>
      </w:pPr>
      <w:r w:rsidRPr="000E6524">
        <w:rPr>
          <w:rFonts w:ascii="Times New Roman" w:eastAsia="Times New Roman" w:hAnsi="Times New Roman" w:cs="Times New Roman"/>
          <w:b/>
          <w:bCs/>
          <w:spacing w:val="2"/>
          <w:sz w:val="21"/>
          <w:szCs w:val="21"/>
          <w:u w:val="thick" w:color="000000"/>
        </w:rPr>
        <w:t>B</w:t>
      </w:r>
      <w:r w:rsidRPr="000E6524">
        <w:rPr>
          <w:rFonts w:ascii="Times New Roman" w:eastAsia="Times New Roman" w:hAnsi="Times New Roman" w:cs="Times New Roman"/>
          <w:b/>
          <w:bCs/>
          <w:sz w:val="21"/>
          <w:szCs w:val="21"/>
          <w:u w:val="thick" w:color="000000"/>
        </w:rPr>
        <w:t>u</w:t>
      </w:r>
      <w:r w:rsidRPr="000E6524">
        <w:rPr>
          <w:rFonts w:ascii="Times New Roman" w:eastAsia="Times New Roman" w:hAnsi="Times New Roman" w:cs="Times New Roman"/>
          <w:b/>
          <w:bCs/>
          <w:spacing w:val="-2"/>
          <w:sz w:val="21"/>
          <w:szCs w:val="21"/>
          <w:u w:val="thick" w:color="000000"/>
        </w:rPr>
        <w:t>s</w:t>
      </w:r>
      <w:r w:rsidRPr="000E6524">
        <w:rPr>
          <w:rFonts w:ascii="Times New Roman" w:eastAsia="Times New Roman" w:hAnsi="Times New Roman" w:cs="Times New Roman"/>
          <w:b/>
          <w:bCs/>
          <w:spacing w:val="1"/>
          <w:sz w:val="21"/>
          <w:szCs w:val="21"/>
          <w:u w:val="thick" w:color="000000"/>
        </w:rPr>
        <w:t>i</w:t>
      </w:r>
      <w:r w:rsidRPr="000E6524">
        <w:rPr>
          <w:rFonts w:ascii="Times New Roman" w:eastAsia="Times New Roman" w:hAnsi="Times New Roman" w:cs="Times New Roman"/>
          <w:b/>
          <w:bCs/>
          <w:sz w:val="21"/>
          <w:szCs w:val="21"/>
          <w:u w:val="thick" w:color="000000"/>
        </w:rPr>
        <w:t>ne</w:t>
      </w:r>
      <w:r w:rsidRPr="000E6524">
        <w:rPr>
          <w:rFonts w:ascii="Times New Roman" w:eastAsia="Times New Roman" w:hAnsi="Times New Roman" w:cs="Times New Roman"/>
          <w:b/>
          <w:bCs/>
          <w:spacing w:val="-2"/>
          <w:sz w:val="21"/>
          <w:szCs w:val="21"/>
          <w:u w:val="thick" w:color="000000"/>
        </w:rPr>
        <w:t>s</w:t>
      </w:r>
      <w:r w:rsidRPr="000E6524">
        <w:rPr>
          <w:rFonts w:ascii="Times New Roman" w:eastAsia="Times New Roman" w:hAnsi="Times New Roman" w:cs="Times New Roman"/>
          <w:b/>
          <w:bCs/>
          <w:sz w:val="21"/>
          <w:szCs w:val="21"/>
          <w:u w:val="thick" w:color="000000"/>
        </w:rPr>
        <w:t xml:space="preserve">s </w:t>
      </w:r>
      <w:r w:rsidRPr="000E6524">
        <w:rPr>
          <w:rFonts w:ascii="Times New Roman" w:eastAsia="Times New Roman" w:hAnsi="Times New Roman" w:cs="Times New Roman"/>
          <w:b/>
          <w:bCs/>
          <w:spacing w:val="-1"/>
          <w:sz w:val="21"/>
          <w:szCs w:val="21"/>
          <w:u w:val="thick" w:color="000000"/>
        </w:rPr>
        <w:t>L</w:t>
      </w:r>
      <w:r w:rsidRPr="000E6524">
        <w:rPr>
          <w:rFonts w:ascii="Times New Roman" w:eastAsia="Times New Roman" w:hAnsi="Times New Roman" w:cs="Times New Roman"/>
          <w:b/>
          <w:bCs/>
          <w:spacing w:val="-2"/>
          <w:sz w:val="21"/>
          <w:szCs w:val="21"/>
          <w:u w:val="thick" w:color="000000"/>
        </w:rPr>
        <w:t>a</w:t>
      </w:r>
      <w:r w:rsidRPr="000E6524">
        <w:rPr>
          <w:rFonts w:ascii="Times New Roman" w:eastAsia="Times New Roman" w:hAnsi="Times New Roman" w:cs="Times New Roman"/>
          <w:b/>
          <w:bCs/>
          <w:sz w:val="21"/>
          <w:szCs w:val="21"/>
          <w:u w:val="thick" w:color="000000"/>
        </w:rPr>
        <w:t>w</w:t>
      </w:r>
      <w:r w:rsidRPr="000E6524">
        <w:rPr>
          <w:rFonts w:ascii="Times New Roman" w:eastAsia="Times New Roman" w:hAnsi="Times New Roman" w:cs="Times New Roman"/>
          <w:b/>
          <w:bCs/>
          <w:spacing w:val="1"/>
          <w:sz w:val="21"/>
          <w:szCs w:val="21"/>
          <w:u w:val="thick" w:color="000000"/>
        </w:rPr>
        <w:t xml:space="preserve"> </w:t>
      </w:r>
      <w:r w:rsidRPr="000E6524">
        <w:rPr>
          <w:rFonts w:ascii="Times New Roman" w:eastAsia="Times New Roman" w:hAnsi="Times New Roman" w:cs="Times New Roman"/>
          <w:b/>
          <w:bCs/>
          <w:spacing w:val="-1"/>
          <w:sz w:val="21"/>
          <w:szCs w:val="21"/>
          <w:u w:val="thick" w:color="000000"/>
        </w:rPr>
        <w:t>A</w:t>
      </w:r>
      <w:r w:rsidRPr="000E6524">
        <w:rPr>
          <w:rFonts w:ascii="Times New Roman" w:eastAsia="Times New Roman" w:hAnsi="Times New Roman" w:cs="Times New Roman"/>
          <w:b/>
          <w:bCs/>
          <w:sz w:val="21"/>
          <w:szCs w:val="21"/>
          <w:u w:val="thick" w:color="000000"/>
        </w:rPr>
        <w:t>c</w:t>
      </w:r>
      <w:r w:rsidRPr="000E6524">
        <w:rPr>
          <w:rFonts w:ascii="Times New Roman" w:eastAsia="Times New Roman" w:hAnsi="Times New Roman" w:cs="Times New Roman"/>
          <w:b/>
          <w:bCs/>
          <w:spacing w:val="-2"/>
          <w:sz w:val="21"/>
          <w:szCs w:val="21"/>
          <w:u w:val="thick" w:color="000000"/>
        </w:rPr>
        <w:t>t</w:t>
      </w:r>
      <w:r w:rsidRPr="000E6524">
        <w:rPr>
          <w:rFonts w:ascii="Times New Roman" w:eastAsia="Times New Roman" w:hAnsi="Times New Roman" w:cs="Times New Roman"/>
          <w:b/>
          <w:bCs/>
          <w:spacing w:val="1"/>
          <w:sz w:val="21"/>
          <w:szCs w:val="21"/>
          <w:u w:val="thick" w:color="000000"/>
        </w:rPr>
        <w:t>i</w:t>
      </w:r>
      <w:r w:rsidRPr="000E6524">
        <w:rPr>
          <w:rFonts w:ascii="Times New Roman" w:eastAsia="Times New Roman" w:hAnsi="Times New Roman" w:cs="Times New Roman"/>
          <w:b/>
          <w:bCs/>
          <w:sz w:val="21"/>
          <w:szCs w:val="21"/>
          <w:u w:val="thick" w:color="000000"/>
        </w:rPr>
        <w:t>v</w:t>
      </w:r>
      <w:r w:rsidRPr="000E6524">
        <w:rPr>
          <w:rFonts w:ascii="Times New Roman" w:eastAsia="Times New Roman" w:hAnsi="Times New Roman" w:cs="Times New Roman"/>
          <w:b/>
          <w:bCs/>
          <w:spacing w:val="-1"/>
          <w:sz w:val="21"/>
          <w:szCs w:val="21"/>
          <w:u w:val="thick" w:color="000000"/>
        </w:rPr>
        <w:t>i</w:t>
      </w:r>
      <w:r w:rsidRPr="000E6524">
        <w:rPr>
          <w:rFonts w:ascii="Times New Roman" w:eastAsia="Times New Roman" w:hAnsi="Times New Roman" w:cs="Times New Roman"/>
          <w:b/>
          <w:bCs/>
          <w:spacing w:val="1"/>
          <w:sz w:val="21"/>
          <w:szCs w:val="21"/>
          <w:u w:val="thick" w:color="000000"/>
        </w:rPr>
        <w:t>t</w:t>
      </w:r>
      <w:r w:rsidRPr="000E6524">
        <w:rPr>
          <w:rFonts w:ascii="Times New Roman" w:eastAsia="Times New Roman" w:hAnsi="Times New Roman" w:cs="Times New Roman"/>
          <w:b/>
          <w:bCs/>
          <w:spacing w:val="-1"/>
          <w:sz w:val="21"/>
          <w:szCs w:val="21"/>
          <w:u w:val="thick" w:color="000000"/>
        </w:rPr>
        <w:t>i</w:t>
      </w:r>
      <w:r w:rsidRPr="000E6524">
        <w:rPr>
          <w:rFonts w:ascii="Times New Roman" w:eastAsia="Times New Roman" w:hAnsi="Times New Roman" w:cs="Times New Roman"/>
          <w:b/>
          <w:bCs/>
          <w:sz w:val="21"/>
          <w:szCs w:val="21"/>
          <w:u w:val="thick" w:color="000000"/>
        </w:rPr>
        <w:t>es</w:t>
      </w:r>
    </w:p>
    <w:p w:rsidR="00023711" w:rsidRPr="000E6524" w:rsidRDefault="00023711" w:rsidP="00023711">
      <w:pPr>
        <w:spacing w:before="19" w:after="0" w:line="220" w:lineRule="exact"/>
        <w:rPr>
          <w:sz w:val="21"/>
          <w:szCs w:val="21"/>
        </w:rPr>
      </w:pPr>
    </w:p>
    <w:tbl>
      <w:tblPr>
        <w:tblW w:w="0" w:type="auto"/>
        <w:tblInd w:w="101" w:type="dxa"/>
        <w:tblLayout w:type="fixed"/>
        <w:tblCellMar>
          <w:left w:w="0" w:type="dxa"/>
          <w:right w:w="0" w:type="dxa"/>
        </w:tblCellMar>
        <w:tblLook w:val="01E0" w:firstRow="1" w:lastRow="1" w:firstColumn="1" w:lastColumn="1" w:noHBand="0" w:noVBand="0"/>
      </w:tblPr>
      <w:tblGrid>
        <w:gridCol w:w="4788"/>
        <w:gridCol w:w="4788"/>
      </w:tblGrid>
      <w:tr w:rsidR="00023711" w:rsidRPr="000E6524" w:rsidTr="00023711">
        <w:trPr>
          <w:trHeight w:hRule="exact" w:val="876"/>
        </w:trPr>
        <w:tc>
          <w:tcPr>
            <w:tcW w:w="4788" w:type="dxa"/>
            <w:tcBorders>
              <w:top w:val="single" w:sz="4" w:space="0" w:color="000000"/>
              <w:left w:val="single" w:sz="4" w:space="0" w:color="000000"/>
              <w:bottom w:val="single" w:sz="4" w:space="0" w:color="000000"/>
              <w:right w:val="single" w:sz="4" w:space="0" w:color="000000"/>
            </w:tcBorders>
          </w:tcPr>
          <w:p w:rsidR="00023711" w:rsidRPr="000E6524" w:rsidRDefault="00023711" w:rsidP="00023711">
            <w:pPr>
              <w:spacing w:after="0" w:line="251" w:lineRule="exact"/>
              <w:ind w:left="1998" w:right="1974"/>
              <w:jc w:val="center"/>
              <w:rPr>
                <w:rFonts w:ascii="Times New Roman" w:eastAsia="Times New Roman" w:hAnsi="Times New Roman" w:cs="Times New Roman"/>
                <w:sz w:val="21"/>
                <w:szCs w:val="21"/>
              </w:rPr>
            </w:pPr>
            <w:r w:rsidRPr="000E6524">
              <w:rPr>
                <w:rFonts w:ascii="Times New Roman" w:eastAsia="Times New Roman" w:hAnsi="Times New Roman" w:cs="Times New Roman"/>
                <w:b/>
                <w:bCs/>
                <w:spacing w:val="-1"/>
                <w:sz w:val="21"/>
                <w:szCs w:val="21"/>
                <w:u w:val="thick" w:color="000000"/>
              </w:rPr>
              <w:t>D</w:t>
            </w:r>
            <w:r w:rsidRPr="000E6524">
              <w:rPr>
                <w:rFonts w:ascii="Times New Roman" w:eastAsia="Times New Roman" w:hAnsi="Times New Roman" w:cs="Times New Roman"/>
                <w:b/>
                <w:bCs/>
                <w:spacing w:val="1"/>
                <w:sz w:val="21"/>
                <w:szCs w:val="21"/>
                <w:u w:val="thick" w:color="000000"/>
              </w:rPr>
              <w:t>O</w:t>
            </w:r>
            <w:r w:rsidRPr="000E6524">
              <w:rPr>
                <w:rFonts w:ascii="Times New Roman" w:eastAsia="Times New Roman" w:hAnsi="Times New Roman" w:cs="Times New Roman"/>
                <w:b/>
                <w:bCs/>
                <w:spacing w:val="-1"/>
                <w:sz w:val="21"/>
                <w:szCs w:val="21"/>
                <w:u w:val="thick" w:color="000000"/>
              </w:rPr>
              <w:t>N</w:t>
            </w:r>
            <w:r w:rsidRPr="000E6524">
              <w:rPr>
                <w:rFonts w:ascii="Times New Roman" w:eastAsia="Times New Roman" w:hAnsi="Times New Roman" w:cs="Times New Roman"/>
                <w:b/>
                <w:bCs/>
                <w:spacing w:val="1"/>
                <w:sz w:val="21"/>
                <w:szCs w:val="21"/>
                <w:u w:val="thick" w:color="000000"/>
              </w:rPr>
              <w:t>’</w:t>
            </w:r>
            <w:r w:rsidRPr="000E6524">
              <w:rPr>
                <w:rFonts w:ascii="Times New Roman" w:eastAsia="Times New Roman" w:hAnsi="Times New Roman" w:cs="Times New Roman"/>
                <w:b/>
                <w:bCs/>
                <w:sz w:val="21"/>
                <w:szCs w:val="21"/>
                <w:u w:val="thick" w:color="000000"/>
              </w:rPr>
              <w:t>T</w:t>
            </w:r>
          </w:p>
        </w:tc>
        <w:tc>
          <w:tcPr>
            <w:tcW w:w="4788" w:type="dxa"/>
            <w:tcBorders>
              <w:top w:val="single" w:sz="4" w:space="0" w:color="000000"/>
              <w:left w:val="single" w:sz="4" w:space="0" w:color="000000"/>
              <w:bottom w:val="single" w:sz="4" w:space="0" w:color="000000"/>
              <w:right w:val="single" w:sz="4" w:space="0" w:color="000000"/>
            </w:tcBorders>
          </w:tcPr>
          <w:p w:rsidR="00023711" w:rsidRPr="000E6524" w:rsidRDefault="00023711" w:rsidP="00023711">
            <w:pPr>
              <w:spacing w:after="0" w:line="251" w:lineRule="exact"/>
              <w:ind w:left="2185" w:right="2169"/>
              <w:jc w:val="center"/>
              <w:rPr>
                <w:rFonts w:ascii="Times New Roman" w:eastAsia="Times New Roman" w:hAnsi="Times New Roman" w:cs="Times New Roman"/>
                <w:sz w:val="21"/>
                <w:szCs w:val="21"/>
              </w:rPr>
            </w:pPr>
            <w:r w:rsidRPr="000E6524">
              <w:rPr>
                <w:rFonts w:ascii="Times New Roman" w:eastAsia="Times New Roman" w:hAnsi="Times New Roman" w:cs="Times New Roman"/>
                <w:b/>
                <w:bCs/>
                <w:spacing w:val="-1"/>
                <w:sz w:val="21"/>
                <w:szCs w:val="21"/>
                <w:u w:val="thick" w:color="000000"/>
              </w:rPr>
              <w:t>DO</w:t>
            </w:r>
          </w:p>
        </w:tc>
      </w:tr>
      <w:tr w:rsidR="00023711" w:rsidRPr="000E6524" w:rsidTr="00023711">
        <w:trPr>
          <w:trHeight w:hRule="exact" w:val="1250"/>
        </w:trPr>
        <w:tc>
          <w:tcPr>
            <w:tcW w:w="4788" w:type="dxa"/>
            <w:tcBorders>
              <w:top w:val="single" w:sz="4" w:space="0" w:color="000000"/>
              <w:left w:val="single" w:sz="4" w:space="0" w:color="000000"/>
              <w:bottom w:val="single" w:sz="4" w:space="0" w:color="000000"/>
              <w:right w:val="single" w:sz="4" w:space="0" w:color="000000"/>
            </w:tcBorders>
          </w:tcPr>
          <w:p w:rsidR="00023711" w:rsidRPr="000E6524" w:rsidRDefault="00023711" w:rsidP="00023711">
            <w:pPr>
              <w:spacing w:after="0" w:line="246" w:lineRule="exact"/>
              <w:ind w:left="102" w:right="-20"/>
              <w:rPr>
                <w:rFonts w:ascii="Times New Roman" w:eastAsia="Times New Roman" w:hAnsi="Times New Roman" w:cs="Times New Roman"/>
                <w:sz w:val="21"/>
                <w:szCs w:val="21"/>
              </w:rPr>
            </w:pPr>
            <w:r w:rsidRPr="000E6524">
              <w:rPr>
                <w:rFonts w:ascii="Times New Roman" w:eastAsia="Times New Roman" w:hAnsi="Times New Roman" w:cs="Times New Roman"/>
                <w:sz w:val="21"/>
                <w:szCs w:val="21"/>
              </w:rPr>
              <w:t>Sep</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ber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2</w:t>
            </w:r>
            <w:r w:rsidRPr="000E6524">
              <w:rPr>
                <w:rFonts w:ascii="Times New Roman" w:eastAsia="Times New Roman" w:hAnsi="Times New Roman" w:cs="Times New Roman"/>
                <w:spacing w:val="-2"/>
                <w:sz w:val="21"/>
                <w:szCs w:val="21"/>
              </w:rPr>
              <w:t>7</w:t>
            </w:r>
            <w:r w:rsidRPr="000E6524">
              <w:rPr>
                <w:rFonts w:ascii="Times New Roman" w:eastAsia="Times New Roman" w:hAnsi="Times New Roman" w:cs="Times New Roman"/>
                <w:sz w:val="21"/>
                <w:szCs w:val="21"/>
              </w:rPr>
              <w:t>:</w:t>
            </w:r>
          </w:p>
          <w:p w:rsidR="00023711" w:rsidRPr="000E6524" w:rsidRDefault="00023711" w:rsidP="00023711">
            <w:pPr>
              <w:spacing w:before="1" w:after="0" w:line="240" w:lineRule="exact"/>
              <w:rPr>
                <w:sz w:val="21"/>
                <w:szCs w:val="21"/>
              </w:rPr>
            </w:pPr>
          </w:p>
          <w:p w:rsidR="00023711" w:rsidRPr="000E6524" w:rsidRDefault="00023711" w:rsidP="00023711">
            <w:pPr>
              <w:spacing w:after="0" w:line="240" w:lineRule="auto"/>
              <w:ind w:left="102" w:right="-20"/>
              <w:rPr>
                <w:rFonts w:ascii="Times New Roman" w:eastAsia="Times New Roman" w:hAnsi="Times New Roman" w:cs="Times New Roman"/>
                <w:sz w:val="21"/>
                <w:szCs w:val="21"/>
              </w:rPr>
            </w:pPr>
            <w:r w:rsidRPr="000E6524">
              <w:rPr>
                <w:rFonts w:ascii="Times New Roman" w:eastAsia="Times New Roman" w:hAnsi="Times New Roman" w:cs="Times New Roman"/>
                <w:sz w:val="21"/>
                <w:szCs w:val="21"/>
              </w:rPr>
              <w:t>Me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andum</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1"/>
                <w:sz w:val="21"/>
                <w:szCs w:val="21"/>
              </w:rPr>
              <w:t>C</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w:t>
            </w:r>
          </w:p>
        </w:tc>
        <w:tc>
          <w:tcPr>
            <w:tcW w:w="4788" w:type="dxa"/>
            <w:tcBorders>
              <w:top w:val="single" w:sz="4" w:space="0" w:color="000000"/>
              <w:left w:val="single" w:sz="4" w:space="0" w:color="000000"/>
              <w:bottom w:val="single" w:sz="4" w:space="0" w:color="000000"/>
              <w:right w:val="single" w:sz="4" w:space="0" w:color="000000"/>
            </w:tcBorders>
          </w:tcPr>
          <w:p w:rsidR="00023711" w:rsidRPr="000E6524" w:rsidRDefault="00023711" w:rsidP="00023711">
            <w:pPr>
              <w:spacing w:after="0" w:line="246" w:lineRule="exact"/>
              <w:ind w:left="102" w:right="-20"/>
              <w:rPr>
                <w:rFonts w:ascii="Times New Roman" w:eastAsia="Times New Roman" w:hAnsi="Times New Roman" w:cs="Times New Roman"/>
                <w:sz w:val="21"/>
                <w:szCs w:val="21"/>
              </w:rPr>
            </w:pPr>
            <w:r w:rsidRPr="000E6524">
              <w:rPr>
                <w:rFonts w:ascii="Times New Roman" w:eastAsia="Times New Roman" w:hAnsi="Times New Roman" w:cs="Times New Roman"/>
                <w:sz w:val="21"/>
                <w:szCs w:val="21"/>
              </w:rPr>
              <w:t>Sep</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ber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2</w:t>
            </w:r>
            <w:r w:rsidRPr="000E6524">
              <w:rPr>
                <w:rFonts w:ascii="Times New Roman" w:eastAsia="Times New Roman" w:hAnsi="Times New Roman" w:cs="Times New Roman"/>
                <w:spacing w:val="-2"/>
                <w:sz w:val="21"/>
                <w:szCs w:val="21"/>
              </w:rPr>
              <w:t>7</w:t>
            </w:r>
            <w:r w:rsidRPr="000E6524">
              <w:rPr>
                <w:rFonts w:ascii="Times New Roman" w:eastAsia="Times New Roman" w:hAnsi="Times New Roman" w:cs="Times New Roman"/>
                <w:sz w:val="21"/>
                <w:szCs w:val="21"/>
              </w:rPr>
              <w:t>:</w:t>
            </w:r>
          </w:p>
          <w:p w:rsidR="00023711" w:rsidRPr="000E6524" w:rsidRDefault="00023711" w:rsidP="00023711">
            <w:pPr>
              <w:spacing w:before="5" w:after="0" w:line="240" w:lineRule="exact"/>
              <w:rPr>
                <w:sz w:val="21"/>
                <w:szCs w:val="21"/>
              </w:rPr>
            </w:pPr>
          </w:p>
          <w:p w:rsidR="00023711" w:rsidRPr="000E6524" w:rsidRDefault="00023711" w:rsidP="00023711">
            <w:pPr>
              <w:spacing w:after="0" w:line="252" w:lineRule="exact"/>
              <w:ind w:left="102" w:right="140"/>
              <w:rPr>
                <w:rFonts w:ascii="Times New Roman" w:eastAsia="Times New Roman" w:hAnsi="Times New Roman" w:cs="Times New Roman"/>
                <w:sz w:val="21"/>
                <w:szCs w:val="21"/>
              </w:rPr>
            </w:pP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ep</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andum</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w:t>
            </w:r>
            <w:r w:rsidRPr="000E6524">
              <w:rPr>
                <w:rFonts w:ascii="Times New Roman" w:eastAsia="Times New Roman" w:hAnsi="Times New Roman" w:cs="Times New Roman"/>
                <w:spacing w:val="-1"/>
                <w:sz w:val="21"/>
                <w:szCs w:val="21"/>
              </w:rPr>
              <w:t>C</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i</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sues</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 pu</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ase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ocu</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p>
        </w:tc>
      </w:tr>
      <w:tr w:rsidR="00023711" w:rsidRPr="000E6524" w:rsidTr="00023711">
        <w:trPr>
          <w:trHeight w:hRule="exact" w:val="1248"/>
        </w:trPr>
        <w:tc>
          <w:tcPr>
            <w:tcW w:w="4788" w:type="dxa"/>
            <w:tcBorders>
              <w:top w:val="single" w:sz="4" w:space="0" w:color="000000"/>
              <w:left w:val="single" w:sz="4" w:space="0" w:color="000000"/>
              <w:bottom w:val="single" w:sz="4" w:space="0" w:color="000000"/>
              <w:right w:val="single" w:sz="4" w:space="0" w:color="000000"/>
            </w:tcBorders>
          </w:tcPr>
          <w:p w:rsidR="00023711" w:rsidRPr="000E6524" w:rsidRDefault="00023711" w:rsidP="00023711">
            <w:pPr>
              <w:spacing w:after="0" w:line="246" w:lineRule="exact"/>
              <w:ind w:left="102" w:right="-20"/>
              <w:rPr>
                <w:rFonts w:ascii="Times New Roman" w:eastAsia="Times New Roman" w:hAnsi="Times New Roman" w:cs="Times New Roman"/>
                <w:sz w:val="21"/>
                <w:szCs w:val="21"/>
              </w:rPr>
            </w:pPr>
            <w:r w:rsidRPr="000E6524">
              <w:rPr>
                <w:rFonts w:ascii="Times New Roman" w:eastAsia="Times New Roman" w:hAnsi="Times New Roman" w:cs="Times New Roman"/>
                <w:spacing w:val="-1"/>
                <w:sz w:val="21"/>
                <w:szCs w:val="21"/>
              </w:rPr>
              <w:t>O</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ob</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2</w:t>
            </w:r>
            <w:r w:rsidRPr="000E6524">
              <w:rPr>
                <w:rFonts w:ascii="Times New Roman" w:eastAsia="Times New Roman" w:hAnsi="Times New Roman" w:cs="Times New Roman"/>
                <w:sz w:val="21"/>
                <w:szCs w:val="21"/>
              </w:rPr>
              <w:t>:</w:t>
            </w:r>
          </w:p>
          <w:p w:rsidR="00023711" w:rsidRPr="000E6524" w:rsidRDefault="00023711" w:rsidP="00023711">
            <w:pPr>
              <w:spacing w:before="19" w:after="0" w:line="220" w:lineRule="exact"/>
              <w:rPr>
                <w:sz w:val="21"/>
                <w:szCs w:val="21"/>
              </w:rPr>
            </w:pPr>
          </w:p>
          <w:p w:rsidR="00023711" w:rsidRPr="000E6524" w:rsidRDefault="00023711" w:rsidP="00023711">
            <w:pPr>
              <w:spacing w:after="0" w:line="240" w:lineRule="auto"/>
              <w:ind w:left="102" w:right="-20"/>
              <w:rPr>
                <w:rFonts w:ascii="Times New Roman" w:eastAsia="Times New Roman" w:hAnsi="Times New Roman" w:cs="Times New Roman"/>
                <w:sz w:val="21"/>
                <w:szCs w:val="21"/>
              </w:rPr>
            </w:pPr>
            <w:r w:rsidRPr="000E6524">
              <w:rPr>
                <w:rFonts w:ascii="Times New Roman" w:eastAsia="Times New Roman" w:hAnsi="Times New Roman" w:cs="Times New Roman"/>
                <w:spacing w:val="2"/>
                <w:sz w:val="21"/>
                <w:szCs w:val="21"/>
              </w:rPr>
              <w:t>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ep</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one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om</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pacing w:val="-1"/>
                <w:sz w:val="21"/>
                <w:szCs w:val="21"/>
              </w:rPr>
              <w:t>C</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w:t>
            </w:r>
          </w:p>
        </w:tc>
        <w:tc>
          <w:tcPr>
            <w:tcW w:w="4788" w:type="dxa"/>
            <w:tcBorders>
              <w:top w:val="single" w:sz="4" w:space="0" w:color="000000"/>
              <w:left w:val="single" w:sz="4" w:space="0" w:color="000000"/>
              <w:bottom w:val="single" w:sz="4" w:space="0" w:color="000000"/>
              <w:right w:val="single" w:sz="4" w:space="0" w:color="000000"/>
            </w:tcBorders>
          </w:tcPr>
          <w:p w:rsidR="00023711" w:rsidRPr="000E6524" w:rsidRDefault="00023711" w:rsidP="00023711">
            <w:pPr>
              <w:spacing w:after="0" w:line="246" w:lineRule="exact"/>
              <w:ind w:left="102" w:right="-20"/>
              <w:rPr>
                <w:rFonts w:ascii="Times New Roman" w:eastAsia="Times New Roman" w:hAnsi="Times New Roman" w:cs="Times New Roman"/>
                <w:sz w:val="21"/>
                <w:szCs w:val="21"/>
              </w:rPr>
            </w:pPr>
            <w:r w:rsidRPr="000E6524">
              <w:rPr>
                <w:rFonts w:ascii="Times New Roman" w:eastAsia="Times New Roman" w:hAnsi="Times New Roman" w:cs="Times New Roman"/>
                <w:spacing w:val="-1"/>
                <w:sz w:val="21"/>
                <w:szCs w:val="21"/>
              </w:rPr>
              <w:t>O</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ob</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2</w:t>
            </w:r>
            <w:r w:rsidRPr="000E6524">
              <w:rPr>
                <w:rFonts w:ascii="Times New Roman" w:eastAsia="Times New Roman" w:hAnsi="Times New Roman" w:cs="Times New Roman"/>
                <w:sz w:val="21"/>
                <w:szCs w:val="21"/>
              </w:rPr>
              <w:t>:</w:t>
            </w:r>
          </w:p>
          <w:p w:rsidR="00023711" w:rsidRPr="000E6524" w:rsidRDefault="00023711" w:rsidP="00023711">
            <w:pPr>
              <w:spacing w:before="19" w:after="0" w:line="220" w:lineRule="exact"/>
              <w:rPr>
                <w:sz w:val="21"/>
                <w:szCs w:val="21"/>
              </w:rPr>
            </w:pPr>
          </w:p>
          <w:p w:rsidR="00023711" w:rsidRPr="000E6524" w:rsidRDefault="00023711" w:rsidP="00023711">
            <w:pPr>
              <w:spacing w:after="0" w:line="241" w:lineRule="auto"/>
              <w:ind w:left="102" w:right="42"/>
              <w:rPr>
                <w:rFonts w:ascii="Times New Roman" w:eastAsia="Times New Roman" w:hAnsi="Times New Roman" w:cs="Times New Roman"/>
                <w:sz w:val="21"/>
                <w:szCs w:val="21"/>
              </w:rPr>
            </w:pPr>
            <w:r w:rsidRPr="000E6524">
              <w:rPr>
                <w:rFonts w:ascii="Times New Roman" w:eastAsia="Times New Roman" w:hAnsi="Times New Roman" w:cs="Times New Roman"/>
                <w:spacing w:val="-1"/>
                <w:sz w:val="21"/>
                <w:szCs w:val="21"/>
              </w:rPr>
              <w:t>C</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 xml:space="preserve">e </w:t>
            </w:r>
            <w:r w:rsidRPr="000E6524">
              <w:rPr>
                <w:rFonts w:ascii="Times New Roman" w:eastAsia="Times New Roman" w:hAnsi="Times New Roman" w:cs="Times New Roman"/>
                <w:spacing w:val="27"/>
                <w:sz w:val="21"/>
                <w:szCs w:val="21"/>
              </w:rPr>
              <w:t xml:space="preserve"> </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1"/>
                <w:sz w:val="21"/>
                <w:szCs w:val="21"/>
              </w:rPr>
              <w:t>it</w:t>
            </w:r>
            <w:r w:rsidRPr="000E6524">
              <w:rPr>
                <w:rFonts w:ascii="Times New Roman" w:eastAsia="Times New Roman" w:hAnsi="Times New Roman" w:cs="Times New Roman"/>
                <w:sz w:val="21"/>
                <w:szCs w:val="21"/>
              </w:rPr>
              <w:t xml:space="preserve">h </w:t>
            </w:r>
            <w:r w:rsidRPr="000E6524">
              <w:rPr>
                <w:rFonts w:ascii="Times New Roman" w:eastAsia="Times New Roman" w:hAnsi="Times New Roman" w:cs="Times New Roman"/>
                <w:spacing w:val="27"/>
                <w:sz w:val="21"/>
                <w:szCs w:val="21"/>
              </w:rPr>
              <w:t xml:space="preserve"> </w:t>
            </w:r>
            <w:r w:rsidRPr="000E6524">
              <w:rPr>
                <w:rFonts w:ascii="Times New Roman" w:eastAsia="Times New Roman" w:hAnsi="Times New Roman" w:cs="Times New Roman"/>
                <w:spacing w:val="-1"/>
                <w:sz w:val="21"/>
                <w:szCs w:val="21"/>
              </w:rPr>
              <w:t>Cl</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 xml:space="preserve">t </w:t>
            </w:r>
            <w:r w:rsidRPr="000E6524">
              <w:rPr>
                <w:rFonts w:ascii="Times New Roman" w:eastAsia="Times New Roman" w:hAnsi="Times New Roman" w:cs="Times New Roman"/>
                <w:spacing w:val="27"/>
                <w:sz w:val="21"/>
                <w:szCs w:val="21"/>
              </w:rPr>
              <w:t xml:space="preserve"> </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ng </w:t>
            </w:r>
            <w:r w:rsidRPr="000E6524">
              <w:rPr>
                <w:rFonts w:ascii="Times New Roman" w:eastAsia="Times New Roman" w:hAnsi="Times New Roman" w:cs="Times New Roman"/>
                <w:spacing w:val="24"/>
                <w:sz w:val="21"/>
                <w:szCs w:val="21"/>
              </w:rPr>
              <w:t xml:space="preserve"> </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v</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ua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 xml:space="preserve">on </w:t>
            </w:r>
            <w:r w:rsidRPr="000E6524">
              <w:rPr>
                <w:rFonts w:ascii="Times New Roman" w:eastAsia="Times New Roman" w:hAnsi="Times New Roman" w:cs="Times New Roman"/>
                <w:spacing w:val="27"/>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f se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su</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1"/>
                <w:sz w:val="21"/>
                <w:szCs w:val="21"/>
              </w:rPr>
              <w:t xml:space="preserve"> r</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ed by</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pu</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hase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d</w:t>
            </w:r>
            <w:r w:rsidRPr="000E6524">
              <w:rPr>
                <w:rFonts w:ascii="Times New Roman" w:eastAsia="Times New Roman" w:hAnsi="Times New Roman" w:cs="Times New Roman"/>
                <w:sz w:val="21"/>
                <w:szCs w:val="21"/>
              </w:rPr>
              <w:t>ocu</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s.</w:t>
            </w:r>
          </w:p>
        </w:tc>
      </w:tr>
      <w:tr w:rsidR="00023711" w:rsidRPr="000E6524" w:rsidTr="00023711">
        <w:trPr>
          <w:trHeight w:hRule="exact" w:val="1248"/>
        </w:trPr>
        <w:tc>
          <w:tcPr>
            <w:tcW w:w="4788" w:type="dxa"/>
            <w:tcBorders>
              <w:top w:val="single" w:sz="4" w:space="0" w:color="000000"/>
              <w:left w:val="single" w:sz="4" w:space="0" w:color="000000"/>
              <w:bottom w:val="single" w:sz="4" w:space="0" w:color="000000"/>
              <w:right w:val="single" w:sz="4" w:space="0" w:color="000000"/>
            </w:tcBorders>
          </w:tcPr>
          <w:p w:rsidR="00023711" w:rsidRPr="000E6524" w:rsidRDefault="00023711" w:rsidP="00023711">
            <w:pPr>
              <w:spacing w:after="0" w:line="246" w:lineRule="exact"/>
              <w:ind w:left="102" w:right="-20"/>
              <w:rPr>
                <w:rFonts w:ascii="Times New Roman" w:eastAsia="Times New Roman" w:hAnsi="Times New Roman" w:cs="Times New Roman"/>
                <w:sz w:val="21"/>
                <w:szCs w:val="21"/>
              </w:rPr>
            </w:pPr>
            <w:r w:rsidRPr="000E6524">
              <w:rPr>
                <w:rFonts w:ascii="Times New Roman" w:eastAsia="Times New Roman" w:hAnsi="Times New Roman" w:cs="Times New Roman"/>
                <w:spacing w:val="-1"/>
                <w:sz w:val="21"/>
                <w:szCs w:val="21"/>
              </w:rPr>
              <w:t>O</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ob</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5</w:t>
            </w:r>
            <w:r w:rsidRPr="000E6524">
              <w:rPr>
                <w:rFonts w:ascii="Times New Roman" w:eastAsia="Times New Roman" w:hAnsi="Times New Roman" w:cs="Times New Roman"/>
                <w:sz w:val="21"/>
                <w:szCs w:val="21"/>
              </w:rPr>
              <w:t>:</w:t>
            </w:r>
          </w:p>
          <w:p w:rsidR="00023711" w:rsidRPr="000E6524" w:rsidRDefault="00023711" w:rsidP="00023711">
            <w:pPr>
              <w:spacing w:before="1" w:after="0" w:line="240" w:lineRule="exact"/>
              <w:rPr>
                <w:sz w:val="21"/>
                <w:szCs w:val="21"/>
              </w:rPr>
            </w:pPr>
          </w:p>
          <w:p w:rsidR="00023711" w:rsidRPr="000E6524" w:rsidRDefault="00023711" w:rsidP="00023711">
            <w:pPr>
              <w:spacing w:after="0" w:line="240" w:lineRule="auto"/>
              <w:ind w:left="102" w:right="-20"/>
              <w:rPr>
                <w:rFonts w:ascii="Times New Roman" w:eastAsia="Times New Roman" w:hAnsi="Times New Roman" w:cs="Times New Roman"/>
                <w:sz w:val="21"/>
                <w:szCs w:val="21"/>
              </w:rPr>
            </w:pPr>
            <w:r w:rsidRPr="000E6524">
              <w:rPr>
                <w:rFonts w:ascii="Times New Roman" w:eastAsia="Times New Roman" w:hAnsi="Times New Roman" w:cs="Times New Roman"/>
                <w:spacing w:val="2"/>
                <w:sz w:val="21"/>
                <w:szCs w:val="21"/>
              </w:rPr>
              <w:t>T</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ep</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one</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ca</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o S. </w:t>
            </w:r>
            <w:r w:rsidRPr="000E6524">
              <w:rPr>
                <w:rFonts w:ascii="Times New Roman" w:eastAsia="Times New Roman" w:hAnsi="Times New Roman" w:cs="Times New Roman"/>
                <w:spacing w:val="-1"/>
                <w:sz w:val="21"/>
                <w:szCs w:val="21"/>
              </w:rPr>
              <w:t>B</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w</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w:t>
            </w:r>
          </w:p>
        </w:tc>
        <w:tc>
          <w:tcPr>
            <w:tcW w:w="4788" w:type="dxa"/>
            <w:tcBorders>
              <w:top w:val="single" w:sz="4" w:space="0" w:color="000000"/>
              <w:left w:val="single" w:sz="4" w:space="0" w:color="000000"/>
              <w:bottom w:val="single" w:sz="4" w:space="0" w:color="000000"/>
              <w:right w:val="single" w:sz="4" w:space="0" w:color="000000"/>
            </w:tcBorders>
          </w:tcPr>
          <w:p w:rsidR="00023711" w:rsidRPr="000E6524" w:rsidRDefault="00023711" w:rsidP="00023711">
            <w:pPr>
              <w:spacing w:after="0" w:line="246" w:lineRule="exact"/>
              <w:ind w:left="102" w:right="-20"/>
              <w:rPr>
                <w:rFonts w:ascii="Times New Roman" w:eastAsia="Times New Roman" w:hAnsi="Times New Roman" w:cs="Times New Roman"/>
                <w:sz w:val="21"/>
                <w:szCs w:val="21"/>
              </w:rPr>
            </w:pPr>
            <w:r w:rsidRPr="000E6524">
              <w:rPr>
                <w:rFonts w:ascii="Times New Roman" w:eastAsia="Times New Roman" w:hAnsi="Times New Roman" w:cs="Times New Roman"/>
                <w:spacing w:val="-1"/>
                <w:sz w:val="21"/>
                <w:szCs w:val="21"/>
              </w:rPr>
              <w:t>O</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ob</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2"/>
                <w:sz w:val="21"/>
                <w:szCs w:val="21"/>
              </w:rPr>
              <w:t>5</w:t>
            </w:r>
            <w:r w:rsidRPr="000E6524">
              <w:rPr>
                <w:rFonts w:ascii="Times New Roman" w:eastAsia="Times New Roman" w:hAnsi="Times New Roman" w:cs="Times New Roman"/>
                <w:sz w:val="21"/>
                <w:szCs w:val="21"/>
              </w:rPr>
              <w:t>:</w:t>
            </w:r>
          </w:p>
          <w:p w:rsidR="00023711" w:rsidRPr="000E6524" w:rsidRDefault="00023711" w:rsidP="00023711">
            <w:pPr>
              <w:spacing w:before="5" w:after="0" w:line="240" w:lineRule="exact"/>
              <w:rPr>
                <w:sz w:val="21"/>
                <w:szCs w:val="21"/>
              </w:rPr>
            </w:pPr>
          </w:p>
          <w:p w:rsidR="00023711" w:rsidRPr="000E6524" w:rsidRDefault="00023711" w:rsidP="00023711">
            <w:pPr>
              <w:spacing w:after="0" w:line="252" w:lineRule="exact"/>
              <w:ind w:left="102" w:right="41"/>
              <w:rPr>
                <w:rFonts w:ascii="Times New Roman" w:eastAsia="Times New Roman" w:hAnsi="Times New Roman" w:cs="Times New Roman"/>
                <w:sz w:val="21"/>
                <w:szCs w:val="21"/>
              </w:rPr>
            </w:pPr>
            <w:r w:rsidRPr="000E6524">
              <w:rPr>
                <w:rFonts w:ascii="Times New Roman" w:eastAsia="Times New Roman" w:hAnsi="Times New Roman" w:cs="Times New Roman"/>
                <w:spacing w:val="-1"/>
                <w:sz w:val="21"/>
                <w:szCs w:val="21"/>
              </w:rPr>
              <w:t>C</w:t>
            </w:r>
            <w:r w:rsidRPr="000E6524">
              <w:rPr>
                <w:rFonts w:ascii="Times New Roman" w:eastAsia="Times New Roman" w:hAnsi="Times New Roman" w:cs="Times New Roman"/>
                <w:sz w:val="21"/>
                <w:szCs w:val="21"/>
              </w:rPr>
              <w:t>on</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2"/>
                <w:sz w:val="21"/>
                <w:szCs w:val="21"/>
              </w:rPr>
              <w:t>c</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5"/>
                <w:sz w:val="21"/>
                <w:szCs w:val="21"/>
              </w:rPr>
              <w:t xml:space="preserve"> </w:t>
            </w:r>
            <w:r w:rsidRPr="000E6524">
              <w:rPr>
                <w:rFonts w:ascii="Times New Roman" w:eastAsia="Times New Roman" w:hAnsi="Times New Roman" w:cs="Times New Roman"/>
                <w:spacing w:val="-1"/>
                <w:sz w:val="21"/>
                <w:szCs w:val="21"/>
              </w:rPr>
              <w:t>wi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w:t>
            </w:r>
            <w:r w:rsidRPr="000E6524">
              <w:rPr>
                <w:rFonts w:ascii="Times New Roman" w:eastAsia="Times New Roman" w:hAnsi="Times New Roman" w:cs="Times New Roman"/>
                <w:spacing w:val="5"/>
                <w:sz w:val="21"/>
                <w:szCs w:val="21"/>
              </w:rPr>
              <w:t xml:space="preserve"> </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pacing w:val="1"/>
                <w:sz w:val="21"/>
                <w:szCs w:val="21"/>
              </w:rPr>
              <w:t>’</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3"/>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u</w:t>
            </w:r>
            <w:r w:rsidRPr="000E6524">
              <w:rPr>
                <w:rFonts w:ascii="Times New Roman" w:eastAsia="Times New Roman" w:hAnsi="Times New Roman" w:cs="Times New Roman"/>
                <w:sz w:val="21"/>
                <w:szCs w:val="21"/>
              </w:rPr>
              <w:t>nsel</w:t>
            </w:r>
            <w:r w:rsidRPr="000E6524">
              <w:rPr>
                <w:rFonts w:ascii="Times New Roman" w:eastAsia="Times New Roman" w:hAnsi="Times New Roman" w:cs="Times New Roman"/>
                <w:spacing w:val="4"/>
                <w:sz w:val="21"/>
                <w:szCs w:val="21"/>
              </w:rPr>
              <w:t xml:space="preserve"> </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3"/>
                <w:sz w:val="21"/>
                <w:szCs w:val="21"/>
              </w:rPr>
              <w:t xml:space="preserve"> </w:t>
            </w:r>
            <w:r w:rsidRPr="000E6524">
              <w:rPr>
                <w:rFonts w:ascii="Times New Roman" w:eastAsia="Times New Roman" w:hAnsi="Times New Roman" w:cs="Times New Roman"/>
                <w:sz w:val="21"/>
                <w:szCs w:val="21"/>
              </w:rPr>
              <w:t>ne</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5"/>
                <w:sz w:val="21"/>
                <w:szCs w:val="21"/>
              </w:rPr>
              <w:t xml:space="preserve">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ss</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z w:val="21"/>
                <w:szCs w:val="21"/>
              </w:rPr>
              <w:t xml:space="preserve">es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 p</w:t>
            </w:r>
            <w:r w:rsidRPr="000E6524">
              <w:rPr>
                <w:rFonts w:ascii="Times New Roman" w:eastAsia="Times New Roman" w:hAnsi="Times New Roman" w:cs="Times New Roman"/>
                <w:spacing w:val="-2"/>
                <w:sz w:val="21"/>
                <w:szCs w:val="21"/>
              </w:rPr>
              <w:t>u</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ch</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se</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en</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w:t>
            </w:r>
          </w:p>
        </w:tc>
      </w:tr>
      <w:tr w:rsidR="00023711" w:rsidRPr="000E6524" w:rsidTr="00023711">
        <w:trPr>
          <w:trHeight w:hRule="exact" w:val="1502"/>
        </w:trPr>
        <w:tc>
          <w:tcPr>
            <w:tcW w:w="4788" w:type="dxa"/>
            <w:tcBorders>
              <w:top w:val="single" w:sz="4" w:space="0" w:color="000000"/>
              <w:left w:val="single" w:sz="4" w:space="0" w:color="000000"/>
              <w:bottom w:val="single" w:sz="4" w:space="0" w:color="000000"/>
              <w:right w:val="single" w:sz="4" w:space="0" w:color="000000"/>
            </w:tcBorders>
          </w:tcPr>
          <w:p w:rsidR="00023711" w:rsidRPr="000E6524" w:rsidRDefault="00023711" w:rsidP="00023711">
            <w:pPr>
              <w:spacing w:after="0" w:line="248" w:lineRule="exact"/>
              <w:ind w:left="102" w:right="-20"/>
              <w:rPr>
                <w:rFonts w:ascii="Times New Roman" w:eastAsia="Times New Roman" w:hAnsi="Times New Roman" w:cs="Times New Roman"/>
                <w:sz w:val="21"/>
                <w:szCs w:val="21"/>
              </w:rPr>
            </w:pPr>
            <w:r w:rsidRPr="000E6524">
              <w:rPr>
                <w:rFonts w:ascii="Times New Roman" w:eastAsia="Times New Roman" w:hAnsi="Times New Roman" w:cs="Times New Roman"/>
                <w:spacing w:val="-1"/>
                <w:sz w:val="21"/>
                <w:szCs w:val="21"/>
              </w:rPr>
              <w:t>O</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ob</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1</w:t>
            </w:r>
            <w:r w:rsidRPr="000E6524">
              <w:rPr>
                <w:rFonts w:ascii="Times New Roman" w:eastAsia="Times New Roman" w:hAnsi="Times New Roman" w:cs="Times New Roman"/>
                <w:spacing w:val="-2"/>
                <w:sz w:val="21"/>
                <w:szCs w:val="21"/>
              </w:rPr>
              <w:t>1</w:t>
            </w:r>
            <w:r w:rsidRPr="000E6524">
              <w:rPr>
                <w:rFonts w:ascii="Times New Roman" w:eastAsia="Times New Roman" w:hAnsi="Times New Roman" w:cs="Times New Roman"/>
                <w:sz w:val="21"/>
                <w:szCs w:val="21"/>
              </w:rPr>
              <w:t>:</w:t>
            </w:r>
          </w:p>
          <w:p w:rsidR="00023711" w:rsidRPr="000E6524" w:rsidRDefault="00023711" w:rsidP="00023711">
            <w:pPr>
              <w:spacing w:before="19" w:after="0" w:line="220" w:lineRule="exact"/>
              <w:rPr>
                <w:sz w:val="21"/>
                <w:szCs w:val="21"/>
              </w:rPr>
            </w:pPr>
          </w:p>
          <w:p w:rsidR="00023711" w:rsidRPr="000E6524" w:rsidRDefault="00023711" w:rsidP="00023711">
            <w:pPr>
              <w:spacing w:after="0" w:line="240" w:lineRule="auto"/>
              <w:ind w:left="102" w:right="-20"/>
              <w:rPr>
                <w:rFonts w:ascii="Times New Roman" w:eastAsia="Times New Roman" w:hAnsi="Times New Roman" w:cs="Times New Roman"/>
                <w:sz w:val="21"/>
                <w:szCs w:val="21"/>
              </w:rPr>
            </w:pPr>
            <w:r w:rsidRPr="000E6524">
              <w:rPr>
                <w:rFonts w:ascii="Times New Roman" w:eastAsia="Times New Roman" w:hAnsi="Times New Roman" w:cs="Times New Roman"/>
                <w:sz w:val="21"/>
                <w:szCs w:val="21"/>
              </w:rPr>
              <w:t>Me</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pacing w:val="-1"/>
                <w:sz w:val="21"/>
                <w:szCs w:val="21"/>
              </w:rPr>
              <w:t>wi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 xml:space="preserve">h </w:t>
            </w:r>
            <w:r w:rsidRPr="000E6524">
              <w:rPr>
                <w:rFonts w:ascii="Times New Roman" w:eastAsia="Times New Roman" w:hAnsi="Times New Roman" w:cs="Times New Roman"/>
                <w:spacing w:val="-2"/>
                <w:sz w:val="21"/>
                <w:szCs w:val="21"/>
              </w:rPr>
              <w:t>s</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2"/>
                <w:sz w:val="21"/>
                <w:szCs w:val="21"/>
              </w:rPr>
              <w:t>f</w:t>
            </w:r>
            <w:r w:rsidRPr="000E6524">
              <w:rPr>
                <w:rFonts w:ascii="Times New Roman" w:eastAsia="Times New Roman" w:hAnsi="Times New Roman" w:cs="Times New Roman"/>
                <w:spacing w:val="1"/>
                <w:sz w:val="21"/>
                <w:szCs w:val="21"/>
              </w:rPr>
              <w:t>f</w:t>
            </w:r>
            <w:r w:rsidRPr="000E6524">
              <w:rPr>
                <w:rFonts w:ascii="Times New Roman" w:eastAsia="Times New Roman" w:hAnsi="Times New Roman" w:cs="Times New Roman"/>
                <w:sz w:val="21"/>
                <w:szCs w:val="21"/>
              </w:rPr>
              <w:t>.</w:t>
            </w:r>
          </w:p>
        </w:tc>
        <w:tc>
          <w:tcPr>
            <w:tcW w:w="4788" w:type="dxa"/>
            <w:tcBorders>
              <w:top w:val="single" w:sz="4" w:space="0" w:color="000000"/>
              <w:left w:val="single" w:sz="4" w:space="0" w:color="000000"/>
              <w:bottom w:val="single" w:sz="4" w:space="0" w:color="000000"/>
              <w:right w:val="single" w:sz="4" w:space="0" w:color="000000"/>
            </w:tcBorders>
          </w:tcPr>
          <w:p w:rsidR="00023711" w:rsidRPr="000E6524" w:rsidRDefault="00023711" w:rsidP="00023711">
            <w:pPr>
              <w:spacing w:after="0" w:line="248" w:lineRule="exact"/>
              <w:ind w:left="102" w:right="3576"/>
              <w:jc w:val="both"/>
              <w:rPr>
                <w:rFonts w:ascii="Times New Roman" w:eastAsia="Times New Roman" w:hAnsi="Times New Roman" w:cs="Times New Roman"/>
                <w:sz w:val="21"/>
                <w:szCs w:val="21"/>
              </w:rPr>
            </w:pPr>
            <w:r w:rsidRPr="000E6524">
              <w:rPr>
                <w:rFonts w:ascii="Times New Roman" w:eastAsia="Times New Roman" w:hAnsi="Times New Roman" w:cs="Times New Roman"/>
                <w:spacing w:val="-1"/>
                <w:sz w:val="21"/>
                <w:szCs w:val="21"/>
              </w:rPr>
              <w:t>O</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ob</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r</w:t>
            </w:r>
            <w:r w:rsidRPr="000E6524">
              <w:rPr>
                <w:rFonts w:ascii="Times New Roman" w:eastAsia="Times New Roman" w:hAnsi="Times New Roman" w:cs="Times New Roman"/>
                <w:spacing w:val="1"/>
                <w:sz w:val="21"/>
                <w:szCs w:val="21"/>
              </w:rPr>
              <w:t xml:space="preserve"> </w:t>
            </w:r>
            <w:r w:rsidRPr="000E6524">
              <w:rPr>
                <w:rFonts w:ascii="Times New Roman" w:eastAsia="Times New Roman" w:hAnsi="Times New Roman" w:cs="Times New Roman"/>
                <w:sz w:val="21"/>
                <w:szCs w:val="21"/>
              </w:rPr>
              <w:t>1</w:t>
            </w:r>
            <w:r w:rsidRPr="000E6524">
              <w:rPr>
                <w:rFonts w:ascii="Times New Roman" w:eastAsia="Times New Roman" w:hAnsi="Times New Roman" w:cs="Times New Roman"/>
                <w:spacing w:val="-2"/>
                <w:sz w:val="21"/>
                <w:szCs w:val="21"/>
              </w:rPr>
              <w:t>1</w:t>
            </w:r>
            <w:r w:rsidRPr="000E6524">
              <w:rPr>
                <w:rFonts w:ascii="Times New Roman" w:eastAsia="Times New Roman" w:hAnsi="Times New Roman" w:cs="Times New Roman"/>
                <w:sz w:val="21"/>
                <w:szCs w:val="21"/>
              </w:rPr>
              <w:t>:</w:t>
            </w:r>
          </w:p>
          <w:p w:rsidR="00023711" w:rsidRPr="000E6524" w:rsidRDefault="00023711" w:rsidP="00023711">
            <w:pPr>
              <w:spacing w:before="19" w:after="0" w:line="220" w:lineRule="exact"/>
              <w:rPr>
                <w:sz w:val="21"/>
                <w:szCs w:val="21"/>
              </w:rPr>
            </w:pPr>
          </w:p>
          <w:p w:rsidR="00023711" w:rsidRPr="000E6524" w:rsidRDefault="00023711" w:rsidP="00023711">
            <w:pPr>
              <w:spacing w:after="0" w:line="240" w:lineRule="auto"/>
              <w:ind w:left="102" w:right="42"/>
              <w:jc w:val="both"/>
              <w:rPr>
                <w:rFonts w:ascii="Times New Roman" w:eastAsia="Times New Roman" w:hAnsi="Times New Roman" w:cs="Times New Roman"/>
                <w:sz w:val="21"/>
                <w:szCs w:val="21"/>
              </w:rPr>
            </w:pPr>
            <w:r w:rsidRPr="000E6524">
              <w:rPr>
                <w:rFonts w:ascii="Times New Roman" w:eastAsia="Times New Roman" w:hAnsi="Times New Roman" w:cs="Times New Roman"/>
                <w:spacing w:val="-1"/>
                <w:sz w:val="21"/>
                <w:szCs w:val="21"/>
              </w:rPr>
              <w:t>C</w:t>
            </w:r>
            <w:r w:rsidRPr="000E6524">
              <w:rPr>
                <w:rFonts w:ascii="Times New Roman" w:eastAsia="Times New Roman" w:hAnsi="Times New Roman" w:cs="Times New Roman"/>
                <w:sz w:val="21"/>
                <w:szCs w:val="21"/>
              </w:rPr>
              <w:t>onsu</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t</w:t>
            </w:r>
            <w:r w:rsidRPr="000E6524">
              <w:rPr>
                <w:rFonts w:ascii="Times New Roman" w:eastAsia="Times New Roman" w:hAnsi="Times New Roman" w:cs="Times New Roman"/>
                <w:spacing w:val="3"/>
                <w:sz w:val="21"/>
                <w:szCs w:val="21"/>
              </w:rPr>
              <w:t xml:space="preserve"> </w:t>
            </w:r>
            <w:r w:rsidRPr="000E6524">
              <w:rPr>
                <w:rFonts w:ascii="Times New Roman" w:eastAsia="Times New Roman" w:hAnsi="Times New Roman" w:cs="Times New Roman"/>
                <w:spacing w:val="-1"/>
                <w:sz w:val="21"/>
                <w:szCs w:val="21"/>
              </w:rPr>
              <w:t>wi</w:t>
            </w:r>
            <w:r w:rsidRPr="000E6524">
              <w:rPr>
                <w:rFonts w:ascii="Times New Roman" w:eastAsia="Times New Roman" w:hAnsi="Times New Roman" w:cs="Times New Roman"/>
                <w:spacing w:val="1"/>
                <w:sz w:val="21"/>
                <w:szCs w:val="21"/>
              </w:rPr>
              <w:t>t</w:t>
            </w:r>
            <w:r w:rsidRPr="000E6524">
              <w:rPr>
                <w:rFonts w:ascii="Times New Roman" w:eastAsia="Times New Roman" w:hAnsi="Times New Roman" w:cs="Times New Roman"/>
                <w:sz w:val="21"/>
                <w:szCs w:val="21"/>
              </w:rPr>
              <w:t>h e</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oy</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pacing w:val="3"/>
                <w:sz w:val="21"/>
                <w:szCs w:val="21"/>
              </w:rPr>
              <w:t>e</w:t>
            </w:r>
            <w:r w:rsidRPr="000E6524">
              <w:rPr>
                <w:rFonts w:ascii="Times New Roman" w:eastAsia="Times New Roman" w:hAnsi="Times New Roman" w:cs="Times New Roman"/>
                <w:sz w:val="21"/>
                <w:szCs w:val="21"/>
              </w:rPr>
              <w:t>nt</w:t>
            </w:r>
            <w:r w:rsidRPr="000E6524">
              <w:rPr>
                <w:rFonts w:ascii="Times New Roman" w:eastAsia="Times New Roman" w:hAnsi="Times New Roman" w:cs="Times New Roman"/>
                <w:spacing w:val="3"/>
                <w:sz w:val="21"/>
                <w:szCs w:val="21"/>
              </w:rPr>
              <w:t xml:space="preserve"> </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uns</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l</w:t>
            </w:r>
            <w:r w:rsidRPr="000E6524">
              <w:rPr>
                <w:rFonts w:ascii="Times New Roman" w:eastAsia="Times New Roman" w:hAnsi="Times New Roman" w:cs="Times New Roman"/>
                <w:spacing w:val="3"/>
                <w:sz w:val="21"/>
                <w:szCs w:val="21"/>
              </w:rPr>
              <w:t xml:space="preserve"> </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l</w:t>
            </w:r>
            <w:r w:rsidRPr="000E6524">
              <w:rPr>
                <w:rFonts w:ascii="Times New Roman" w:eastAsia="Times New Roman" w:hAnsi="Times New Roman" w:cs="Times New Roman"/>
                <w:sz w:val="21"/>
                <w:szCs w:val="21"/>
              </w:rPr>
              <w:t>ab</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 xml:space="preserve">r </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pacing w:val="-4"/>
                <w:sz w:val="21"/>
                <w:szCs w:val="21"/>
              </w:rPr>
              <w:t>m</w:t>
            </w:r>
            <w:r w:rsidRPr="000E6524">
              <w:rPr>
                <w:rFonts w:ascii="Times New Roman" w:eastAsia="Times New Roman" w:hAnsi="Times New Roman" w:cs="Times New Roman"/>
                <w:sz w:val="21"/>
                <w:szCs w:val="21"/>
              </w:rPr>
              <w:t>p</w:t>
            </w:r>
            <w:r w:rsidRPr="000E6524">
              <w:rPr>
                <w:rFonts w:ascii="Times New Roman" w:eastAsia="Times New Roman" w:hAnsi="Times New Roman" w:cs="Times New Roman"/>
                <w:spacing w:val="1"/>
                <w:sz w:val="21"/>
                <w:szCs w:val="21"/>
              </w:rPr>
              <w:t>li</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pacing w:val="1"/>
                <w:sz w:val="21"/>
                <w:szCs w:val="21"/>
              </w:rPr>
              <w:t>ti</w:t>
            </w:r>
            <w:r w:rsidRPr="000E6524">
              <w:rPr>
                <w:rFonts w:ascii="Times New Roman" w:eastAsia="Times New Roman" w:hAnsi="Times New Roman" w:cs="Times New Roman"/>
                <w:sz w:val="21"/>
                <w:szCs w:val="21"/>
              </w:rPr>
              <w:t>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s</w:t>
            </w:r>
            <w:r w:rsidRPr="000E6524">
              <w:rPr>
                <w:rFonts w:ascii="Times New Roman" w:eastAsia="Times New Roman" w:hAnsi="Times New Roman" w:cs="Times New Roman"/>
                <w:spacing w:val="3"/>
                <w:sz w:val="21"/>
                <w:szCs w:val="21"/>
              </w:rPr>
              <w:t xml:space="preserve"> </w:t>
            </w:r>
            <w:r w:rsidRPr="000E6524">
              <w:rPr>
                <w:rFonts w:ascii="Times New Roman" w:eastAsia="Times New Roman" w:hAnsi="Times New Roman" w:cs="Times New Roman"/>
                <w:sz w:val="21"/>
                <w:szCs w:val="21"/>
              </w:rPr>
              <w:t>of</w:t>
            </w:r>
            <w:r w:rsidRPr="000E6524">
              <w:rPr>
                <w:rFonts w:ascii="Times New Roman" w:eastAsia="Times New Roman" w:hAnsi="Times New Roman" w:cs="Times New Roman"/>
                <w:spacing w:val="3"/>
                <w:sz w:val="21"/>
                <w:szCs w:val="21"/>
              </w:rPr>
              <w:t xml:space="preserve"> </w:t>
            </w:r>
            <w:r w:rsidRPr="000E6524">
              <w:rPr>
                <w:rFonts w:ascii="Times New Roman" w:eastAsia="Times New Roman" w:hAnsi="Times New Roman" w:cs="Times New Roman"/>
                <w:spacing w:val="-2"/>
                <w:sz w:val="21"/>
                <w:szCs w:val="21"/>
              </w:rPr>
              <w:t>p</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op</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z w:val="21"/>
                <w:szCs w:val="21"/>
              </w:rPr>
              <w:t>sed pu</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c</w:t>
            </w:r>
            <w:r w:rsidRPr="000E6524">
              <w:rPr>
                <w:rFonts w:ascii="Times New Roman" w:eastAsia="Times New Roman" w:hAnsi="Times New Roman" w:cs="Times New Roman"/>
                <w:spacing w:val="-2"/>
                <w:sz w:val="21"/>
                <w:szCs w:val="21"/>
              </w:rPr>
              <w:t>h</w:t>
            </w:r>
            <w:r w:rsidRPr="000E6524">
              <w:rPr>
                <w:rFonts w:ascii="Times New Roman" w:eastAsia="Times New Roman" w:hAnsi="Times New Roman" w:cs="Times New Roman"/>
                <w:sz w:val="21"/>
                <w:szCs w:val="21"/>
              </w:rPr>
              <w:t>ase</w:t>
            </w:r>
            <w:r w:rsidRPr="000E6524">
              <w:rPr>
                <w:rFonts w:ascii="Times New Roman" w:eastAsia="Times New Roman" w:hAnsi="Times New Roman" w:cs="Times New Roman"/>
                <w:spacing w:val="3"/>
                <w:sz w:val="21"/>
                <w:szCs w:val="21"/>
              </w:rPr>
              <w:t xml:space="preserve"> </w:t>
            </w:r>
            <w:r w:rsidRPr="000E6524">
              <w:rPr>
                <w:rFonts w:ascii="Times New Roman" w:eastAsia="Times New Roman" w:hAnsi="Times New Roman" w:cs="Times New Roman"/>
                <w:spacing w:val="-2"/>
                <w:sz w:val="21"/>
                <w:szCs w:val="21"/>
              </w:rPr>
              <w:t>a</w:t>
            </w:r>
            <w:r w:rsidRPr="000E6524">
              <w:rPr>
                <w:rFonts w:ascii="Times New Roman" w:eastAsia="Times New Roman" w:hAnsi="Times New Roman" w:cs="Times New Roman"/>
                <w:sz w:val="21"/>
                <w:szCs w:val="21"/>
              </w:rPr>
              <w:t>nd</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z w:val="21"/>
                <w:szCs w:val="21"/>
              </w:rPr>
              <w:t>co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ce</w:t>
            </w:r>
            <w:r w:rsidRPr="000E6524">
              <w:rPr>
                <w:rFonts w:ascii="Times New Roman" w:eastAsia="Times New Roman" w:hAnsi="Times New Roman" w:cs="Times New Roman"/>
                <w:spacing w:val="-2"/>
                <w:sz w:val="21"/>
                <w:szCs w:val="21"/>
              </w:rPr>
              <w:t>r</w:t>
            </w:r>
            <w:r w:rsidRPr="000E6524">
              <w:rPr>
                <w:rFonts w:ascii="Times New Roman" w:eastAsia="Times New Roman" w:hAnsi="Times New Roman" w:cs="Times New Roman"/>
                <w:sz w:val="21"/>
                <w:szCs w:val="21"/>
              </w:rPr>
              <w:t xml:space="preserve">ns </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e</w:t>
            </w:r>
            <w:r w:rsidRPr="000E6524">
              <w:rPr>
                <w:rFonts w:ascii="Times New Roman" w:eastAsia="Times New Roman" w:hAnsi="Times New Roman" w:cs="Times New Roman"/>
                <w:spacing w:val="-2"/>
                <w:sz w:val="21"/>
                <w:szCs w:val="21"/>
              </w:rPr>
              <w:t>g</w:t>
            </w:r>
            <w:r w:rsidRPr="000E6524">
              <w:rPr>
                <w:rFonts w:ascii="Times New Roman" w:eastAsia="Times New Roman" w:hAnsi="Times New Roman" w:cs="Times New Roman"/>
                <w:sz w:val="21"/>
                <w:szCs w:val="21"/>
              </w:rPr>
              <w:t>a</w:t>
            </w:r>
            <w:r w:rsidRPr="000E6524">
              <w:rPr>
                <w:rFonts w:ascii="Times New Roman" w:eastAsia="Times New Roman" w:hAnsi="Times New Roman" w:cs="Times New Roman"/>
                <w:spacing w:val="1"/>
                <w:sz w:val="21"/>
                <w:szCs w:val="21"/>
              </w:rPr>
              <w:t>r</w:t>
            </w:r>
            <w:r w:rsidRPr="000E6524">
              <w:rPr>
                <w:rFonts w:ascii="Times New Roman" w:eastAsia="Times New Roman" w:hAnsi="Times New Roman" w:cs="Times New Roman"/>
                <w:sz w:val="21"/>
                <w:szCs w:val="21"/>
              </w:rPr>
              <w:t>d</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ng</w:t>
            </w:r>
            <w:r w:rsidRPr="000E6524">
              <w:rPr>
                <w:rFonts w:ascii="Times New Roman" w:eastAsia="Times New Roman" w:hAnsi="Times New Roman" w:cs="Times New Roman"/>
                <w:spacing w:val="-2"/>
                <w:sz w:val="21"/>
                <w:szCs w:val="21"/>
              </w:rPr>
              <w:t xml:space="preserve"> </w:t>
            </w:r>
            <w:r w:rsidRPr="000E6524">
              <w:rPr>
                <w:rFonts w:ascii="Times New Roman" w:eastAsia="Times New Roman" w:hAnsi="Times New Roman" w:cs="Times New Roman"/>
                <w:spacing w:val="-1"/>
                <w:sz w:val="21"/>
                <w:szCs w:val="21"/>
              </w:rPr>
              <w:t>U</w:t>
            </w:r>
            <w:r w:rsidRPr="000E6524">
              <w:rPr>
                <w:rFonts w:ascii="Times New Roman" w:eastAsia="Times New Roman" w:hAnsi="Times New Roman" w:cs="Times New Roman"/>
                <w:sz w:val="21"/>
                <w:szCs w:val="21"/>
              </w:rPr>
              <w:t>n</w:t>
            </w:r>
            <w:r w:rsidRPr="000E6524">
              <w:rPr>
                <w:rFonts w:ascii="Times New Roman" w:eastAsia="Times New Roman" w:hAnsi="Times New Roman" w:cs="Times New Roman"/>
                <w:spacing w:val="1"/>
                <w:sz w:val="21"/>
                <w:szCs w:val="21"/>
              </w:rPr>
              <w:t>i</w:t>
            </w:r>
            <w:r w:rsidRPr="000E6524">
              <w:rPr>
                <w:rFonts w:ascii="Times New Roman" w:eastAsia="Times New Roman" w:hAnsi="Times New Roman" w:cs="Times New Roman"/>
                <w:sz w:val="21"/>
                <w:szCs w:val="21"/>
              </w:rPr>
              <w:t>on c</w:t>
            </w:r>
            <w:r w:rsidRPr="000E6524">
              <w:rPr>
                <w:rFonts w:ascii="Times New Roman" w:eastAsia="Times New Roman" w:hAnsi="Times New Roman" w:cs="Times New Roman"/>
                <w:spacing w:val="-2"/>
                <w:sz w:val="21"/>
                <w:szCs w:val="21"/>
              </w:rPr>
              <w:t>o</w:t>
            </w:r>
            <w:r w:rsidRPr="000E6524">
              <w:rPr>
                <w:rFonts w:ascii="Times New Roman" w:eastAsia="Times New Roman" w:hAnsi="Times New Roman" w:cs="Times New Roman"/>
                <w:spacing w:val="1"/>
                <w:sz w:val="21"/>
                <w:szCs w:val="21"/>
              </w:rPr>
              <w:t>rr</w:t>
            </w:r>
            <w:r w:rsidRPr="000E6524">
              <w:rPr>
                <w:rFonts w:ascii="Times New Roman" w:eastAsia="Times New Roman" w:hAnsi="Times New Roman" w:cs="Times New Roman"/>
                <w:spacing w:val="-2"/>
                <w:sz w:val="21"/>
                <w:szCs w:val="21"/>
              </w:rPr>
              <w:t>e</w:t>
            </w:r>
            <w:r w:rsidRPr="000E6524">
              <w:rPr>
                <w:rFonts w:ascii="Times New Roman" w:eastAsia="Times New Roman" w:hAnsi="Times New Roman" w:cs="Times New Roman"/>
                <w:sz w:val="21"/>
                <w:szCs w:val="21"/>
              </w:rPr>
              <w:t>spo</w:t>
            </w:r>
            <w:r w:rsidRPr="000E6524">
              <w:rPr>
                <w:rFonts w:ascii="Times New Roman" w:eastAsia="Times New Roman" w:hAnsi="Times New Roman" w:cs="Times New Roman"/>
                <w:spacing w:val="-2"/>
                <w:sz w:val="21"/>
                <w:szCs w:val="21"/>
              </w:rPr>
              <w:t>n</w:t>
            </w:r>
            <w:r w:rsidRPr="000E6524">
              <w:rPr>
                <w:rFonts w:ascii="Times New Roman" w:eastAsia="Times New Roman" w:hAnsi="Times New Roman" w:cs="Times New Roman"/>
                <w:sz w:val="21"/>
                <w:szCs w:val="21"/>
              </w:rPr>
              <w:t>dence.</w:t>
            </w:r>
          </w:p>
        </w:tc>
      </w:tr>
    </w:tbl>
    <w:p w:rsidR="00023711" w:rsidRDefault="00023711"/>
    <w:p w:rsidR="00023711" w:rsidRPr="00814016" w:rsidRDefault="00023711" w:rsidP="00023711">
      <w:pPr>
        <w:spacing w:after="0" w:line="240" w:lineRule="auto"/>
        <w:rPr>
          <w:rFonts w:ascii="Times New Roman" w:eastAsia="Calibri" w:hAnsi="Times New Roman" w:cs="Times New Roman"/>
          <w:sz w:val="20"/>
          <w:szCs w:val="20"/>
        </w:rPr>
      </w:pPr>
      <w:r w:rsidRPr="00814016">
        <w:rPr>
          <w:rFonts w:ascii="Times New Roman" w:eastAsia="Calibri" w:hAnsi="Times New Roman" w:cs="Times New Roman"/>
          <w:sz w:val="20"/>
          <w:szCs w:val="20"/>
        </w:rPr>
        <w:t>Provided by:</w:t>
      </w:r>
    </w:p>
    <w:p w:rsidR="00023711" w:rsidRPr="00814016" w:rsidRDefault="00023711" w:rsidP="00023711">
      <w:pPr>
        <w:spacing w:after="0" w:line="240" w:lineRule="auto"/>
        <w:rPr>
          <w:rFonts w:ascii="Times New Roman" w:eastAsia="Calibri" w:hAnsi="Times New Roman" w:cs="Times New Roman"/>
          <w:sz w:val="20"/>
          <w:szCs w:val="20"/>
        </w:rPr>
      </w:pPr>
      <w:r w:rsidRPr="00814016">
        <w:rPr>
          <w:rFonts w:ascii="Times New Roman" w:eastAsia="Calibri" w:hAnsi="Times New Roman" w:cs="Times New Roman"/>
          <w:sz w:val="20"/>
          <w:szCs w:val="20"/>
        </w:rPr>
        <w:t>Externship Programs</w:t>
      </w:r>
    </w:p>
    <w:p w:rsidR="00023711" w:rsidRPr="00814016" w:rsidRDefault="00023711" w:rsidP="00023711">
      <w:pPr>
        <w:spacing w:after="0" w:line="240" w:lineRule="auto"/>
        <w:rPr>
          <w:rFonts w:ascii="Times New Roman" w:eastAsia="Calibri" w:hAnsi="Times New Roman" w:cs="Times New Roman"/>
          <w:sz w:val="20"/>
          <w:szCs w:val="20"/>
        </w:rPr>
      </w:pPr>
      <w:r w:rsidRPr="00814016">
        <w:rPr>
          <w:rFonts w:ascii="Times New Roman" w:eastAsia="Calibri" w:hAnsi="Times New Roman" w:cs="Times New Roman"/>
          <w:sz w:val="20"/>
          <w:szCs w:val="20"/>
        </w:rPr>
        <w:t>Kendrick Hall, Room 235</w:t>
      </w:r>
    </w:p>
    <w:p w:rsidR="00023711" w:rsidRPr="00814016" w:rsidRDefault="00023711" w:rsidP="00023711">
      <w:pPr>
        <w:spacing w:after="0" w:line="240" w:lineRule="auto"/>
        <w:rPr>
          <w:rFonts w:ascii="Times New Roman" w:eastAsia="Calibri" w:hAnsi="Times New Roman" w:cs="Times New Roman"/>
          <w:sz w:val="20"/>
          <w:szCs w:val="20"/>
        </w:rPr>
      </w:pPr>
      <w:r w:rsidRPr="00814016">
        <w:rPr>
          <w:rFonts w:ascii="Times New Roman" w:eastAsia="Calibri" w:hAnsi="Times New Roman" w:cs="Times New Roman"/>
          <w:sz w:val="20"/>
          <w:szCs w:val="20"/>
        </w:rPr>
        <w:t>Tel. 415-422-4467</w:t>
      </w:r>
    </w:p>
    <w:p w:rsidR="00023711" w:rsidRPr="00814016" w:rsidRDefault="00023711" w:rsidP="00023711">
      <w:pPr>
        <w:spacing w:after="0" w:line="240" w:lineRule="auto"/>
        <w:rPr>
          <w:rFonts w:ascii="Times New Roman" w:eastAsia="Calibri" w:hAnsi="Times New Roman" w:cs="Times New Roman"/>
          <w:sz w:val="20"/>
          <w:szCs w:val="20"/>
        </w:rPr>
      </w:pPr>
      <w:r w:rsidRPr="00814016">
        <w:rPr>
          <w:rFonts w:ascii="Times New Roman" w:eastAsia="Calibri" w:hAnsi="Times New Roman" w:cs="Times New Roman"/>
          <w:sz w:val="20"/>
          <w:szCs w:val="20"/>
        </w:rPr>
        <w:t>Fax. 415-422-4470</w:t>
      </w:r>
    </w:p>
    <w:p w:rsidR="00023711" w:rsidRPr="00814016" w:rsidRDefault="00CB07B8" w:rsidP="0002371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Nrkatz2</w:t>
      </w:r>
      <w:r w:rsidR="00023711" w:rsidRPr="00814016">
        <w:rPr>
          <w:rFonts w:ascii="Times New Roman" w:eastAsia="Calibri" w:hAnsi="Times New Roman" w:cs="Times New Roman"/>
          <w:sz w:val="20"/>
          <w:szCs w:val="20"/>
        </w:rPr>
        <w:t>@usfca.edu</w:t>
      </w:r>
    </w:p>
    <w:p w:rsidR="00FE640C" w:rsidRDefault="00FE640C">
      <w:pPr>
        <w:rPr>
          <w:rFonts w:asciiTheme="majorHAnsi" w:eastAsiaTheme="majorEastAsia" w:hAnsiTheme="majorHAnsi" w:cstheme="majorBidi"/>
          <w:b/>
          <w:bCs/>
          <w:color w:val="4F81BD" w:themeColor="accent1"/>
          <w:sz w:val="26"/>
          <w:szCs w:val="26"/>
        </w:rPr>
      </w:pPr>
    </w:p>
    <w:p w:rsidR="00023711" w:rsidRDefault="00023711">
      <w:r>
        <w:br w:type="page"/>
      </w:r>
    </w:p>
    <w:p w:rsidR="00974794" w:rsidRDefault="00974794" w:rsidP="00814016">
      <w:pPr>
        <w:pStyle w:val="Heading3"/>
        <w:jc w:val="center"/>
      </w:pPr>
      <w:bookmarkStart w:id="84" w:name="_Toc514771866"/>
      <w:r>
        <w:lastRenderedPageBreak/>
        <w:t>Advice Memo:  What You Need to Know Before Your Externship Begins</w:t>
      </w:r>
      <w:bookmarkEnd w:id="84"/>
    </w:p>
    <w:p w:rsidR="00974794" w:rsidRDefault="00974794" w:rsidP="00974794">
      <w:pPr>
        <w:spacing w:after="0" w:line="240" w:lineRule="auto"/>
        <w:rPr>
          <w:rFonts w:ascii="Times New Roman" w:eastAsia="Calibri" w:hAnsi="Times New Roman" w:cs="Times New Roman"/>
        </w:rPr>
      </w:pPr>
    </w:p>
    <w:p w:rsidR="00974794" w:rsidRDefault="00974794" w:rsidP="00974794">
      <w:pPr>
        <w:spacing w:after="0" w:line="240" w:lineRule="auto"/>
        <w:rPr>
          <w:rFonts w:ascii="Times New Roman" w:eastAsia="Calibri" w:hAnsi="Times New Roman" w:cs="Times New Roman"/>
        </w:rPr>
      </w:pPr>
    </w:p>
    <w:p w:rsidR="00974794" w:rsidRPr="00974794" w:rsidRDefault="00974794" w:rsidP="00974794">
      <w:pPr>
        <w:spacing w:after="0" w:line="240" w:lineRule="auto"/>
        <w:rPr>
          <w:rFonts w:ascii="Times New Roman" w:eastAsia="Calibri" w:hAnsi="Times New Roman" w:cs="Times New Roman"/>
        </w:rPr>
      </w:pPr>
      <w:r w:rsidRPr="00974794">
        <w:rPr>
          <w:rFonts w:ascii="Times New Roman" w:eastAsia="Calibri" w:hAnsi="Times New Roman" w:cs="Times New Roman"/>
        </w:rPr>
        <w:t xml:space="preserve">To: </w:t>
      </w:r>
      <w:r w:rsidR="000E6524">
        <w:rPr>
          <w:rFonts w:ascii="Times New Roman" w:eastAsia="Calibri" w:hAnsi="Times New Roman" w:cs="Times New Roman"/>
        </w:rPr>
        <w:tab/>
      </w:r>
      <w:r w:rsidRPr="00974794">
        <w:rPr>
          <w:rFonts w:ascii="Times New Roman" w:eastAsia="Calibri" w:hAnsi="Times New Roman" w:cs="Times New Roman"/>
        </w:rPr>
        <w:t>Student Extern</w:t>
      </w:r>
    </w:p>
    <w:p w:rsidR="00974794" w:rsidRPr="00974794" w:rsidRDefault="00974794" w:rsidP="00974794">
      <w:pPr>
        <w:spacing w:after="0" w:line="240" w:lineRule="auto"/>
        <w:rPr>
          <w:rFonts w:ascii="Times New Roman" w:eastAsia="Calibri" w:hAnsi="Times New Roman" w:cs="Times New Roman"/>
        </w:rPr>
      </w:pPr>
      <w:r w:rsidRPr="00974794">
        <w:rPr>
          <w:rFonts w:ascii="Times New Roman" w:eastAsia="Calibri" w:hAnsi="Times New Roman" w:cs="Times New Roman"/>
        </w:rPr>
        <w:t xml:space="preserve">From: </w:t>
      </w:r>
      <w:r w:rsidR="000E6524">
        <w:rPr>
          <w:rFonts w:ascii="Times New Roman" w:eastAsia="Calibri" w:hAnsi="Times New Roman" w:cs="Times New Roman"/>
        </w:rPr>
        <w:tab/>
      </w:r>
      <w:r w:rsidRPr="00974794">
        <w:rPr>
          <w:rFonts w:ascii="Times New Roman" w:eastAsia="Calibri" w:hAnsi="Times New Roman" w:cs="Times New Roman"/>
        </w:rPr>
        <w:t>Your Attorney Supervisor-to-Be</w:t>
      </w:r>
    </w:p>
    <w:p w:rsidR="00974794" w:rsidRPr="00974794" w:rsidRDefault="00974794" w:rsidP="00974794">
      <w:pPr>
        <w:spacing w:after="0" w:line="240" w:lineRule="auto"/>
        <w:rPr>
          <w:rFonts w:ascii="Times New Roman" w:eastAsia="Calibri" w:hAnsi="Times New Roman" w:cs="Times New Roman"/>
        </w:rPr>
      </w:pPr>
      <w:r w:rsidRPr="00974794">
        <w:rPr>
          <w:rFonts w:ascii="Times New Roman" w:eastAsia="Calibri" w:hAnsi="Times New Roman" w:cs="Times New Roman"/>
        </w:rPr>
        <w:t xml:space="preserve">Date: </w:t>
      </w:r>
      <w:r w:rsidR="000E6524">
        <w:rPr>
          <w:rFonts w:ascii="Times New Roman" w:eastAsia="Calibri" w:hAnsi="Times New Roman" w:cs="Times New Roman"/>
        </w:rPr>
        <w:tab/>
      </w:r>
      <w:r w:rsidRPr="00974794">
        <w:rPr>
          <w:rFonts w:ascii="Times New Roman" w:eastAsia="Calibri" w:hAnsi="Times New Roman" w:cs="Times New Roman"/>
        </w:rPr>
        <w:t>Today and Every Day</w:t>
      </w:r>
    </w:p>
    <w:p w:rsidR="00974794" w:rsidRPr="00974794" w:rsidRDefault="00974794" w:rsidP="00974794">
      <w:pPr>
        <w:spacing w:after="0" w:line="240" w:lineRule="auto"/>
        <w:rPr>
          <w:rFonts w:ascii="Times New Roman" w:eastAsia="Calibri" w:hAnsi="Times New Roman" w:cs="Times New Roman"/>
        </w:rPr>
      </w:pPr>
      <w:r w:rsidRPr="00974794">
        <w:rPr>
          <w:rFonts w:ascii="Times New Roman" w:eastAsia="Calibri" w:hAnsi="Times New Roman" w:cs="Times New Roman"/>
          <w:b/>
        </w:rPr>
        <w:t xml:space="preserve">Re: </w:t>
      </w:r>
      <w:r w:rsidR="000E6524">
        <w:rPr>
          <w:rFonts w:ascii="Times New Roman" w:eastAsia="Calibri" w:hAnsi="Times New Roman" w:cs="Times New Roman"/>
          <w:b/>
        </w:rPr>
        <w:tab/>
      </w:r>
      <w:r w:rsidRPr="00974794">
        <w:rPr>
          <w:rFonts w:ascii="Times New Roman" w:eastAsia="Calibri" w:hAnsi="Times New Roman" w:cs="Times New Roman"/>
          <w:b/>
        </w:rPr>
        <w:t>What You Need to Know Before Your Externship Begins</w:t>
      </w:r>
      <w:r w:rsidRPr="00974794">
        <w:rPr>
          <w:rFonts w:ascii="Times New Roman" w:eastAsia="Calibri" w:hAnsi="Times New Roman" w:cs="Times New Roman"/>
          <w:vertAlign w:val="superscript"/>
        </w:rPr>
        <w:footnoteReference w:id="1"/>
      </w:r>
    </w:p>
    <w:p w:rsidR="00974794" w:rsidRPr="00974794" w:rsidRDefault="00974794" w:rsidP="00974794">
      <w:pPr>
        <w:spacing w:after="0" w:line="240" w:lineRule="auto"/>
        <w:rPr>
          <w:rFonts w:ascii="Times New Roman" w:eastAsia="Calibri" w:hAnsi="Times New Roman" w:cs="Times New Roman"/>
        </w:rPr>
      </w:pPr>
    </w:p>
    <w:p w:rsidR="00974794" w:rsidRPr="00974794" w:rsidRDefault="00974794" w:rsidP="00974794">
      <w:pPr>
        <w:spacing w:after="0" w:line="240" w:lineRule="auto"/>
        <w:rPr>
          <w:rFonts w:ascii="Times New Roman" w:eastAsia="Calibri" w:hAnsi="Times New Roman" w:cs="Times New Roman"/>
        </w:rPr>
      </w:pPr>
      <w:r w:rsidRPr="00974794">
        <w:rPr>
          <w:rFonts w:ascii="Times New Roman" w:eastAsia="Calibri" w:hAnsi="Times New Roman" w:cs="Times New Roman"/>
        </w:rPr>
        <w:t>As the person you will work most closely with, I want to share a few things you should know, and a few things you should do, to prepare for your externship experience.  They are as follows:</w:t>
      </w:r>
    </w:p>
    <w:p w:rsidR="00974794" w:rsidRPr="00974794" w:rsidRDefault="00974794" w:rsidP="00974794">
      <w:pPr>
        <w:spacing w:after="0" w:line="240" w:lineRule="auto"/>
        <w:rPr>
          <w:rFonts w:ascii="Times New Roman" w:eastAsia="Calibri" w:hAnsi="Times New Roman" w:cs="Times New Roman"/>
        </w:rPr>
      </w:pPr>
    </w:p>
    <w:p w:rsidR="00974794" w:rsidRPr="00974794" w:rsidRDefault="00974794" w:rsidP="00974794">
      <w:pPr>
        <w:spacing w:after="0" w:line="240" w:lineRule="auto"/>
        <w:rPr>
          <w:rFonts w:ascii="Times New Roman" w:eastAsia="Calibri" w:hAnsi="Times New Roman" w:cs="Times New Roman"/>
        </w:rPr>
      </w:pPr>
      <w:r w:rsidRPr="00974794">
        <w:rPr>
          <w:rFonts w:ascii="Times New Roman" w:eastAsia="Calibri" w:hAnsi="Times New Roman" w:cs="Times New Roman"/>
          <w:b/>
          <w:u w:val="single"/>
        </w:rPr>
        <w:t>Workplace Etiquette</w:t>
      </w:r>
    </w:p>
    <w:p w:rsidR="00974794" w:rsidRPr="00974794" w:rsidRDefault="00974794" w:rsidP="000E3356">
      <w:pPr>
        <w:numPr>
          <w:ilvl w:val="0"/>
          <w:numId w:val="20"/>
        </w:numPr>
        <w:spacing w:after="0" w:line="240" w:lineRule="auto"/>
        <w:contextualSpacing/>
        <w:rPr>
          <w:rFonts w:ascii="Times New Roman" w:eastAsia="Calibri" w:hAnsi="Times New Roman" w:cs="Times New Roman"/>
        </w:rPr>
      </w:pPr>
      <w:r w:rsidRPr="00974794">
        <w:rPr>
          <w:rFonts w:ascii="Times New Roman" w:eastAsia="Calibri" w:hAnsi="Times New Roman" w:cs="Times New Roman"/>
        </w:rPr>
        <w:t>Dress for success.  Think professional, not Juicy Couture.  If I think you should dress more casually, I’ll let you know.  And if I suggest “business casual” on certain days, that does not mean flip flops, tank tops, t-shirts or shorts.</w:t>
      </w:r>
    </w:p>
    <w:p w:rsidR="00974794" w:rsidRPr="00974794" w:rsidRDefault="00974794" w:rsidP="00974794">
      <w:pPr>
        <w:spacing w:after="0" w:line="240" w:lineRule="auto"/>
        <w:rPr>
          <w:rFonts w:ascii="Times New Roman" w:eastAsia="Calibri" w:hAnsi="Times New Roman" w:cs="Times New Roman"/>
        </w:rPr>
      </w:pPr>
    </w:p>
    <w:p w:rsidR="00974794" w:rsidRPr="00974794" w:rsidRDefault="00974794" w:rsidP="000E3356">
      <w:pPr>
        <w:numPr>
          <w:ilvl w:val="0"/>
          <w:numId w:val="20"/>
        </w:numPr>
        <w:spacing w:after="0" w:line="240" w:lineRule="auto"/>
        <w:contextualSpacing/>
        <w:rPr>
          <w:rFonts w:ascii="Times New Roman" w:eastAsia="Calibri" w:hAnsi="Times New Roman" w:cs="Times New Roman"/>
        </w:rPr>
      </w:pPr>
      <w:r w:rsidRPr="00974794">
        <w:rPr>
          <w:rFonts w:ascii="Times New Roman" w:eastAsia="Calibri" w:hAnsi="Times New Roman" w:cs="Times New Roman"/>
        </w:rPr>
        <w:t xml:space="preserve">Introduce yourself to the support staff and show each of them the same respect you would show to any lawyer in the office, including the boss.  Talk to each of our co-workers the same way you talk to me.  The person at the front desk fielding calls and the person in the copy room are very important.  If you show a lack of respect to a staff member, believe me, I will hear about it, and you will feel the repercussions.  </w:t>
      </w:r>
    </w:p>
    <w:p w:rsidR="00974794" w:rsidRPr="00974794" w:rsidRDefault="00974794" w:rsidP="00974794">
      <w:pPr>
        <w:spacing w:after="0" w:line="240" w:lineRule="auto"/>
        <w:rPr>
          <w:rFonts w:ascii="Times New Roman" w:eastAsia="Calibri" w:hAnsi="Times New Roman" w:cs="Times New Roman"/>
        </w:rPr>
      </w:pPr>
    </w:p>
    <w:p w:rsidR="00974794" w:rsidRPr="00974794" w:rsidRDefault="00974794" w:rsidP="000E3356">
      <w:pPr>
        <w:numPr>
          <w:ilvl w:val="0"/>
          <w:numId w:val="20"/>
        </w:numPr>
        <w:spacing w:after="0" w:line="240" w:lineRule="auto"/>
        <w:contextualSpacing/>
        <w:rPr>
          <w:rFonts w:ascii="Times New Roman" w:eastAsia="Calibri" w:hAnsi="Times New Roman" w:cs="Times New Roman"/>
        </w:rPr>
      </w:pPr>
      <w:r w:rsidRPr="00974794">
        <w:rPr>
          <w:rFonts w:ascii="Times New Roman" w:eastAsia="Calibri" w:hAnsi="Times New Roman" w:cs="Times New Roman"/>
        </w:rPr>
        <w:t xml:space="preserve">Even if I start behaving more casually, that doesn’t mean you should.  Don’t call me “dude” or tell me the details of your wild weekend.  I may like you, but this is still a professional relationship.  When you email anyone concerning the work we do, use their title unless you’ve specifically been invited to use a first name.  Consider the experience a semester/summer long job interview. </w:t>
      </w:r>
    </w:p>
    <w:p w:rsidR="00974794" w:rsidRPr="00974794" w:rsidRDefault="00974794" w:rsidP="00974794">
      <w:pPr>
        <w:spacing w:after="0" w:line="240" w:lineRule="auto"/>
        <w:rPr>
          <w:rFonts w:ascii="Times New Roman" w:eastAsia="Calibri" w:hAnsi="Times New Roman" w:cs="Times New Roman"/>
        </w:rPr>
      </w:pPr>
    </w:p>
    <w:p w:rsidR="00974794" w:rsidRPr="00974794" w:rsidRDefault="00974794" w:rsidP="00974794">
      <w:pPr>
        <w:spacing w:after="0" w:line="240" w:lineRule="auto"/>
        <w:rPr>
          <w:rFonts w:ascii="Times New Roman" w:eastAsia="Calibri" w:hAnsi="Times New Roman" w:cs="Times New Roman"/>
          <w:b/>
          <w:u w:val="single"/>
        </w:rPr>
      </w:pPr>
      <w:r w:rsidRPr="00974794">
        <w:rPr>
          <w:rFonts w:ascii="Times New Roman" w:eastAsia="Calibri" w:hAnsi="Times New Roman" w:cs="Times New Roman"/>
          <w:b/>
          <w:u w:val="single"/>
        </w:rPr>
        <w:t>Workplace Attitude</w:t>
      </w:r>
    </w:p>
    <w:p w:rsidR="00974794" w:rsidRPr="00974794" w:rsidRDefault="00974794" w:rsidP="000E3356">
      <w:pPr>
        <w:numPr>
          <w:ilvl w:val="0"/>
          <w:numId w:val="21"/>
        </w:numPr>
        <w:spacing w:after="0" w:line="240" w:lineRule="auto"/>
        <w:contextualSpacing/>
        <w:rPr>
          <w:rFonts w:ascii="Times New Roman" w:eastAsia="Calibri" w:hAnsi="Times New Roman" w:cs="Times New Roman"/>
        </w:rPr>
      </w:pPr>
      <w:r w:rsidRPr="00974794">
        <w:rPr>
          <w:rFonts w:ascii="Times New Roman" w:eastAsia="Calibri" w:hAnsi="Times New Roman" w:cs="Times New Roman"/>
        </w:rPr>
        <w:t>Demonstrate your maturity.  The intern with poise and confidence inspires confidence in me (even if you have to fake it until the self-assurance actually kicks in).  When I talk with you about something you are working on, be prepared to articulate your reasoning.  If you believe you understand the law correctly, be firm in your convictions.</w:t>
      </w:r>
    </w:p>
    <w:p w:rsidR="00974794" w:rsidRPr="00974794" w:rsidRDefault="00974794" w:rsidP="00974794">
      <w:pPr>
        <w:spacing w:after="0" w:line="240" w:lineRule="auto"/>
        <w:rPr>
          <w:rFonts w:ascii="Times New Roman" w:eastAsia="Calibri" w:hAnsi="Times New Roman" w:cs="Times New Roman"/>
        </w:rPr>
      </w:pPr>
    </w:p>
    <w:p w:rsidR="00974794" w:rsidRPr="00974794" w:rsidRDefault="00974794" w:rsidP="000E3356">
      <w:pPr>
        <w:numPr>
          <w:ilvl w:val="0"/>
          <w:numId w:val="21"/>
        </w:numPr>
        <w:spacing w:after="0" w:line="240" w:lineRule="auto"/>
        <w:contextualSpacing/>
        <w:rPr>
          <w:rFonts w:ascii="Times New Roman" w:eastAsia="Calibri" w:hAnsi="Times New Roman" w:cs="Times New Roman"/>
        </w:rPr>
      </w:pPr>
      <w:r w:rsidRPr="00974794">
        <w:rPr>
          <w:rFonts w:ascii="Times New Roman" w:eastAsia="Calibri" w:hAnsi="Times New Roman" w:cs="Times New Roman"/>
        </w:rPr>
        <w:t>Take initiative and demonstrate self-reliance.  Ask clarifying questions when I give you an assignment.  Make sure you understand exactly what I want before you begin.  Ask me to recommend secondary sources you should consult to get an overview of the topic, and/or ask if I could provide you with a sample or a template for the document I’m asking you to produce.</w:t>
      </w:r>
    </w:p>
    <w:p w:rsidR="00974794" w:rsidRPr="00974794" w:rsidRDefault="00974794" w:rsidP="00974794">
      <w:pPr>
        <w:spacing w:after="0" w:line="240" w:lineRule="auto"/>
        <w:rPr>
          <w:rFonts w:ascii="Times New Roman" w:eastAsia="Calibri" w:hAnsi="Times New Roman" w:cs="Times New Roman"/>
        </w:rPr>
      </w:pPr>
    </w:p>
    <w:p w:rsidR="00974794" w:rsidRPr="00974794" w:rsidRDefault="00974794" w:rsidP="000E3356">
      <w:pPr>
        <w:numPr>
          <w:ilvl w:val="0"/>
          <w:numId w:val="21"/>
        </w:numPr>
        <w:spacing w:after="0" w:line="240" w:lineRule="auto"/>
        <w:contextualSpacing/>
        <w:rPr>
          <w:rFonts w:ascii="Times New Roman" w:eastAsia="Calibri" w:hAnsi="Times New Roman" w:cs="Times New Roman"/>
        </w:rPr>
      </w:pPr>
      <w:r w:rsidRPr="00974794">
        <w:rPr>
          <w:rFonts w:ascii="Times New Roman" w:eastAsia="Calibri" w:hAnsi="Times New Roman" w:cs="Times New Roman"/>
        </w:rPr>
        <w:t xml:space="preserve">Try to figure out something by yourself before asking me for help.  That said, don’t spin your wheels for too long before letting me know you are stuck.  Your time (and mine) is valuable, so don’t waste it.  </w:t>
      </w:r>
    </w:p>
    <w:p w:rsidR="00974794" w:rsidRPr="00974794" w:rsidRDefault="00974794" w:rsidP="00974794">
      <w:pPr>
        <w:spacing w:after="0" w:line="240" w:lineRule="auto"/>
        <w:rPr>
          <w:rFonts w:ascii="Times New Roman" w:eastAsia="Calibri" w:hAnsi="Times New Roman" w:cs="Times New Roman"/>
        </w:rPr>
      </w:pPr>
    </w:p>
    <w:p w:rsidR="00974794" w:rsidRPr="00974794" w:rsidRDefault="00974794" w:rsidP="000E3356">
      <w:pPr>
        <w:numPr>
          <w:ilvl w:val="0"/>
          <w:numId w:val="21"/>
        </w:numPr>
        <w:spacing w:after="0" w:line="240" w:lineRule="auto"/>
        <w:contextualSpacing/>
        <w:rPr>
          <w:rFonts w:ascii="Times New Roman" w:eastAsia="Calibri" w:hAnsi="Times New Roman" w:cs="Times New Roman"/>
        </w:rPr>
      </w:pPr>
      <w:r w:rsidRPr="00974794">
        <w:rPr>
          <w:rFonts w:ascii="Times New Roman" w:eastAsia="Calibri" w:hAnsi="Times New Roman" w:cs="Times New Roman"/>
        </w:rPr>
        <w:t>Show up on time and turn in your work by the deadline.  Make sure I know your schedule and how to reach you when you’re not at the office.  If I forget to ask you for your work when it’s due, you should come to me.  Never leave tasks unfinished, especially if you know you will not return the next day.</w:t>
      </w:r>
    </w:p>
    <w:p w:rsidR="00974794" w:rsidRPr="00974794" w:rsidRDefault="00974794" w:rsidP="00974794">
      <w:pPr>
        <w:spacing w:after="0" w:line="240" w:lineRule="auto"/>
        <w:ind w:left="720"/>
        <w:contextualSpacing/>
        <w:rPr>
          <w:rFonts w:ascii="Times New Roman" w:eastAsia="Calibri" w:hAnsi="Times New Roman" w:cs="Times New Roman"/>
        </w:rPr>
      </w:pPr>
    </w:p>
    <w:p w:rsidR="00974794" w:rsidRPr="00974794" w:rsidRDefault="00974794" w:rsidP="000E3356">
      <w:pPr>
        <w:numPr>
          <w:ilvl w:val="0"/>
          <w:numId w:val="21"/>
        </w:numPr>
        <w:spacing w:after="0" w:line="240" w:lineRule="auto"/>
        <w:contextualSpacing/>
        <w:rPr>
          <w:rFonts w:ascii="Times New Roman" w:eastAsia="Calibri" w:hAnsi="Times New Roman" w:cs="Times New Roman"/>
        </w:rPr>
      </w:pPr>
      <w:r w:rsidRPr="00974794">
        <w:rPr>
          <w:rFonts w:ascii="Times New Roman" w:eastAsia="Calibri" w:hAnsi="Times New Roman" w:cs="Times New Roman"/>
        </w:rPr>
        <w:t>If you plan to change your weekly hours in the office (</w:t>
      </w:r>
      <w:r w:rsidRPr="00974794">
        <w:rPr>
          <w:rFonts w:ascii="Times New Roman" w:eastAsia="Calibri" w:hAnsi="Times New Roman" w:cs="Times New Roman"/>
          <w:i/>
        </w:rPr>
        <w:t>i.e.</w:t>
      </w:r>
      <w:r w:rsidRPr="00974794">
        <w:rPr>
          <w:rFonts w:ascii="Times New Roman" w:eastAsia="Calibri" w:hAnsi="Times New Roman" w:cs="Times New Roman"/>
        </w:rPr>
        <w:t>, taking Spring Break week or a long July 4</w:t>
      </w:r>
      <w:r w:rsidRPr="00974794">
        <w:rPr>
          <w:rFonts w:ascii="Times New Roman" w:eastAsia="Calibri" w:hAnsi="Times New Roman" w:cs="Times New Roman"/>
          <w:vertAlign w:val="superscript"/>
        </w:rPr>
        <w:t>th</w:t>
      </w:r>
      <w:r w:rsidRPr="00974794">
        <w:rPr>
          <w:rFonts w:ascii="Times New Roman" w:eastAsia="Calibri" w:hAnsi="Times New Roman" w:cs="Times New Roman"/>
        </w:rPr>
        <w:t xml:space="preserve"> weekend), let me know well in advance so I don’t give you an assignment that I expect to be completed during that time. </w:t>
      </w:r>
    </w:p>
    <w:p w:rsidR="00974794" w:rsidRPr="00974794" w:rsidRDefault="00974794" w:rsidP="00974794">
      <w:pPr>
        <w:spacing w:after="0" w:line="240" w:lineRule="auto"/>
        <w:rPr>
          <w:rFonts w:ascii="Times New Roman" w:eastAsia="Calibri" w:hAnsi="Times New Roman" w:cs="Times New Roman"/>
        </w:rPr>
      </w:pPr>
    </w:p>
    <w:p w:rsidR="00974794" w:rsidRPr="00974794" w:rsidRDefault="00974794" w:rsidP="000E3356">
      <w:pPr>
        <w:numPr>
          <w:ilvl w:val="0"/>
          <w:numId w:val="21"/>
        </w:numPr>
        <w:spacing w:after="0" w:line="240" w:lineRule="auto"/>
        <w:contextualSpacing/>
        <w:rPr>
          <w:rFonts w:ascii="Times New Roman" w:eastAsia="Calibri" w:hAnsi="Times New Roman" w:cs="Times New Roman"/>
        </w:rPr>
      </w:pPr>
      <w:r w:rsidRPr="00974794">
        <w:rPr>
          <w:rFonts w:ascii="Times New Roman" w:eastAsia="Calibri" w:hAnsi="Times New Roman" w:cs="Times New Roman"/>
        </w:rPr>
        <w:lastRenderedPageBreak/>
        <w:t>When you are finished with a project, seek me out and ask for another.  Make sure you ask me for feedback on the one you just completed.  While I’ll try to remember to do this on my own, sometimes there’ll be too much on my plate and I’ll be tempted to brush this aside.  Again, take the initiative—drop by my office or email me to set up a specific time to discuss your work product.</w:t>
      </w:r>
    </w:p>
    <w:p w:rsidR="00974794" w:rsidRPr="00974794" w:rsidRDefault="00974794" w:rsidP="00974794">
      <w:pPr>
        <w:spacing w:after="0" w:line="240" w:lineRule="auto"/>
        <w:rPr>
          <w:rFonts w:ascii="Times New Roman" w:eastAsia="Calibri" w:hAnsi="Times New Roman" w:cs="Times New Roman"/>
        </w:rPr>
      </w:pPr>
    </w:p>
    <w:p w:rsidR="00974794" w:rsidRPr="00974794" w:rsidRDefault="00974794" w:rsidP="00974794">
      <w:pPr>
        <w:spacing w:after="0" w:line="240" w:lineRule="auto"/>
        <w:rPr>
          <w:rFonts w:ascii="Times New Roman" w:eastAsia="Calibri" w:hAnsi="Times New Roman" w:cs="Times New Roman"/>
        </w:rPr>
      </w:pPr>
    </w:p>
    <w:p w:rsidR="00974794" w:rsidRPr="00974794" w:rsidRDefault="00974794" w:rsidP="00974794">
      <w:pPr>
        <w:spacing w:after="0" w:line="240" w:lineRule="auto"/>
        <w:rPr>
          <w:rFonts w:ascii="Times New Roman" w:eastAsia="Calibri" w:hAnsi="Times New Roman" w:cs="Times New Roman"/>
          <w:b/>
          <w:u w:val="single"/>
        </w:rPr>
      </w:pPr>
      <w:r w:rsidRPr="00974794">
        <w:rPr>
          <w:rFonts w:ascii="Times New Roman" w:eastAsia="Calibri" w:hAnsi="Times New Roman" w:cs="Times New Roman"/>
          <w:b/>
          <w:u w:val="single"/>
        </w:rPr>
        <w:t>Brush Up Before You Show Up</w:t>
      </w:r>
    </w:p>
    <w:p w:rsidR="00974794" w:rsidRPr="00974794" w:rsidRDefault="00974794" w:rsidP="000E3356">
      <w:pPr>
        <w:numPr>
          <w:ilvl w:val="0"/>
          <w:numId w:val="18"/>
        </w:numPr>
        <w:spacing w:after="0" w:line="240" w:lineRule="auto"/>
        <w:rPr>
          <w:rFonts w:ascii="Times New Roman" w:eastAsia="Calibri" w:hAnsi="Times New Roman" w:cs="Times New Roman"/>
        </w:rPr>
      </w:pPr>
      <w:r w:rsidRPr="00974794">
        <w:rPr>
          <w:rFonts w:ascii="Times New Roman" w:eastAsia="Calibri" w:hAnsi="Times New Roman" w:cs="Times New Roman"/>
        </w:rPr>
        <w:t>Review the applicable area of the law and/or procedural rules before you begin your externship.  For example, if you’re working at an appellate office, review the standards of appellate review and get a copy of the California Style Manual to make sure you know proper citation form.  (Ask me if the office has a training manual for students or new lawyers that you could get a head start on.  I’ll probably be impressed with your initiative.)</w:t>
      </w:r>
    </w:p>
    <w:p w:rsidR="00974794" w:rsidRPr="00974794" w:rsidRDefault="00974794" w:rsidP="00974794">
      <w:pPr>
        <w:spacing w:after="0" w:line="240" w:lineRule="auto"/>
        <w:rPr>
          <w:rFonts w:ascii="Times New Roman" w:eastAsia="Calibri" w:hAnsi="Times New Roman" w:cs="Times New Roman"/>
        </w:rPr>
      </w:pPr>
    </w:p>
    <w:p w:rsidR="00974794" w:rsidRPr="00974794" w:rsidRDefault="00974794" w:rsidP="000E3356">
      <w:pPr>
        <w:numPr>
          <w:ilvl w:val="0"/>
          <w:numId w:val="18"/>
        </w:numPr>
        <w:spacing w:after="0" w:line="240" w:lineRule="auto"/>
        <w:rPr>
          <w:rFonts w:ascii="Times New Roman" w:eastAsia="Calibri" w:hAnsi="Times New Roman" w:cs="Times New Roman"/>
        </w:rPr>
      </w:pPr>
      <w:r w:rsidRPr="00974794">
        <w:rPr>
          <w:rFonts w:ascii="Times New Roman" w:eastAsia="Calibri" w:hAnsi="Times New Roman" w:cs="Times New Roman"/>
        </w:rPr>
        <w:t>Read about my agency/law firm so you have a basic idea of what we do and how we work.  “Google” me on the web or read about a few cases I/we have handled.</w:t>
      </w:r>
    </w:p>
    <w:p w:rsidR="00974794" w:rsidRPr="00974794" w:rsidRDefault="00974794" w:rsidP="00974794">
      <w:pPr>
        <w:spacing w:after="0" w:line="240" w:lineRule="auto"/>
        <w:rPr>
          <w:rFonts w:ascii="Times New Roman" w:eastAsia="Calibri" w:hAnsi="Times New Roman" w:cs="Times New Roman"/>
        </w:rPr>
      </w:pPr>
    </w:p>
    <w:p w:rsidR="00974794" w:rsidRPr="00974794" w:rsidRDefault="00974794" w:rsidP="000E3356">
      <w:pPr>
        <w:numPr>
          <w:ilvl w:val="0"/>
          <w:numId w:val="18"/>
        </w:numPr>
        <w:spacing w:after="0" w:line="240" w:lineRule="auto"/>
        <w:rPr>
          <w:rFonts w:ascii="Times New Roman" w:eastAsia="Calibri" w:hAnsi="Times New Roman" w:cs="Times New Roman"/>
        </w:rPr>
      </w:pPr>
      <w:r w:rsidRPr="00974794">
        <w:rPr>
          <w:rFonts w:ascii="Times New Roman" w:eastAsia="Calibri" w:hAnsi="Times New Roman" w:cs="Times New Roman"/>
        </w:rPr>
        <w:t>Review your notes from your LRW class.  Research and writing are the most important skills an extern can have, so I expect you to know how to plan a research strategy and draft a memo.</w:t>
      </w:r>
    </w:p>
    <w:p w:rsidR="00974794" w:rsidRPr="00974794" w:rsidRDefault="00974794" w:rsidP="00974794">
      <w:pPr>
        <w:spacing w:after="0" w:line="240" w:lineRule="auto"/>
        <w:rPr>
          <w:rFonts w:ascii="Times New Roman" w:eastAsia="Calibri" w:hAnsi="Times New Roman" w:cs="Times New Roman"/>
        </w:rPr>
      </w:pPr>
    </w:p>
    <w:p w:rsidR="00974794" w:rsidRPr="00974794" w:rsidRDefault="00974794" w:rsidP="00974794">
      <w:pPr>
        <w:spacing w:after="0" w:line="240" w:lineRule="auto"/>
        <w:rPr>
          <w:rFonts w:ascii="Times New Roman" w:eastAsia="Calibri" w:hAnsi="Times New Roman" w:cs="Times New Roman"/>
          <w:b/>
          <w:u w:val="single"/>
        </w:rPr>
      </w:pPr>
      <w:r w:rsidRPr="00974794">
        <w:rPr>
          <w:rFonts w:ascii="Times New Roman" w:eastAsia="Calibri" w:hAnsi="Times New Roman" w:cs="Times New Roman"/>
          <w:b/>
          <w:u w:val="single"/>
        </w:rPr>
        <w:t>Keys to Effective Research and Writing</w:t>
      </w:r>
    </w:p>
    <w:p w:rsidR="00974794" w:rsidRPr="00974794" w:rsidRDefault="00974794" w:rsidP="00974794">
      <w:pPr>
        <w:spacing w:after="0" w:line="240" w:lineRule="auto"/>
        <w:ind w:left="360"/>
        <w:rPr>
          <w:rFonts w:ascii="Times New Roman" w:eastAsia="Calibri" w:hAnsi="Times New Roman" w:cs="Times New Roman"/>
        </w:rPr>
      </w:pPr>
    </w:p>
    <w:p w:rsidR="00974794" w:rsidRPr="00974794" w:rsidRDefault="00974794" w:rsidP="000E3356">
      <w:pPr>
        <w:numPr>
          <w:ilvl w:val="0"/>
          <w:numId w:val="19"/>
        </w:numPr>
        <w:spacing w:after="0" w:line="240" w:lineRule="auto"/>
        <w:rPr>
          <w:rFonts w:ascii="Times New Roman" w:eastAsia="Calibri" w:hAnsi="Times New Roman" w:cs="Times New Roman"/>
          <w:b/>
        </w:rPr>
      </w:pPr>
      <w:r w:rsidRPr="00974794">
        <w:rPr>
          <w:rFonts w:ascii="Times New Roman" w:eastAsia="Calibri" w:hAnsi="Times New Roman" w:cs="Times New Roman"/>
          <w:b/>
        </w:rPr>
        <w:t>Plan your research strategy:</w:t>
      </w:r>
    </w:p>
    <w:p w:rsidR="00974794" w:rsidRPr="00974794" w:rsidRDefault="00974794" w:rsidP="000E3356">
      <w:pPr>
        <w:numPr>
          <w:ilvl w:val="1"/>
          <w:numId w:val="19"/>
        </w:numPr>
        <w:spacing w:after="0" w:line="240" w:lineRule="auto"/>
        <w:rPr>
          <w:rFonts w:ascii="Times New Roman" w:eastAsia="Calibri" w:hAnsi="Times New Roman" w:cs="Times New Roman"/>
          <w:b/>
        </w:rPr>
      </w:pPr>
      <w:r w:rsidRPr="00974794">
        <w:rPr>
          <w:rFonts w:ascii="Times New Roman" w:eastAsia="Calibri" w:hAnsi="Times New Roman" w:cs="Times New Roman"/>
          <w:b/>
        </w:rPr>
        <w:t xml:space="preserve">What are the relevant facts? </w:t>
      </w:r>
      <w:r w:rsidRPr="00974794">
        <w:rPr>
          <w:rFonts w:ascii="Times New Roman" w:eastAsia="Calibri" w:hAnsi="Times New Roman" w:cs="Times New Roman"/>
        </w:rPr>
        <w:t>(A law school assignment presents you with fixed facts.  Now you must figure out the facts and learn as much about them before beginning your research so your application of law to fact will be correct.)</w:t>
      </w:r>
    </w:p>
    <w:p w:rsidR="00974794" w:rsidRPr="00974794" w:rsidRDefault="00974794" w:rsidP="000E3356">
      <w:pPr>
        <w:numPr>
          <w:ilvl w:val="1"/>
          <w:numId w:val="19"/>
        </w:numPr>
        <w:spacing w:after="0" w:line="240" w:lineRule="auto"/>
        <w:rPr>
          <w:rFonts w:ascii="Times New Roman" w:eastAsia="Calibri" w:hAnsi="Times New Roman" w:cs="Times New Roman"/>
          <w:b/>
        </w:rPr>
      </w:pPr>
      <w:r w:rsidRPr="00974794">
        <w:rPr>
          <w:rFonts w:ascii="Times New Roman" w:eastAsia="Calibri" w:hAnsi="Times New Roman" w:cs="Times New Roman"/>
          <w:b/>
        </w:rPr>
        <w:t>What is the applicable law?</w:t>
      </w:r>
    </w:p>
    <w:p w:rsidR="00974794" w:rsidRPr="00974794" w:rsidRDefault="00974794" w:rsidP="000E3356">
      <w:pPr>
        <w:numPr>
          <w:ilvl w:val="1"/>
          <w:numId w:val="19"/>
        </w:numPr>
        <w:spacing w:after="0" w:line="240" w:lineRule="auto"/>
        <w:rPr>
          <w:rFonts w:ascii="Times New Roman" w:eastAsia="Calibri" w:hAnsi="Times New Roman" w:cs="Times New Roman"/>
          <w:b/>
        </w:rPr>
      </w:pPr>
      <w:r w:rsidRPr="00974794">
        <w:rPr>
          <w:rFonts w:ascii="Times New Roman" w:eastAsia="Calibri" w:hAnsi="Times New Roman" w:cs="Times New Roman"/>
        </w:rPr>
        <w:t>Use books (check indexes and tables of contents) and consider free internet sources as well as Lexis and Westlaw.</w:t>
      </w:r>
    </w:p>
    <w:p w:rsidR="00974794" w:rsidRPr="00974794" w:rsidRDefault="00974794" w:rsidP="000E3356">
      <w:pPr>
        <w:numPr>
          <w:ilvl w:val="1"/>
          <w:numId w:val="19"/>
        </w:numPr>
        <w:spacing w:after="0" w:line="240" w:lineRule="auto"/>
        <w:rPr>
          <w:rFonts w:ascii="Times New Roman" w:eastAsia="Calibri" w:hAnsi="Times New Roman" w:cs="Times New Roman"/>
          <w:b/>
        </w:rPr>
      </w:pPr>
      <w:r w:rsidRPr="00974794">
        <w:rPr>
          <w:rFonts w:ascii="Times New Roman" w:eastAsia="Calibri" w:hAnsi="Times New Roman" w:cs="Times New Roman"/>
        </w:rPr>
        <w:t>Begin with secondary authorities (encyclopedias, treatises, practice books).</w:t>
      </w:r>
    </w:p>
    <w:p w:rsidR="00974794" w:rsidRPr="00974794" w:rsidRDefault="00974794" w:rsidP="000E3356">
      <w:pPr>
        <w:numPr>
          <w:ilvl w:val="1"/>
          <w:numId w:val="19"/>
        </w:numPr>
        <w:spacing w:after="0" w:line="240" w:lineRule="auto"/>
        <w:rPr>
          <w:rFonts w:ascii="Times New Roman" w:eastAsia="Calibri" w:hAnsi="Times New Roman" w:cs="Times New Roman"/>
          <w:b/>
        </w:rPr>
      </w:pPr>
      <w:r w:rsidRPr="00974794">
        <w:rPr>
          <w:rFonts w:ascii="Times New Roman" w:eastAsia="Calibri" w:hAnsi="Times New Roman" w:cs="Times New Roman"/>
        </w:rPr>
        <w:t>Look for primary authority after you have a general understanding.</w:t>
      </w:r>
    </w:p>
    <w:p w:rsidR="00974794" w:rsidRPr="00974794" w:rsidRDefault="00974794" w:rsidP="000E3356">
      <w:pPr>
        <w:numPr>
          <w:ilvl w:val="1"/>
          <w:numId w:val="19"/>
        </w:numPr>
        <w:spacing w:after="0" w:line="240" w:lineRule="auto"/>
        <w:rPr>
          <w:rFonts w:ascii="Times New Roman" w:eastAsia="Calibri" w:hAnsi="Times New Roman" w:cs="Times New Roman"/>
          <w:b/>
        </w:rPr>
      </w:pPr>
      <w:r w:rsidRPr="00974794">
        <w:rPr>
          <w:rFonts w:ascii="Times New Roman" w:eastAsia="Calibri" w:hAnsi="Times New Roman" w:cs="Times New Roman"/>
        </w:rPr>
        <w:t>If statutes apply, get an overview.  Reading only one section is too narrow.</w:t>
      </w:r>
    </w:p>
    <w:p w:rsidR="00974794" w:rsidRPr="00974794" w:rsidRDefault="00974794" w:rsidP="000E3356">
      <w:pPr>
        <w:numPr>
          <w:ilvl w:val="1"/>
          <w:numId w:val="19"/>
        </w:numPr>
        <w:spacing w:after="0" w:line="240" w:lineRule="auto"/>
        <w:rPr>
          <w:rFonts w:ascii="Times New Roman" w:eastAsia="Calibri" w:hAnsi="Times New Roman" w:cs="Times New Roman"/>
          <w:b/>
        </w:rPr>
      </w:pPr>
      <w:r w:rsidRPr="00974794">
        <w:rPr>
          <w:rFonts w:ascii="Times New Roman" w:eastAsia="Calibri" w:hAnsi="Times New Roman" w:cs="Times New Roman"/>
        </w:rPr>
        <w:t>Note the weight of authority: are cases from the highest court? Why not?</w:t>
      </w:r>
    </w:p>
    <w:p w:rsidR="00974794" w:rsidRPr="00974794" w:rsidRDefault="00974794" w:rsidP="000E3356">
      <w:pPr>
        <w:numPr>
          <w:ilvl w:val="1"/>
          <w:numId w:val="19"/>
        </w:numPr>
        <w:spacing w:after="0" w:line="240" w:lineRule="auto"/>
        <w:rPr>
          <w:rFonts w:ascii="Times New Roman" w:eastAsia="Calibri" w:hAnsi="Times New Roman" w:cs="Times New Roman"/>
          <w:b/>
        </w:rPr>
      </w:pPr>
      <w:r w:rsidRPr="00974794">
        <w:rPr>
          <w:rFonts w:ascii="Times New Roman" w:eastAsia="Calibri" w:hAnsi="Times New Roman" w:cs="Times New Roman"/>
        </w:rPr>
        <w:t>Read, take notes, and think before you print.</w:t>
      </w:r>
    </w:p>
    <w:p w:rsidR="00974794" w:rsidRPr="00974794" w:rsidRDefault="00974794" w:rsidP="000E3356">
      <w:pPr>
        <w:numPr>
          <w:ilvl w:val="1"/>
          <w:numId w:val="19"/>
        </w:numPr>
        <w:spacing w:after="0" w:line="240" w:lineRule="auto"/>
        <w:rPr>
          <w:rFonts w:ascii="Times New Roman" w:eastAsia="Calibri" w:hAnsi="Times New Roman" w:cs="Times New Roman"/>
          <w:b/>
        </w:rPr>
      </w:pPr>
      <w:r w:rsidRPr="00974794">
        <w:rPr>
          <w:rFonts w:ascii="Times New Roman" w:eastAsia="Calibri" w:hAnsi="Times New Roman" w:cs="Times New Roman"/>
        </w:rPr>
        <w:t>Update continually-use both Shepards and Keycite as a cross-check.</w:t>
      </w:r>
    </w:p>
    <w:p w:rsidR="00974794" w:rsidRPr="00974794" w:rsidRDefault="00974794" w:rsidP="000E3356">
      <w:pPr>
        <w:numPr>
          <w:ilvl w:val="1"/>
          <w:numId w:val="19"/>
        </w:numPr>
        <w:spacing w:after="0" w:line="240" w:lineRule="auto"/>
        <w:rPr>
          <w:rFonts w:ascii="Times New Roman" w:eastAsia="Calibri" w:hAnsi="Times New Roman" w:cs="Times New Roman"/>
          <w:b/>
        </w:rPr>
      </w:pPr>
      <w:r w:rsidRPr="00974794">
        <w:rPr>
          <w:rFonts w:ascii="Times New Roman" w:eastAsia="Calibri" w:hAnsi="Times New Roman" w:cs="Times New Roman"/>
        </w:rPr>
        <w:t>Keep a research log and copies of key statues and cases.</w:t>
      </w:r>
    </w:p>
    <w:p w:rsidR="00974794" w:rsidRPr="00974794" w:rsidRDefault="00974794" w:rsidP="000E3356">
      <w:pPr>
        <w:numPr>
          <w:ilvl w:val="0"/>
          <w:numId w:val="19"/>
        </w:numPr>
        <w:spacing w:after="0" w:line="240" w:lineRule="auto"/>
        <w:rPr>
          <w:rFonts w:ascii="Times New Roman" w:eastAsia="Calibri" w:hAnsi="Times New Roman" w:cs="Times New Roman"/>
          <w:b/>
        </w:rPr>
      </w:pPr>
      <w:r w:rsidRPr="00974794">
        <w:rPr>
          <w:rFonts w:ascii="Times New Roman" w:eastAsia="Calibri" w:hAnsi="Times New Roman" w:cs="Times New Roman"/>
          <w:b/>
        </w:rPr>
        <w:t>Plan your writing strategy:</w:t>
      </w:r>
    </w:p>
    <w:p w:rsidR="00974794" w:rsidRPr="00974794" w:rsidRDefault="00974794" w:rsidP="000E3356">
      <w:pPr>
        <w:numPr>
          <w:ilvl w:val="1"/>
          <w:numId w:val="19"/>
        </w:numPr>
        <w:spacing w:after="0" w:line="240" w:lineRule="auto"/>
        <w:rPr>
          <w:rFonts w:ascii="Times New Roman" w:eastAsia="Calibri" w:hAnsi="Times New Roman" w:cs="Times New Roman"/>
          <w:b/>
        </w:rPr>
      </w:pPr>
      <w:r w:rsidRPr="00974794">
        <w:rPr>
          <w:rFonts w:ascii="Times New Roman" w:eastAsia="Calibri" w:hAnsi="Times New Roman" w:cs="Times New Roman"/>
        </w:rPr>
        <w:t>Who will read your memo? When is it due? Is there a page limit?</w:t>
      </w:r>
    </w:p>
    <w:p w:rsidR="00974794" w:rsidRPr="00974794" w:rsidRDefault="00974794" w:rsidP="000E3356">
      <w:pPr>
        <w:numPr>
          <w:ilvl w:val="1"/>
          <w:numId w:val="19"/>
        </w:numPr>
        <w:spacing w:after="0" w:line="240" w:lineRule="auto"/>
        <w:rPr>
          <w:rFonts w:ascii="Times New Roman" w:eastAsia="Calibri" w:hAnsi="Times New Roman" w:cs="Times New Roman"/>
          <w:b/>
        </w:rPr>
      </w:pPr>
      <w:r w:rsidRPr="00974794">
        <w:rPr>
          <w:rFonts w:ascii="Times New Roman" w:eastAsia="Calibri" w:hAnsi="Times New Roman" w:cs="Times New Roman"/>
        </w:rPr>
        <w:t>Can you look at samples?</w:t>
      </w:r>
    </w:p>
    <w:p w:rsidR="00974794" w:rsidRPr="00974794" w:rsidRDefault="00974794" w:rsidP="000E3356">
      <w:pPr>
        <w:numPr>
          <w:ilvl w:val="1"/>
          <w:numId w:val="19"/>
        </w:numPr>
        <w:spacing w:after="0" w:line="240" w:lineRule="auto"/>
        <w:rPr>
          <w:rFonts w:ascii="Times New Roman" w:eastAsia="Calibri" w:hAnsi="Times New Roman" w:cs="Times New Roman"/>
          <w:b/>
        </w:rPr>
      </w:pPr>
      <w:r w:rsidRPr="00974794">
        <w:rPr>
          <w:rFonts w:ascii="Times New Roman" w:eastAsia="Calibri" w:hAnsi="Times New Roman" w:cs="Times New Roman"/>
        </w:rPr>
        <w:t>What legal standard applies?</w:t>
      </w:r>
    </w:p>
    <w:p w:rsidR="00974794" w:rsidRPr="00974794" w:rsidRDefault="00974794" w:rsidP="000E3356">
      <w:pPr>
        <w:numPr>
          <w:ilvl w:val="1"/>
          <w:numId w:val="19"/>
        </w:numPr>
        <w:spacing w:after="0" w:line="240" w:lineRule="auto"/>
        <w:rPr>
          <w:rFonts w:ascii="Times New Roman" w:eastAsia="Calibri" w:hAnsi="Times New Roman" w:cs="Times New Roman"/>
          <w:b/>
        </w:rPr>
      </w:pPr>
      <w:r w:rsidRPr="00974794">
        <w:rPr>
          <w:rFonts w:ascii="Times New Roman" w:eastAsia="Calibri" w:hAnsi="Times New Roman" w:cs="Times New Roman"/>
        </w:rPr>
        <w:t>Assume your busy reader will be interrupted.  Be clear and concise and include signposts to make it easy for the reader to get back into the memo.</w:t>
      </w:r>
    </w:p>
    <w:p w:rsidR="00974794" w:rsidRPr="00974794" w:rsidRDefault="00974794" w:rsidP="000E3356">
      <w:pPr>
        <w:numPr>
          <w:ilvl w:val="1"/>
          <w:numId w:val="19"/>
        </w:numPr>
        <w:spacing w:after="0" w:line="240" w:lineRule="auto"/>
        <w:rPr>
          <w:rFonts w:ascii="Times New Roman" w:eastAsia="Calibri" w:hAnsi="Times New Roman" w:cs="Times New Roman"/>
          <w:b/>
        </w:rPr>
      </w:pPr>
      <w:r w:rsidRPr="00974794">
        <w:rPr>
          <w:rFonts w:ascii="Times New Roman" w:eastAsia="Calibri" w:hAnsi="Times New Roman" w:cs="Times New Roman"/>
        </w:rPr>
        <w:t xml:space="preserve">Proofread! Proofread! Proofread! </w:t>
      </w:r>
    </w:p>
    <w:p w:rsidR="00974794" w:rsidRDefault="00974794"/>
    <w:p w:rsidR="00974794" w:rsidRPr="00814016" w:rsidRDefault="00974794" w:rsidP="00974794">
      <w:pPr>
        <w:spacing w:after="0" w:line="240" w:lineRule="auto"/>
        <w:rPr>
          <w:rFonts w:ascii="Times New Roman" w:eastAsia="Calibri" w:hAnsi="Times New Roman" w:cs="Times New Roman"/>
          <w:sz w:val="20"/>
          <w:szCs w:val="20"/>
        </w:rPr>
      </w:pPr>
      <w:r w:rsidRPr="00814016">
        <w:rPr>
          <w:rFonts w:ascii="Times New Roman" w:eastAsia="Calibri" w:hAnsi="Times New Roman" w:cs="Times New Roman"/>
          <w:sz w:val="20"/>
          <w:szCs w:val="20"/>
        </w:rPr>
        <w:t>Provided by:</w:t>
      </w:r>
    </w:p>
    <w:p w:rsidR="00974794" w:rsidRPr="00814016" w:rsidRDefault="00974794" w:rsidP="00974794">
      <w:pPr>
        <w:spacing w:after="0" w:line="240" w:lineRule="auto"/>
        <w:rPr>
          <w:rFonts w:ascii="Times New Roman" w:eastAsia="Calibri" w:hAnsi="Times New Roman" w:cs="Times New Roman"/>
          <w:sz w:val="20"/>
          <w:szCs w:val="20"/>
        </w:rPr>
      </w:pPr>
      <w:r w:rsidRPr="00814016">
        <w:rPr>
          <w:rFonts w:ascii="Times New Roman" w:eastAsia="Calibri" w:hAnsi="Times New Roman" w:cs="Times New Roman"/>
          <w:sz w:val="20"/>
          <w:szCs w:val="20"/>
        </w:rPr>
        <w:t>Externship Programs</w:t>
      </w:r>
    </w:p>
    <w:p w:rsidR="00974794" w:rsidRPr="00814016" w:rsidRDefault="00974794" w:rsidP="00974794">
      <w:pPr>
        <w:spacing w:after="0" w:line="240" w:lineRule="auto"/>
        <w:rPr>
          <w:rFonts w:ascii="Times New Roman" w:eastAsia="Calibri" w:hAnsi="Times New Roman" w:cs="Times New Roman"/>
          <w:sz w:val="20"/>
          <w:szCs w:val="20"/>
        </w:rPr>
      </w:pPr>
      <w:r w:rsidRPr="00814016">
        <w:rPr>
          <w:rFonts w:ascii="Times New Roman" w:eastAsia="Calibri" w:hAnsi="Times New Roman" w:cs="Times New Roman"/>
          <w:sz w:val="20"/>
          <w:szCs w:val="20"/>
        </w:rPr>
        <w:t>Kendrick Hall, Room 235</w:t>
      </w:r>
    </w:p>
    <w:p w:rsidR="00974794" w:rsidRPr="00814016" w:rsidRDefault="00974794" w:rsidP="00974794">
      <w:pPr>
        <w:spacing w:after="0" w:line="240" w:lineRule="auto"/>
        <w:rPr>
          <w:rFonts w:ascii="Times New Roman" w:eastAsia="Calibri" w:hAnsi="Times New Roman" w:cs="Times New Roman"/>
          <w:sz w:val="20"/>
          <w:szCs w:val="20"/>
        </w:rPr>
      </w:pPr>
      <w:r w:rsidRPr="00814016">
        <w:rPr>
          <w:rFonts w:ascii="Times New Roman" w:eastAsia="Calibri" w:hAnsi="Times New Roman" w:cs="Times New Roman"/>
          <w:sz w:val="20"/>
          <w:szCs w:val="20"/>
        </w:rPr>
        <w:t>Tel. 415-422-4467</w:t>
      </w:r>
    </w:p>
    <w:p w:rsidR="00974794" w:rsidRPr="00814016" w:rsidRDefault="00974794" w:rsidP="00974794">
      <w:pPr>
        <w:spacing w:after="0" w:line="240" w:lineRule="auto"/>
        <w:rPr>
          <w:rFonts w:ascii="Times New Roman" w:eastAsia="Calibri" w:hAnsi="Times New Roman" w:cs="Times New Roman"/>
          <w:sz w:val="20"/>
          <w:szCs w:val="20"/>
        </w:rPr>
      </w:pPr>
      <w:r w:rsidRPr="00814016">
        <w:rPr>
          <w:rFonts w:ascii="Times New Roman" w:eastAsia="Calibri" w:hAnsi="Times New Roman" w:cs="Times New Roman"/>
          <w:sz w:val="20"/>
          <w:szCs w:val="20"/>
        </w:rPr>
        <w:t>Fax. 415-422-4470</w:t>
      </w:r>
    </w:p>
    <w:p w:rsidR="00974794" w:rsidRPr="00814016" w:rsidRDefault="00CB07B8" w:rsidP="009747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Nrkatz2</w:t>
      </w:r>
      <w:r w:rsidR="00974794" w:rsidRPr="00814016">
        <w:rPr>
          <w:rFonts w:ascii="Times New Roman" w:eastAsia="Calibri" w:hAnsi="Times New Roman" w:cs="Times New Roman"/>
          <w:sz w:val="20"/>
          <w:szCs w:val="20"/>
        </w:rPr>
        <w:t>@usfca.edu</w:t>
      </w:r>
    </w:p>
    <w:p w:rsidR="00974794" w:rsidRDefault="00974794"/>
    <w:p w:rsidR="00974794" w:rsidRDefault="00814016" w:rsidP="00814016">
      <w:pPr>
        <w:pStyle w:val="Heading3"/>
        <w:jc w:val="center"/>
      </w:pPr>
      <w:bookmarkStart w:id="85" w:name="_Toc514771867"/>
      <w:r>
        <w:lastRenderedPageBreak/>
        <w:t>Assignment Clarification “Cheat Sheet”</w:t>
      </w:r>
      <w:bookmarkEnd w:id="85"/>
    </w:p>
    <w:p w:rsidR="00974794" w:rsidRDefault="00974794"/>
    <w:p w:rsidR="00814016" w:rsidRPr="00814016" w:rsidRDefault="00814016" w:rsidP="00814016">
      <w:pPr>
        <w:widowControl w:val="0"/>
        <w:spacing w:after="0" w:line="240" w:lineRule="auto"/>
        <w:rPr>
          <w:rFonts w:ascii="Times New Roman" w:eastAsia="Times New Roman" w:hAnsi="Times New Roman" w:cs="Times New Roman"/>
          <w:sz w:val="24"/>
          <w:szCs w:val="24"/>
        </w:rPr>
      </w:pPr>
      <w:r w:rsidRPr="00814016">
        <w:rPr>
          <w:rFonts w:ascii="Times New Roman" w:eastAsia="Times New Roman" w:hAnsi="Times New Roman" w:cs="Times New Roman"/>
          <w:sz w:val="24"/>
          <w:szCs w:val="24"/>
        </w:rPr>
        <w:t xml:space="preserve">Understanding what is expected of you when you receive an assignment at your externship is essential to producing quality work product.  Use this checklist as appropriate to make sure you have answers to all the relevant questions for the particular task you are being assigned.  This will help minimize the number of times you approach your supervisor to ask questions to clarify the assignment. </w:t>
      </w:r>
    </w:p>
    <w:p w:rsidR="00814016" w:rsidRPr="00814016" w:rsidRDefault="00814016" w:rsidP="00814016">
      <w:pPr>
        <w:widowControl w:val="0"/>
        <w:spacing w:after="0" w:line="240" w:lineRule="auto"/>
        <w:rPr>
          <w:rFonts w:ascii="Times New Roman" w:eastAsia="Times New Roman" w:hAnsi="Times New Roman" w:cs="Times New Roman"/>
          <w:sz w:val="24"/>
          <w:szCs w:val="24"/>
        </w:rPr>
      </w:pPr>
    </w:p>
    <w:p w:rsidR="00814016" w:rsidRPr="00814016" w:rsidRDefault="00814016" w:rsidP="00814016">
      <w:pPr>
        <w:spacing w:after="0" w:line="240" w:lineRule="auto"/>
        <w:rPr>
          <w:rFonts w:ascii="Times New Roman" w:eastAsia="Times New Roman" w:hAnsi="Times New Roman" w:cs="Times New Roman"/>
          <w:sz w:val="24"/>
          <w:szCs w:val="24"/>
        </w:rPr>
      </w:pPr>
    </w:p>
    <w:p w:rsidR="00814016" w:rsidRPr="00814016" w:rsidRDefault="00814016" w:rsidP="00814016">
      <w:pPr>
        <w:spacing w:after="0" w:line="240" w:lineRule="auto"/>
        <w:ind w:left="360"/>
        <w:rPr>
          <w:rFonts w:ascii="Times New Roman" w:eastAsia="Times New Roman" w:hAnsi="Times New Roman" w:cs="Times New Roman"/>
          <w:sz w:val="24"/>
          <w:szCs w:val="24"/>
        </w:rPr>
      </w:pPr>
      <w:r w:rsidRPr="00814016">
        <w:rPr>
          <w:rFonts w:ascii="Times New Roman" w:eastAsia="Times New Roman" w:hAnsi="Times New Roman" w:cs="Times New Roman"/>
          <w:sz w:val="24"/>
          <w:szCs w:val="24"/>
        </w:rPr>
        <w:t xml:space="preserve">___When do you need this?  </w:t>
      </w:r>
      <w:r w:rsidRPr="00814016">
        <w:rPr>
          <w:rFonts w:ascii="Times New Roman" w:eastAsia="Times New Roman" w:hAnsi="Times New Roman" w:cs="Times New Roman"/>
          <w:i/>
          <w:sz w:val="24"/>
          <w:szCs w:val="24"/>
        </w:rPr>
        <w:t>or</w:t>
      </w:r>
      <w:r w:rsidRPr="00814016">
        <w:rPr>
          <w:rFonts w:ascii="Times New Roman" w:eastAsia="Times New Roman" w:hAnsi="Times New Roman" w:cs="Times New Roman"/>
          <w:sz w:val="24"/>
          <w:szCs w:val="24"/>
        </w:rPr>
        <w:t xml:space="preserve"> How long do I have to work on this? </w:t>
      </w:r>
      <w:r w:rsidRPr="00814016">
        <w:rPr>
          <w:rFonts w:ascii="Times New Roman" w:eastAsia="Times New Roman" w:hAnsi="Times New Roman" w:cs="Times New Roman"/>
          <w:i/>
          <w:sz w:val="24"/>
          <w:szCs w:val="24"/>
        </w:rPr>
        <w:t xml:space="preserve">or </w:t>
      </w:r>
      <w:r w:rsidRPr="00814016">
        <w:rPr>
          <w:rFonts w:ascii="Times New Roman" w:eastAsia="Times New Roman" w:hAnsi="Times New Roman" w:cs="Times New Roman"/>
          <w:sz w:val="24"/>
          <w:szCs w:val="24"/>
        </w:rPr>
        <w:t>How long should I spend on this project?</w:t>
      </w:r>
    </w:p>
    <w:p w:rsidR="00814016" w:rsidRPr="00814016" w:rsidRDefault="00814016" w:rsidP="00814016">
      <w:pPr>
        <w:spacing w:after="0" w:line="240" w:lineRule="auto"/>
        <w:ind w:left="360"/>
        <w:rPr>
          <w:rFonts w:ascii="Times New Roman" w:eastAsia="Times New Roman" w:hAnsi="Times New Roman" w:cs="Times New Roman"/>
          <w:sz w:val="24"/>
          <w:szCs w:val="24"/>
        </w:rPr>
      </w:pPr>
    </w:p>
    <w:p w:rsidR="00814016" w:rsidRPr="00814016" w:rsidRDefault="00814016" w:rsidP="00814016">
      <w:pPr>
        <w:spacing w:after="0" w:line="240" w:lineRule="auto"/>
        <w:ind w:left="360"/>
        <w:rPr>
          <w:rFonts w:ascii="Times New Roman" w:eastAsia="Times New Roman" w:hAnsi="Times New Roman" w:cs="Times New Roman"/>
          <w:sz w:val="24"/>
          <w:szCs w:val="24"/>
        </w:rPr>
      </w:pPr>
      <w:r w:rsidRPr="00814016">
        <w:rPr>
          <w:rFonts w:ascii="Times New Roman" w:eastAsia="Times New Roman" w:hAnsi="Times New Roman" w:cs="Times New Roman"/>
          <w:sz w:val="24"/>
          <w:szCs w:val="24"/>
        </w:rPr>
        <w:t>___Are you available if I have questions or need to check in?  Can I email you with questions?</w:t>
      </w:r>
    </w:p>
    <w:p w:rsidR="00814016" w:rsidRPr="00814016" w:rsidRDefault="00814016" w:rsidP="00814016">
      <w:pPr>
        <w:spacing w:after="0" w:line="240" w:lineRule="auto"/>
        <w:ind w:left="360"/>
        <w:rPr>
          <w:rFonts w:ascii="Times New Roman" w:eastAsia="Times New Roman" w:hAnsi="Times New Roman" w:cs="Times New Roman"/>
          <w:sz w:val="24"/>
          <w:szCs w:val="24"/>
        </w:rPr>
      </w:pPr>
    </w:p>
    <w:p w:rsidR="00814016" w:rsidRPr="00814016" w:rsidRDefault="00814016" w:rsidP="00814016">
      <w:pPr>
        <w:spacing w:after="0" w:line="240" w:lineRule="auto"/>
        <w:ind w:left="360"/>
        <w:rPr>
          <w:rFonts w:ascii="Times New Roman" w:eastAsia="Times New Roman" w:hAnsi="Times New Roman" w:cs="Times New Roman"/>
          <w:sz w:val="24"/>
          <w:szCs w:val="24"/>
        </w:rPr>
      </w:pPr>
      <w:r w:rsidRPr="00814016">
        <w:rPr>
          <w:rFonts w:ascii="Times New Roman" w:eastAsia="Times New Roman" w:hAnsi="Times New Roman" w:cs="Times New Roman"/>
          <w:sz w:val="24"/>
          <w:szCs w:val="24"/>
        </w:rPr>
        <w:t xml:space="preserve">___Do you have any suggestions about the best place to start my research? </w:t>
      </w:r>
      <w:r w:rsidRPr="00814016">
        <w:rPr>
          <w:rFonts w:ascii="Times New Roman" w:eastAsia="Times New Roman" w:hAnsi="Times New Roman" w:cs="Times New Roman"/>
          <w:i/>
          <w:sz w:val="24"/>
          <w:szCs w:val="24"/>
        </w:rPr>
        <w:t>or</w:t>
      </w:r>
      <w:r w:rsidRPr="00814016">
        <w:rPr>
          <w:rFonts w:ascii="Times New Roman" w:eastAsia="Times New Roman" w:hAnsi="Times New Roman" w:cs="Times New Roman"/>
          <w:sz w:val="24"/>
          <w:szCs w:val="24"/>
        </w:rPr>
        <w:t xml:space="preserve"> I was thinking of starting with the treatises [or Westlaw] [or the Rutter Guide]; would you recommend anything else?</w:t>
      </w:r>
    </w:p>
    <w:p w:rsidR="00814016" w:rsidRPr="00814016" w:rsidRDefault="00814016" w:rsidP="00814016">
      <w:pPr>
        <w:spacing w:after="0" w:line="240" w:lineRule="auto"/>
        <w:ind w:left="360"/>
        <w:rPr>
          <w:rFonts w:ascii="Times New Roman" w:eastAsia="Times New Roman" w:hAnsi="Times New Roman" w:cs="Times New Roman"/>
          <w:sz w:val="24"/>
          <w:szCs w:val="24"/>
        </w:rPr>
      </w:pPr>
    </w:p>
    <w:p w:rsidR="00814016" w:rsidRPr="00814016" w:rsidRDefault="00814016" w:rsidP="00814016">
      <w:pPr>
        <w:spacing w:after="0" w:line="240" w:lineRule="auto"/>
        <w:ind w:left="360"/>
        <w:rPr>
          <w:rFonts w:ascii="Times New Roman" w:eastAsia="Times New Roman" w:hAnsi="Times New Roman" w:cs="Times New Roman"/>
          <w:sz w:val="24"/>
          <w:szCs w:val="24"/>
        </w:rPr>
      </w:pPr>
      <w:r w:rsidRPr="00814016">
        <w:rPr>
          <w:rFonts w:ascii="Times New Roman" w:eastAsia="Times New Roman" w:hAnsi="Times New Roman" w:cs="Times New Roman"/>
          <w:sz w:val="24"/>
          <w:szCs w:val="24"/>
        </w:rPr>
        <w:t>___Are you interested in federal [or state or 9</w:t>
      </w:r>
      <w:r w:rsidRPr="00814016">
        <w:rPr>
          <w:rFonts w:ascii="Times New Roman" w:eastAsia="Times New Roman" w:hAnsi="Times New Roman" w:cs="Times New Roman"/>
          <w:sz w:val="24"/>
          <w:szCs w:val="24"/>
          <w:vertAlign w:val="superscript"/>
        </w:rPr>
        <w:t>th</w:t>
      </w:r>
      <w:r w:rsidRPr="00814016">
        <w:rPr>
          <w:rFonts w:ascii="Times New Roman" w:eastAsia="Times New Roman" w:hAnsi="Times New Roman" w:cs="Times New Roman"/>
          <w:sz w:val="24"/>
          <w:szCs w:val="24"/>
        </w:rPr>
        <w:t xml:space="preserve"> Circuit] law only, or should I broaden my search?</w:t>
      </w:r>
    </w:p>
    <w:p w:rsidR="00814016" w:rsidRPr="00814016" w:rsidRDefault="00814016" w:rsidP="00814016">
      <w:pPr>
        <w:spacing w:after="0" w:line="240" w:lineRule="auto"/>
        <w:ind w:left="360"/>
        <w:rPr>
          <w:rFonts w:ascii="Times New Roman" w:eastAsia="Times New Roman" w:hAnsi="Times New Roman" w:cs="Times New Roman"/>
          <w:sz w:val="24"/>
          <w:szCs w:val="24"/>
        </w:rPr>
      </w:pPr>
    </w:p>
    <w:p w:rsidR="00814016" w:rsidRPr="00814016" w:rsidRDefault="00814016" w:rsidP="00814016">
      <w:pPr>
        <w:spacing w:after="0" w:line="240" w:lineRule="auto"/>
        <w:ind w:left="360"/>
        <w:rPr>
          <w:rFonts w:ascii="Times New Roman" w:eastAsia="Times New Roman" w:hAnsi="Times New Roman" w:cs="Times New Roman"/>
          <w:sz w:val="24"/>
          <w:szCs w:val="24"/>
        </w:rPr>
      </w:pPr>
      <w:r w:rsidRPr="00814016">
        <w:rPr>
          <w:rFonts w:ascii="Times New Roman" w:eastAsia="Times New Roman" w:hAnsi="Times New Roman" w:cs="Times New Roman"/>
          <w:sz w:val="24"/>
          <w:szCs w:val="24"/>
        </w:rPr>
        <w:t>___Are there any samples of this type of [motion/brief/pleading/memo] I can look at?  Where can I find them?</w:t>
      </w:r>
    </w:p>
    <w:p w:rsidR="00814016" w:rsidRPr="00814016" w:rsidRDefault="00814016" w:rsidP="00814016">
      <w:pPr>
        <w:spacing w:after="0" w:line="240" w:lineRule="auto"/>
        <w:ind w:left="360"/>
        <w:rPr>
          <w:rFonts w:ascii="Times New Roman" w:eastAsia="Times New Roman" w:hAnsi="Times New Roman" w:cs="Times New Roman"/>
          <w:sz w:val="24"/>
          <w:szCs w:val="24"/>
        </w:rPr>
      </w:pPr>
    </w:p>
    <w:p w:rsidR="00814016" w:rsidRPr="00814016" w:rsidRDefault="00814016" w:rsidP="00814016">
      <w:pPr>
        <w:spacing w:after="0" w:line="240" w:lineRule="auto"/>
        <w:ind w:left="360"/>
        <w:rPr>
          <w:rFonts w:ascii="Times New Roman" w:eastAsia="Times New Roman" w:hAnsi="Times New Roman" w:cs="Times New Roman"/>
          <w:sz w:val="24"/>
          <w:szCs w:val="24"/>
        </w:rPr>
      </w:pPr>
      <w:r w:rsidRPr="00814016">
        <w:rPr>
          <w:rFonts w:ascii="Times New Roman" w:eastAsia="Times New Roman" w:hAnsi="Times New Roman" w:cs="Times New Roman"/>
          <w:sz w:val="24"/>
          <w:szCs w:val="24"/>
        </w:rPr>
        <w:t>___Along with my memo, do you want me to turn in copies of the cases or other research materials I used?  Or perhaps only the cases I thought were relevant? [Even if the answer is “no,” save them in case your supervisor asks for them later.  Thus, I recommend that you email the cases/material to your email account rather than printing hard copies directly from Lexis/Westlaw, which will allow you to easily retrieve them at a later time.]</w:t>
      </w:r>
    </w:p>
    <w:p w:rsidR="00814016" w:rsidRPr="00814016" w:rsidRDefault="00814016" w:rsidP="00814016">
      <w:pPr>
        <w:spacing w:after="0" w:line="240" w:lineRule="auto"/>
        <w:ind w:left="360"/>
        <w:rPr>
          <w:rFonts w:ascii="Times New Roman" w:eastAsia="Times New Roman" w:hAnsi="Times New Roman" w:cs="Times New Roman"/>
          <w:sz w:val="24"/>
          <w:szCs w:val="24"/>
        </w:rPr>
      </w:pPr>
    </w:p>
    <w:p w:rsidR="00814016" w:rsidRPr="00814016" w:rsidRDefault="00814016" w:rsidP="00814016">
      <w:pPr>
        <w:spacing w:after="0" w:line="240" w:lineRule="auto"/>
        <w:ind w:left="360"/>
        <w:rPr>
          <w:rFonts w:ascii="Times New Roman" w:eastAsia="Times New Roman" w:hAnsi="Times New Roman" w:cs="Times New Roman"/>
          <w:sz w:val="24"/>
          <w:szCs w:val="24"/>
        </w:rPr>
      </w:pPr>
      <w:r w:rsidRPr="00814016">
        <w:rPr>
          <w:rFonts w:ascii="Times New Roman" w:eastAsia="Times New Roman" w:hAnsi="Times New Roman" w:cs="Times New Roman"/>
          <w:sz w:val="24"/>
          <w:szCs w:val="24"/>
        </w:rPr>
        <w:t xml:space="preserve">___Are there any documents from the case file that I can look at to familiarize myself with the case more generally? </w:t>
      </w:r>
      <w:r w:rsidRPr="00814016">
        <w:rPr>
          <w:rFonts w:ascii="Times New Roman" w:eastAsia="Times New Roman" w:hAnsi="Times New Roman" w:cs="Times New Roman"/>
          <w:i/>
          <w:sz w:val="24"/>
          <w:szCs w:val="24"/>
        </w:rPr>
        <w:t>or</w:t>
      </w:r>
      <w:r w:rsidRPr="00814016">
        <w:rPr>
          <w:rFonts w:ascii="Times New Roman" w:eastAsia="Times New Roman" w:hAnsi="Times New Roman" w:cs="Times New Roman"/>
          <w:sz w:val="24"/>
          <w:szCs w:val="24"/>
        </w:rPr>
        <w:t xml:space="preserve"> Is there anyone else in the office that you think I should talk to about this assignment?</w:t>
      </w:r>
    </w:p>
    <w:p w:rsidR="00814016" w:rsidRPr="00814016" w:rsidRDefault="00814016" w:rsidP="00814016">
      <w:pPr>
        <w:spacing w:after="0" w:line="240" w:lineRule="auto"/>
        <w:ind w:left="360"/>
        <w:rPr>
          <w:rFonts w:ascii="Times New Roman" w:eastAsia="Times New Roman" w:hAnsi="Times New Roman" w:cs="Times New Roman"/>
          <w:sz w:val="24"/>
          <w:szCs w:val="24"/>
        </w:rPr>
      </w:pPr>
    </w:p>
    <w:p w:rsidR="00814016" w:rsidRPr="00814016" w:rsidRDefault="00814016" w:rsidP="00814016">
      <w:pPr>
        <w:spacing w:after="0" w:line="240" w:lineRule="auto"/>
        <w:ind w:left="360"/>
        <w:rPr>
          <w:rFonts w:ascii="Times New Roman" w:eastAsia="Times New Roman" w:hAnsi="Times New Roman" w:cs="Times New Roman"/>
          <w:sz w:val="24"/>
          <w:szCs w:val="24"/>
        </w:rPr>
      </w:pPr>
      <w:r w:rsidRPr="00814016">
        <w:rPr>
          <w:rFonts w:ascii="Times New Roman" w:eastAsia="Times New Roman" w:hAnsi="Times New Roman" w:cs="Times New Roman"/>
          <w:sz w:val="24"/>
          <w:szCs w:val="24"/>
        </w:rPr>
        <w:t xml:space="preserve">___Who is my audience? </w:t>
      </w:r>
      <w:r w:rsidRPr="00814016">
        <w:rPr>
          <w:rFonts w:ascii="Times New Roman" w:eastAsia="Times New Roman" w:hAnsi="Times New Roman" w:cs="Times New Roman"/>
          <w:i/>
          <w:sz w:val="24"/>
          <w:szCs w:val="24"/>
        </w:rPr>
        <w:t xml:space="preserve">or </w:t>
      </w:r>
      <w:r w:rsidRPr="00814016">
        <w:rPr>
          <w:rFonts w:ascii="Times New Roman" w:eastAsia="Times New Roman" w:hAnsi="Times New Roman" w:cs="Times New Roman"/>
          <w:sz w:val="24"/>
          <w:szCs w:val="24"/>
        </w:rPr>
        <w:t xml:space="preserve">Is there anyone other than you who will read what I give you? </w:t>
      </w:r>
    </w:p>
    <w:p w:rsidR="00814016" w:rsidRPr="00814016" w:rsidRDefault="00814016" w:rsidP="00814016">
      <w:pPr>
        <w:spacing w:after="0" w:line="240" w:lineRule="auto"/>
        <w:ind w:left="360"/>
        <w:rPr>
          <w:rFonts w:ascii="Times New Roman" w:eastAsia="Times New Roman" w:hAnsi="Times New Roman" w:cs="Times New Roman"/>
          <w:sz w:val="24"/>
          <w:szCs w:val="24"/>
        </w:rPr>
      </w:pPr>
    </w:p>
    <w:p w:rsidR="00814016" w:rsidRPr="00814016" w:rsidRDefault="00814016" w:rsidP="00814016">
      <w:pPr>
        <w:spacing w:after="0" w:line="240" w:lineRule="auto"/>
        <w:ind w:left="360"/>
        <w:rPr>
          <w:rFonts w:ascii="Times New Roman" w:eastAsia="Times New Roman" w:hAnsi="Times New Roman" w:cs="Times New Roman"/>
          <w:sz w:val="24"/>
          <w:szCs w:val="24"/>
        </w:rPr>
      </w:pPr>
      <w:r w:rsidRPr="00814016">
        <w:rPr>
          <w:rFonts w:ascii="Times New Roman" w:eastAsia="Times New Roman" w:hAnsi="Times New Roman" w:cs="Times New Roman"/>
          <w:sz w:val="24"/>
          <w:szCs w:val="24"/>
        </w:rPr>
        <w:t xml:space="preserve">___In what ways are you planning to use this information?  A letter to the client?  A contract?  A pleading? </w:t>
      </w:r>
    </w:p>
    <w:p w:rsidR="00814016" w:rsidRPr="00814016" w:rsidRDefault="00814016" w:rsidP="00814016">
      <w:pPr>
        <w:spacing w:after="0" w:line="240" w:lineRule="auto"/>
        <w:rPr>
          <w:rFonts w:ascii="Times New Roman" w:eastAsia="Times New Roman" w:hAnsi="Times New Roman" w:cs="Times New Roman"/>
          <w:sz w:val="24"/>
          <w:szCs w:val="24"/>
        </w:rPr>
      </w:pPr>
    </w:p>
    <w:p w:rsidR="00814016" w:rsidRPr="00814016" w:rsidRDefault="00814016" w:rsidP="00814016">
      <w:pPr>
        <w:spacing w:after="0" w:line="240" w:lineRule="auto"/>
        <w:rPr>
          <w:rFonts w:ascii="Times New Roman" w:eastAsia="Times New Roman" w:hAnsi="Times New Roman" w:cs="Times New Roman"/>
          <w:i/>
          <w:sz w:val="24"/>
          <w:szCs w:val="24"/>
        </w:rPr>
      </w:pPr>
      <w:r w:rsidRPr="00814016">
        <w:rPr>
          <w:rFonts w:ascii="Times New Roman" w:eastAsia="Times New Roman" w:hAnsi="Times New Roman" w:cs="Times New Roman"/>
          <w:i/>
          <w:sz w:val="24"/>
          <w:szCs w:val="24"/>
        </w:rPr>
        <w:t>And the most important one:</w:t>
      </w:r>
    </w:p>
    <w:p w:rsidR="00814016" w:rsidRPr="00814016" w:rsidRDefault="00814016" w:rsidP="00814016">
      <w:pPr>
        <w:spacing w:after="0" w:line="240" w:lineRule="auto"/>
        <w:rPr>
          <w:rFonts w:ascii="Times New Roman" w:eastAsia="Times New Roman" w:hAnsi="Times New Roman" w:cs="Times New Roman"/>
          <w:sz w:val="24"/>
          <w:szCs w:val="24"/>
        </w:rPr>
      </w:pPr>
    </w:p>
    <w:p w:rsidR="00814016" w:rsidRDefault="00814016" w:rsidP="00814016">
      <w:pPr>
        <w:spacing w:after="0" w:line="240" w:lineRule="auto"/>
        <w:ind w:left="360"/>
        <w:rPr>
          <w:rFonts w:ascii="Times New Roman" w:eastAsia="Times New Roman" w:hAnsi="Times New Roman" w:cs="Times New Roman"/>
          <w:sz w:val="24"/>
          <w:szCs w:val="24"/>
        </w:rPr>
      </w:pPr>
      <w:r w:rsidRPr="00814016">
        <w:rPr>
          <w:rFonts w:ascii="Times New Roman" w:eastAsia="Times New Roman" w:hAnsi="Times New Roman" w:cs="Times New Roman"/>
          <w:sz w:val="24"/>
          <w:szCs w:val="24"/>
        </w:rPr>
        <w:t>___OK, just to make sure I understand, you want me to… (sum up assignment).</w:t>
      </w:r>
    </w:p>
    <w:p w:rsidR="00814016" w:rsidRPr="00814016" w:rsidRDefault="00814016" w:rsidP="00814016">
      <w:pPr>
        <w:spacing w:after="0" w:line="240" w:lineRule="auto"/>
        <w:ind w:left="360"/>
        <w:rPr>
          <w:rFonts w:ascii="Times New Roman" w:eastAsia="Times New Roman" w:hAnsi="Times New Roman" w:cs="Times New Roman"/>
          <w:sz w:val="24"/>
          <w:szCs w:val="24"/>
        </w:rPr>
      </w:pPr>
    </w:p>
    <w:p w:rsidR="00814016" w:rsidRPr="00814016" w:rsidRDefault="00814016" w:rsidP="00814016">
      <w:pPr>
        <w:spacing w:after="0" w:line="240" w:lineRule="auto"/>
        <w:rPr>
          <w:rFonts w:ascii="Times New Roman" w:eastAsia="Calibri" w:hAnsi="Times New Roman" w:cs="Times New Roman"/>
          <w:sz w:val="20"/>
          <w:szCs w:val="20"/>
        </w:rPr>
      </w:pPr>
      <w:r w:rsidRPr="00814016">
        <w:rPr>
          <w:rFonts w:ascii="Times New Roman" w:eastAsia="Calibri" w:hAnsi="Times New Roman" w:cs="Times New Roman"/>
          <w:sz w:val="20"/>
          <w:szCs w:val="20"/>
        </w:rPr>
        <w:t>Provided by:</w:t>
      </w:r>
    </w:p>
    <w:p w:rsidR="00814016" w:rsidRPr="00814016" w:rsidRDefault="00814016" w:rsidP="00814016">
      <w:pPr>
        <w:spacing w:after="0" w:line="240" w:lineRule="auto"/>
        <w:rPr>
          <w:rFonts w:ascii="Times New Roman" w:eastAsia="Calibri" w:hAnsi="Times New Roman" w:cs="Times New Roman"/>
          <w:sz w:val="20"/>
          <w:szCs w:val="20"/>
        </w:rPr>
      </w:pPr>
      <w:r w:rsidRPr="00814016">
        <w:rPr>
          <w:rFonts w:ascii="Times New Roman" w:eastAsia="Calibri" w:hAnsi="Times New Roman" w:cs="Times New Roman"/>
          <w:sz w:val="20"/>
          <w:szCs w:val="20"/>
        </w:rPr>
        <w:t>Externship Programs</w:t>
      </w:r>
    </w:p>
    <w:p w:rsidR="00814016" w:rsidRPr="00814016" w:rsidRDefault="00814016" w:rsidP="00814016">
      <w:pPr>
        <w:spacing w:after="0" w:line="240" w:lineRule="auto"/>
        <w:rPr>
          <w:rFonts w:ascii="Times New Roman" w:eastAsia="Calibri" w:hAnsi="Times New Roman" w:cs="Times New Roman"/>
          <w:sz w:val="20"/>
          <w:szCs w:val="20"/>
        </w:rPr>
      </w:pPr>
      <w:r w:rsidRPr="00814016">
        <w:rPr>
          <w:rFonts w:ascii="Times New Roman" w:eastAsia="Calibri" w:hAnsi="Times New Roman" w:cs="Times New Roman"/>
          <w:sz w:val="20"/>
          <w:szCs w:val="20"/>
        </w:rPr>
        <w:t>Kendrick Hall, Room 235</w:t>
      </w:r>
    </w:p>
    <w:p w:rsidR="00814016" w:rsidRPr="00814016" w:rsidRDefault="00814016" w:rsidP="00814016">
      <w:pPr>
        <w:spacing w:after="0" w:line="240" w:lineRule="auto"/>
        <w:rPr>
          <w:rFonts w:ascii="Times New Roman" w:eastAsia="Calibri" w:hAnsi="Times New Roman" w:cs="Times New Roman"/>
          <w:sz w:val="20"/>
          <w:szCs w:val="20"/>
        </w:rPr>
      </w:pPr>
      <w:r w:rsidRPr="00814016">
        <w:rPr>
          <w:rFonts w:ascii="Times New Roman" w:eastAsia="Calibri" w:hAnsi="Times New Roman" w:cs="Times New Roman"/>
          <w:sz w:val="20"/>
          <w:szCs w:val="20"/>
        </w:rPr>
        <w:t>Tel. 415-422-4467</w:t>
      </w:r>
    </w:p>
    <w:p w:rsidR="00814016" w:rsidRPr="00814016" w:rsidRDefault="00814016" w:rsidP="00814016">
      <w:pPr>
        <w:spacing w:after="0" w:line="240" w:lineRule="auto"/>
        <w:rPr>
          <w:rFonts w:ascii="Times New Roman" w:eastAsia="Calibri" w:hAnsi="Times New Roman" w:cs="Times New Roman"/>
          <w:sz w:val="20"/>
          <w:szCs w:val="20"/>
        </w:rPr>
      </w:pPr>
      <w:r w:rsidRPr="00814016">
        <w:rPr>
          <w:rFonts w:ascii="Times New Roman" w:eastAsia="Calibri" w:hAnsi="Times New Roman" w:cs="Times New Roman"/>
          <w:sz w:val="20"/>
          <w:szCs w:val="20"/>
        </w:rPr>
        <w:t>Fax. 415-422-4470</w:t>
      </w:r>
    </w:p>
    <w:p w:rsidR="00814016" w:rsidRPr="00814016" w:rsidRDefault="00CB07B8" w:rsidP="0081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Nrkatz2</w:t>
      </w:r>
      <w:r w:rsidR="00814016" w:rsidRPr="00814016">
        <w:rPr>
          <w:rFonts w:ascii="Times New Roman" w:eastAsia="Calibri" w:hAnsi="Times New Roman" w:cs="Times New Roman"/>
          <w:sz w:val="20"/>
          <w:szCs w:val="20"/>
        </w:rPr>
        <w:t>@usfca.edu</w:t>
      </w:r>
    </w:p>
    <w:p w:rsidR="00814016" w:rsidRDefault="00814016">
      <w:pPr>
        <w:rPr>
          <w:rFonts w:asciiTheme="majorHAnsi" w:eastAsiaTheme="majorEastAsia" w:hAnsiTheme="majorHAnsi" w:cstheme="majorBidi"/>
          <w:b/>
          <w:bCs/>
          <w:color w:val="4F81BD" w:themeColor="accent1"/>
          <w:sz w:val="26"/>
          <w:szCs w:val="26"/>
        </w:rPr>
      </w:pPr>
    </w:p>
    <w:p w:rsidR="00CB07B8" w:rsidRDefault="00CB07B8" w:rsidP="00CB07B8">
      <w:pPr>
        <w:pStyle w:val="Heading3"/>
        <w:jc w:val="center"/>
      </w:pPr>
      <w:r>
        <w:br w:type="page"/>
      </w:r>
      <w:bookmarkStart w:id="86" w:name="_Toc514771868"/>
      <w:r>
        <w:lastRenderedPageBreak/>
        <w:t>Basics of Attorney-Client Privilege and Work-Product Doctrine</w:t>
      </w:r>
      <w:bookmarkEnd w:id="86"/>
    </w:p>
    <w:p w:rsidR="00CB07B8" w:rsidRDefault="00CB07B8" w:rsidP="00CB07B8">
      <w:pPr>
        <w:spacing w:after="0"/>
        <w:jc w:val="center"/>
        <w:rPr>
          <w:u w:val="single"/>
        </w:rPr>
      </w:pPr>
    </w:p>
    <w:p w:rsidR="00CB07B8" w:rsidRPr="00CB07B8" w:rsidRDefault="00CB07B8" w:rsidP="00CB07B8">
      <w:pPr>
        <w:jc w:val="center"/>
        <w:rPr>
          <w:b/>
          <w:u w:val="single"/>
        </w:rPr>
      </w:pPr>
      <w:r w:rsidRPr="00CB07B8">
        <w:rPr>
          <w:b/>
          <w:u w:val="single"/>
        </w:rPr>
        <w:t>Attorney-Client Privilege</w:t>
      </w:r>
    </w:p>
    <w:p w:rsidR="00CB07B8" w:rsidRPr="00C221A1" w:rsidRDefault="00CB07B8" w:rsidP="00CB07B8">
      <w:pPr>
        <w:rPr>
          <w:b/>
        </w:rPr>
      </w:pPr>
      <w:r w:rsidRPr="00C221A1">
        <w:rPr>
          <w:b/>
        </w:rPr>
        <w:t xml:space="preserve">1.  </w:t>
      </w:r>
      <w:r w:rsidRPr="00C221A1">
        <w:rPr>
          <w:b/>
          <w:i/>
        </w:rPr>
        <w:t>To what does the privilege apply?</w:t>
      </w:r>
      <w:r w:rsidRPr="00C221A1">
        <w:rPr>
          <w:b/>
        </w:rPr>
        <w:t xml:space="preserve"> </w:t>
      </w:r>
    </w:p>
    <w:p w:rsidR="00CB07B8" w:rsidRDefault="00CB07B8" w:rsidP="000E3356">
      <w:pPr>
        <w:pStyle w:val="ListParagraph"/>
        <w:numPr>
          <w:ilvl w:val="0"/>
          <w:numId w:val="24"/>
        </w:numPr>
      </w:pPr>
      <w:r>
        <w:t xml:space="preserve">Communications relating to legal advice between client and attorney or attorney's agent. </w:t>
      </w:r>
    </w:p>
    <w:p w:rsidR="00CB07B8" w:rsidRDefault="00CB07B8" w:rsidP="000E3356">
      <w:pPr>
        <w:pStyle w:val="ListParagraph"/>
        <w:numPr>
          <w:ilvl w:val="0"/>
          <w:numId w:val="24"/>
        </w:numPr>
      </w:pPr>
      <w:r>
        <w:t xml:space="preserve">Communications made in anticipation of litigation, and to legal advice when no litigation is threatened. </w:t>
      </w:r>
    </w:p>
    <w:p w:rsidR="00CB07B8" w:rsidRDefault="00CB07B8" w:rsidP="00CB07B8">
      <w:pPr>
        <w:pStyle w:val="ListParagraph"/>
      </w:pPr>
    </w:p>
    <w:p w:rsidR="00CB07B8" w:rsidRPr="00C221A1" w:rsidRDefault="00CB07B8" w:rsidP="00CB07B8">
      <w:pPr>
        <w:rPr>
          <w:b/>
        </w:rPr>
      </w:pPr>
      <w:r w:rsidRPr="00C221A1">
        <w:rPr>
          <w:b/>
        </w:rPr>
        <w:t xml:space="preserve">2.  </w:t>
      </w:r>
      <w:r w:rsidRPr="00C221A1">
        <w:rPr>
          <w:b/>
          <w:i/>
        </w:rPr>
        <w:t>To what does it not apply?</w:t>
      </w:r>
      <w:r w:rsidRPr="00C221A1">
        <w:rPr>
          <w:b/>
        </w:rPr>
        <w:t xml:space="preserve"> </w:t>
      </w:r>
    </w:p>
    <w:p w:rsidR="00CB07B8" w:rsidRDefault="00CB07B8" w:rsidP="000E3356">
      <w:pPr>
        <w:pStyle w:val="ListParagraph"/>
        <w:numPr>
          <w:ilvl w:val="0"/>
          <w:numId w:val="25"/>
        </w:numPr>
      </w:pPr>
      <w:r>
        <w:t xml:space="preserve">Advice of a business or personal nature.  </w:t>
      </w:r>
    </w:p>
    <w:p w:rsidR="00CB07B8" w:rsidRDefault="00CB07B8" w:rsidP="000E3356">
      <w:pPr>
        <w:pStyle w:val="ListParagraph"/>
        <w:numPr>
          <w:ilvl w:val="0"/>
          <w:numId w:val="25"/>
        </w:numPr>
      </w:pPr>
      <w:r>
        <w:t xml:space="preserve">Communications made in the presence of a third party (Evid. Code sec. 952). </w:t>
      </w:r>
    </w:p>
    <w:p w:rsidR="00CB07B8" w:rsidRDefault="00CB07B8" w:rsidP="00CB07B8">
      <w:pPr>
        <w:pStyle w:val="ListParagraph"/>
      </w:pPr>
    </w:p>
    <w:p w:rsidR="00CB07B8" w:rsidRDefault="00CB07B8" w:rsidP="00CB07B8">
      <w:r>
        <w:rPr>
          <w:b/>
        </w:rPr>
        <w:t>3</w:t>
      </w:r>
      <w:r w:rsidRPr="00C221A1">
        <w:rPr>
          <w:b/>
        </w:rPr>
        <w:t xml:space="preserve">.  </w:t>
      </w:r>
      <w:r w:rsidRPr="00C221A1">
        <w:rPr>
          <w:b/>
          <w:i/>
        </w:rPr>
        <w:t>Who holds the privilege?</w:t>
      </w:r>
      <w:r>
        <w:t xml:space="preserve"> The client. </w:t>
      </w:r>
    </w:p>
    <w:p w:rsidR="00CB07B8" w:rsidRDefault="00CB07B8" w:rsidP="00CB07B8">
      <w:r>
        <w:rPr>
          <w:b/>
        </w:rPr>
        <w:t>4</w:t>
      </w:r>
      <w:r w:rsidRPr="00C221A1">
        <w:rPr>
          <w:b/>
        </w:rPr>
        <w:t xml:space="preserve">.  </w:t>
      </w:r>
      <w:r w:rsidRPr="00C221A1">
        <w:rPr>
          <w:b/>
          <w:i/>
        </w:rPr>
        <w:t>Who can waive the privilege?</w:t>
      </w:r>
      <w:r>
        <w:t xml:space="preserve"> The client.</w:t>
      </w:r>
    </w:p>
    <w:p w:rsidR="00CB07B8" w:rsidRDefault="00CB07B8" w:rsidP="00CB07B8">
      <w:r>
        <w:rPr>
          <w:b/>
        </w:rPr>
        <w:t>5</w:t>
      </w:r>
      <w:r w:rsidRPr="00C221A1">
        <w:rPr>
          <w:b/>
        </w:rPr>
        <w:t xml:space="preserve">.  </w:t>
      </w:r>
      <w:r w:rsidRPr="00C221A1">
        <w:rPr>
          <w:b/>
          <w:i/>
        </w:rPr>
        <w:t>How can the privilege be lost?</w:t>
      </w:r>
      <w:r>
        <w:t xml:space="preserve"> </w:t>
      </w:r>
    </w:p>
    <w:p w:rsidR="00CB07B8" w:rsidRDefault="00CB07B8" w:rsidP="000E3356">
      <w:pPr>
        <w:pStyle w:val="ListParagraph"/>
        <w:numPr>
          <w:ilvl w:val="0"/>
          <w:numId w:val="29"/>
        </w:numPr>
      </w:pPr>
      <w:r>
        <w:t>If the client implies by her actions that she intends to waive the privilege, for example, by allowing a third party to be present.</w:t>
      </w:r>
    </w:p>
    <w:p w:rsidR="00CB07B8" w:rsidRDefault="00CB07B8" w:rsidP="000E3356">
      <w:pPr>
        <w:pStyle w:val="ListParagraph"/>
        <w:numPr>
          <w:ilvl w:val="0"/>
          <w:numId w:val="29"/>
        </w:numPr>
      </w:pPr>
      <w:r>
        <w:t xml:space="preserve">If document containing these atty-cl communications is advertently disclosed. </w:t>
      </w:r>
    </w:p>
    <w:p w:rsidR="00CB07B8" w:rsidRDefault="00CB07B8" w:rsidP="00CB07B8"/>
    <w:p w:rsidR="00CB07B8" w:rsidRPr="00CB07B8" w:rsidRDefault="00CB07B8" w:rsidP="00CB07B8">
      <w:pPr>
        <w:spacing w:after="0"/>
        <w:jc w:val="center"/>
        <w:rPr>
          <w:b/>
          <w:u w:val="single"/>
        </w:rPr>
      </w:pPr>
      <w:r w:rsidRPr="00CB07B8">
        <w:rPr>
          <w:b/>
          <w:u w:val="single"/>
        </w:rPr>
        <w:t>Work-Product Doctrine</w:t>
      </w:r>
    </w:p>
    <w:p w:rsidR="00CB07B8" w:rsidRDefault="00CB07B8" w:rsidP="00CB07B8">
      <w:pPr>
        <w:spacing w:after="0"/>
      </w:pPr>
    </w:p>
    <w:p w:rsidR="00CB07B8" w:rsidRPr="00C221A1" w:rsidRDefault="00CB07B8" w:rsidP="00CB07B8">
      <w:pPr>
        <w:rPr>
          <w:b/>
        </w:rPr>
      </w:pPr>
      <w:r w:rsidRPr="00C221A1">
        <w:rPr>
          <w:b/>
        </w:rPr>
        <w:t xml:space="preserve">1.  </w:t>
      </w:r>
      <w:r w:rsidRPr="00C221A1">
        <w:rPr>
          <w:b/>
          <w:i/>
        </w:rPr>
        <w:t>What is a work product?</w:t>
      </w:r>
      <w:r w:rsidRPr="00C221A1">
        <w:rPr>
          <w:b/>
        </w:rPr>
        <w:t xml:space="preserve"> </w:t>
      </w:r>
    </w:p>
    <w:p w:rsidR="00CB07B8" w:rsidRDefault="00CB07B8" w:rsidP="000E3356">
      <w:pPr>
        <w:pStyle w:val="ListParagraph"/>
        <w:numPr>
          <w:ilvl w:val="0"/>
          <w:numId w:val="26"/>
        </w:numPr>
      </w:pPr>
      <w:r>
        <w:t xml:space="preserve">Documents prepared in anticipation of litigation or in preparation for trial-- and in legal, nonlitigation matters. </w:t>
      </w:r>
    </w:p>
    <w:p w:rsidR="00CB07B8" w:rsidRPr="00506450" w:rsidRDefault="00CB07B8" w:rsidP="000E3356">
      <w:pPr>
        <w:pStyle w:val="ListParagraph"/>
        <w:numPr>
          <w:ilvl w:val="0"/>
          <w:numId w:val="26"/>
        </w:numPr>
        <w:rPr>
          <w:rStyle w:val="documentbody"/>
        </w:rPr>
      </w:pPr>
      <w:bookmarkStart w:id="87" w:name="IFED9E422F0AB11DE8F02966FDB8E15FD"/>
      <w:bookmarkStart w:id="88" w:name="IF331C900EB5411DE87A6B76D43DD02D0"/>
      <w:bookmarkStart w:id="89" w:name="IF3317AE0EB5411DE87A6B76D43DD02D0"/>
      <w:bookmarkStart w:id="90" w:name="SP;8b3b0000958a4"/>
      <w:bookmarkEnd w:id="87"/>
      <w:bookmarkEnd w:id="88"/>
      <w:bookmarkEnd w:id="89"/>
      <w:bookmarkEnd w:id="90"/>
      <w:r>
        <w:t xml:space="preserve">“A writing that reflects an attorney's impressions, conclusions, opinions, or legal research or </w:t>
      </w:r>
      <w:r w:rsidRPr="00506450">
        <w:t>theories is not discoverable under any circumstances.</w:t>
      </w:r>
      <w:bookmarkStart w:id="91" w:name="IF3321720EB5411DE87A6B76D43DD02D0"/>
      <w:bookmarkStart w:id="92" w:name="IF3317AE1EB5411DE87A6B76D43DD02D0"/>
      <w:bookmarkEnd w:id="91"/>
      <w:bookmarkEnd w:id="92"/>
      <w:r w:rsidRPr="00506450">
        <w:t>”</w:t>
      </w:r>
      <w:r w:rsidRPr="00506450">
        <w:rPr>
          <w:rStyle w:val="documentbody"/>
        </w:rPr>
        <w:t xml:space="preserve">  [CCP sec. 2018.030(a)]</w:t>
      </w:r>
      <w:r>
        <w:rPr>
          <w:rStyle w:val="documentbody"/>
        </w:rPr>
        <w:t xml:space="preserve"> </w:t>
      </w:r>
    </w:p>
    <w:p w:rsidR="00CB07B8" w:rsidRDefault="00CB07B8" w:rsidP="000E3356">
      <w:pPr>
        <w:pStyle w:val="ListParagraph"/>
        <w:numPr>
          <w:ilvl w:val="0"/>
          <w:numId w:val="26"/>
        </w:numPr>
        <w:rPr>
          <w:rStyle w:val="documentbody"/>
        </w:rPr>
      </w:pPr>
      <w:r>
        <w:rPr>
          <w:rStyle w:val="documentbody"/>
        </w:rPr>
        <w:t xml:space="preserve">Includes “work product” </w:t>
      </w:r>
      <w:r w:rsidRPr="00506450">
        <w:rPr>
          <w:rStyle w:val="documentbody"/>
        </w:rPr>
        <w:t>of attorney’s employees or agents</w:t>
      </w:r>
      <w:bookmarkStart w:id="93" w:name="SP;a83b000018c76"/>
      <w:bookmarkEnd w:id="93"/>
    </w:p>
    <w:p w:rsidR="00CB07B8" w:rsidRPr="00506450" w:rsidRDefault="00CB07B8" w:rsidP="00CB07B8">
      <w:pPr>
        <w:pStyle w:val="ListParagraph"/>
      </w:pPr>
    </w:p>
    <w:p w:rsidR="00CB07B8" w:rsidRDefault="00CB07B8" w:rsidP="00CB07B8">
      <w:r w:rsidRPr="00C221A1">
        <w:rPr>
          <w:b/>
        </w:rPr>
        <w:t xml:space="preserve">2.  </w:t>
      </w:r>
      <w:r w:rsidRPr="00C221A1">
        <w:rPr>
          <w:b/>
          <w:i/>
        </w:rPr>
        <w:t>What is the work-product doctrine?</w:t>
      </w:r>
      <w:r>
        <w:t xml:space="preserve"> </w:t>
      </w:r>
    </w:p>
    <w:p w:rsidR="00CB07B8" w:rsidRDefault="00CB07B8" w:rsidP="000E3356">
      <w:pPr>
        <w:pStyle w:val="ListParagraph"/>
        <w:numPr>
          <w:ilvl w:val="0"/>
          <w:numId w:val="27"/>
        </w:numPr>
      </w:pPr>
      <w:r>
        <w:t xml:space="preserve">Protects the “work product” from being discoverable.   </w:t>
      </w:r>
    </w:p>
    <w:p w:rsidR="00CB07B8" w:rsidRDefault="00CB07B8" w:rsidP="000E3356">
      <w:pPr>
        <w:pStyle w:val="ListParagraph"/>
        <w:numPr>
          <w:ilvl w:val="0"/>
          <w:numId w:val="27"/>
        </w:numPr>
      </w:pPr>
      <w:r>
        <w:t xml:space="preserve">Attorney’s impressions, conclusions, and opinions absolutely protected.  </w:t>
      </w:r>
      <w:r w:rsidRPr="00F40133">
        <w:rPr>
          <w:u w:val="single"/>
        </w:rPr>
        <w:t>Exception</w:t>
      </w:r>
      <w:r>
        <w:t xml:space="preserve">: malpractice actions. </w:t>
      </w:r>
    </w:p>
    <w:p w:rsidR="00CB07B8" w:rsidRDefault="00CB07B8" w:rsidP="000E3356">
      <w:pPr>
        <w:pStyle w:val="ListParagraph"/>
        <w:numPr>
          <w:ilvl w:val="0"/>
          <w:numId w:val="27"/>
        </w:numPr>
      </w:pPr>
      <w:r>
        <w:t>Other “work product” has qualified protection—may be</w:t>
      </w:r>
      <w:r w:rsidRPr="00506450">
        <w:t xml:space="preserve"> obtained only </w:t>
      </w:r>
      <w:r>
        <w:t>“if the court determines that denial of discovery will unfairly prejudice the party seeking discovery in preparing that party's claim or defense or will result in an injustice.”</w:t>
      </w:r>
      <w:r w:rsidRPr="009A40AE">
        <w:rPr>
          <w:rStyle w:val="documentbody"/>
        </w:rPr>
        <w:t xml:space="preserve"> </w:t>
      </w:r>
      <w:r>
        <w:rPr>
          <w:rStyle w:val="documentbody"/>
        </w:rPr>
        <w:t xml:space="preserve"> [CCP sec. 2018.030(b</w:t>
      </w:r>
      <w:r w:rsidRPr="00506450">
        <w:rPr>
          <w:rStyle w:val="documentbody"/>
        </w:rPr>
        <w:t>)]</w:t>
      </w:r>
    </w:p>
    <w:p w:rsidR="00CB07B8" w:rsidRDefault="00CB07B8" w:rsidP="00CB07B8">
      <w:r w:rsidRPr="00F91F00">
        <w:rPr>
          <w:b/>
        </w:rPr>
        <w:t xml:space="preserve">3.  </w:t>
      </w:r>
      <w:r w:rsidRPr="00F91F00">
        <w:rPr>
          <w:b/>
          <w:i/>
        </w:rPr>
        <w:t>When do work-product issues most commonly arise</w:t>
      </w:r>
      <w:r w:rsidRPr="007A7AFF">
        <w:rPr>
          <w:i/>
        </w:rPr>
        <w:t>?</w:t>
      </w:r>
      <w:r>
        <w:t xml:space="preserve"> </w:t>
      </w:r>
    </w:p>
    <w:p w:rsidR="00CB07B8" w:rsidRDefault="00CB07B8" w:rsidP="000E3356">
      <w:pPr>
        <w:pStyle w:val="ListParagraph"/>
        <w:numPr>
          <w:ilvl w:val="0"/>
          <w:numId w:val="28"/>
        </w:numPr>
      </w:pPr>
      <w:r>
        <w:t xml:space="preserve">When statements are taken from a third-party witness or a report is obtained from an expert. “Work product” of experts consulted by attorney, who will NOT testify at trial, is protected.  </w:t>
      </w:r>
    </w:p>
    <w:p w:rsidR="00CB07B8" w:rsidRDefault="00CB07B8" w:rsidP="000E3356">
      <w:pPr>
        <w:pStyle w:val="ListParagraph"/>
        <w:numPr>
          <w:ilvl w:val="0"/>
          <w:numId w:val="28"/>
        </w:numPr>
      </w:pPr>
      <w:r>
        <w:lastRenderedPageBreak/>
        <w:t xml:space="preserve">But experts who testify may be compelled to disclose all reports they prepared.** </w:t>
      </w:r>
    </w:p>
    <w:p w:rsidR="00CB07B8" w:rsidRDefault="00CB07B8" w:rsidP="000E3356">
      <w:pPr>
        <w:pStyle w:val="ListParagraph"/>
        <w:numPr>
          <w:ilvl w:val="0"/>
          <w:numId w:val="28"/>
        </w:numPr>
      </w:pPr>
      <w:r>
        <w:t xml:space="preserve">Federal rules amended in 2010 to </w:t>
      </w:r>
      <w:r w:rsidRPr="00840162">
        <w:rPr>
          <w:u w:val="single"/>
        </w:rPr>
        <w:t>potentially</w:t>
      </w:r>
      <w:r>
        <w:t xml:space="preserve"> include greater protection of communication between an expert and attorney.  [FRCP 26(b)(4)]</w:t>
      </w:r>
    </w:p>
    <w:p w:rsidR="00CB07B8" w:rsidRDefault="00CB07B8" w:rsidP="000E3356">
      <w:pPr>
        <w:pStyle w:val="ListParagraph"/>
        <w:numPr>
          <w:ilvl w:val="0"/>
          <w:numId w:val="28"/>
        </w:numPr>
      </w:pPr>
      <w:r>
        <w:t xml:space="preserve">The work of experts/consultants hired </w:t>
      </w:r>
      <w:r w:rsidRPr="00F91F00">
        <w:rPr>
          <w:u w:val="single"/>
        </w:rPr>
        <w:t>before</w:t>
      </w:r>
      <w:r>
        <w:t xml:space="preserve"> attorney is retained, is not protected by the WPD. </w:t>
      </w:r>
    </w:p>
    <w:p w:rsidR="00CB07B8" w:rsidRDefault="00CB07B8" w:rsidP="000E3356">
      <w:pPr>
        <w:pStyle w:val="ListParagraph"/>
        <w:numPr>
          <w:ilvl w:val="0"/>
          <w:numId w:val="28"/>
        </w:numPr>
      </w:pPr>
      <w:r>
        <w:t>Protection may be lost if document is inadvertently disclosed.</w:t>
      </w:r>
    </w:p>
    <w:p w:rsidR="00CB07B8" w:rsidRDefault="00CB07B8" w:rsidP="00CB07B8">
      <w:r>
        <w:t>__________</w:t>
      </w:r>
    </w:p>
    <w:p w:rsidR="00CB07B8" w:rsidRPr="00952E6F" w:rsidRDefault="00CB07B8" w:rsidP="00CB07B8">
      <w:pPr>
        <w:rPr>
          <w:b/>
        </w:rPr>
      </w:pPr>
      <w:r w:rsidRPr="00952E6F">
        <w:rPr>
          <w:b/>
        </w:rPr>
        <w:t>Other privileges that protect documents include the following:</w:t>
      </w:r>
    </w:p>
    <w:p w:rsidR="00CB07B8" w:rsidRDefault="00CB07B8" w:rsidP="000E3356">
      <w:pPr>
        <w:pStyle w:val="ListParagraph"/>
        <w:numPr>
          <w:ilvl w:val="0"/>
          <w:numId w:val="30"/>
        </w:numPr>
      </w:pPr>
      <w:r w:rsidRPr="00952E6F">
        <w:rPr>
          <w:i/>
        </w:rPr>
        <w:t>Physician-patient privilege</w:t>
      </w:r>
      <w:r>
        <w:t xml:space="preserve"> - communications between a doctor and patient involving </w:t>
      </w:r>
    </w:p>
    <w:p w:rsidR="00CB07B8" w:rsidRDefault="00CB07B8" w:rsidP="00CB07B8">
      <w:pPr>
        <w:pStyle w:val="ListParagraph"/>
      </w:pPr>
      <w:r>
        <w:t>medical treatment; HIPAA.</w:t>
      </w:r>
    </w:p>
    <w:p w:rsidR="00CB07B8" w:rsidRDefault="00CB07B8" w:rsidP="000E3356">
      <w:pPr>
        <w:pStyle w:val="ListParagraph"/>
        <w:numPr>
          <w:ilvl w:val="0"/>
          <w:numId w:val="30"/>
        </w:numPr>
      </w:pPr>
      <w:r w:rsidRPr="00952E6F">
        <w:rPr>
          <w:i/>
        </w:rPr>
        <w:t>Spousal privilege</w:t>
      </w:r>
      <w:r>
        <w:t xml:space="preserve"> - private communications between spouses. </w:t>
      </w:r>
    </w:p>
    <w:p w:rsidR="00CB07B8" w:rsidRDefault="00CB07B8" w:rsidP="000E3356">
      <w:pPr>
        <w:pStyle w:val="ListParagraph"/>
        <w:numPr>
          <w:ilvl w:val="0"/>
          <w:numId w:val="30"/>
        </w:numPr>
      </w:pPr>
      <w:r w:rsidRPr="00952E6F">
        <w:rPr>
          <w:i/>
        </w:rPr>
        <w:t>Priest-penitent privilege</w:t>
      </w:r>
      <w:r>
        <w:t xml:space="preserve"> - statement made privately to a member of the clergy in the course of a confession or counseling. </w:t>
      </w:r>
    </w:p>
    <w:p w:rsidR="00CB07B8" w:rsidRDefault="00CB07B8" w:rsidP="000E3356">
      <w:pPr>
        <w:pStyle w:val="ListParagraph"/>
        <w:numPr>
          <w:ilvl w:val="0"/>
          <w:numId w:val="30"/>
        </w:numPr>
      </w:pPr>
      <w:r>
        <w:t xml:space="preserve">Fifth Amendment - gives an individual the right to refuse to answer a question if the answer would tend to incriminate him/her. </w:t>
      </w:r>
    </w:p>
    <w:p w:rsidR="00CB07B8" w:rsidRDefault="00CB07B8" w:rsidP="000E3356">
      <w:pPr>
        <w:pStyle w:val="ListParagraph"/>
        <w:numPr>
          <w:ilvl w:val="0"/>
          <w:numId w:val="30"/>
        </w:numPr>
      </w:pPr>
      <w:r>
        <w:t>Privileges granted in some states to communications with police, accountants, journalists, social workers, and others.</w:t>
      </w:r>
    </w:p>
    <w:p w:rsidR="00CB07B8" w:rsidRPr="00CB07B8" w:rsidRDefault="00CB07B8" w:rsidP="00CB07B8"/>
    <w:p w:rsidR="00CB07B8" w:rsidRPr="00CB07B8" w:rsidRDefault="00CB07B8" w:rsidP="00CB07B8">
      <w:pPr>
        <w:spacing w:after="0"/>
        <w:rPr>
          <w:sz w:val="20"/>
          <w:szCs w:val="20"/>
        </w:rPr>
      </w:pPr>
      <w:r w:rsidRPr="00CB07B8">
        <w:rPr>
          <w:sz w:val="20"/>
          <w:szCs w:val="20"/>
        </w:rPr>
        <w:t>Provided by:</w:t>
      </w:r>
    </w:p>
    <w:p w:rsidR="00CB07B8" w:rsidRPr="00CB07B8" w:rsidRDefault="00CB07B8" w:rsidP="00CB07B8">
      <w:pPr>
        <w:spacing w:after="0"/>
        <w:rPr>
          <w:sz w:val="20"/>
          <w:szCs w:val="20"/>
        </w:rPr>
      </w:pPr>
      <w:r w:rsidRPr="00CB07B8">
        <w:rPr>
          <w:sz w:val="20"/>
          <w:szCs w:val="20"/>
        </w:rPr>
        <w:t>Externship Programs</w:t>
      </w:r>
    </w:p>
    <w:p w:rsidR="00CB07B8" w:rsidRPr="00CB07B8" w:rsidRDefault="00CB07B8" w:rsidP="00CB07B8">
      <w:pPr>
        <w:spacing w:after="0"/>
        <w:rPr>
          <w:sz w:val="20"/>
          <w:szCs w:val="20"/>
        </w:rPr>
      </w:pPr>
      <w:r w:rsidRPr="00CB07B8">
        <w:rPr>
          <w:sz w:val="20"/>
          <w:szCs w:val="20"/>
        </w:rPr>
        <w:t>Kendrick Hall, Room 235</w:t>
      </w:r>
    </w:p>
    <w:p w:rsidR="00CB07B8" w:rsidRPr="00CB07B8" w:rsidRDefault="00CB07B8" w:rsidP="00CB07B8">
      <w:pPr>
        <w:spacing w:after="0"/>
        <w:rPr>
          <w:sz w:val="20"/>
          <w:szCs w:val="20"/>
        </w:rPr>
      </w:pPr>
      <w:r w:rsidRPr="00CB07B8">
        <w:rPr>
          <w:sz w:val="20"/>
          <w:szCs w:val="20"/>
        </w:rPr>
        <w:t>Tel. 415-422-4467</w:t>
      </w:r>
    </w:p>
    <w:p w:rsidR="00CB07B8" w:rsidRPr="00CB07B8" w:rsidRDefault="00CB07B8" w:rsidP="00CB07B8">
      <w:pPr>
        <w:spacing w:after="0"/>
        <w:rPr>
          <w:sz w:val="20"/>
          <w:szCs w:val="20"/>
        </w:rPr>
      </w:pPr>
      <w:r w:rsidRPr="00CB07B8">
        <w:rPr>
          <w:sz w:val="20"/>
          <w:szCs w:val="20"/>
        </w:rPr>
        <w:t>Fax. 415-422-4470</w:t>
      </w:r>
    </w:p>
    <w:p w:rsidR="00CB07B8" w:rsidRDefault="00CB07B8" w:rsidP="00CB07B8">
      <w:pPr>
        <w:spacing w:after="0"/>
        <w:rPr>
          <w:rFonts w:asciiTheme="majorHAnsi" w:eastAsiaTheme="majorEastAsia" w:hAnsiTheme="majorHAnsi" w:cstheme="majorBidi"/>
          <w:b/>
          <w:bCs/>
          <w:color w:val="4F81BD" w:themeColor="accent1"/>
        </w:rPr>
      </w:pPr>
      <w:r w:rsidRPr="00CB07B8">
        <w:rPr>
          <w:sz w:val="20"/>
          <w:szCs w:val="20"/>
        </w:rPr>
        <w:t>Nrkatz2@usfca.edu</w:t>
      </w:r>
      <w:r>
        <w:br w:type="page"/>
      </w:r>
    </w:p>
    <w:p w:rsidR="00814016" w:rsidRDefault="00814016" w:rsidP="00814016">
      <w:pPr>
        <w:pStyle w:val="Heading3"/>
        <w:jc w:val="center"/>
      </w:pPr>
      <w:bookmarkStart w:id="94" w:name="_Toc514771869"/>
      <w:r>
        <w:lastRenderedPageBreak/>
        <w:t>Leaving Your Externship</w:t>
      </w:r>
      <w:bookmarkEnd w:id="94"/>
    </w:p>
    <w:p w:rsidR="00814016" w:rsidRDefault="00814016" w:rsidP="00814016">
      <w:pPr>
        <w:pStyle w:val="Heading3"/>
        <w:jc w:val="center"/>
      </w:pPr>
    </w:p>
    <w:p w:rsidR="00814016" w:rsidRPr="00814016" w:rsidRDefault="00814016" w:rsidP="00814016">
      <w:pPr>
        <w:spacing w:after="0" w:line="240" w:lineRule="auto"/>
        <w:ind w:firstLine="720"/>
        <w:rPr>
          <w:rFonts w:ascii="Times New Roman" w:eastAsia="Times New Roman" w:hAnsi="Times New Roman" w:cs="Times New Roman"/>
          <w:sz w:val="24"/>
          <w:szCs w:val="24"/>
        </w:rPr>
      </w:pPr>
      <w:r w:rsidRPr="00814016">
        <w:rPr>
          <w:rFonts w:ascii="Times New Roman" w:eastAsia="Times New Roman" w:hAnsi="Times New Roman" w:cs="Times New Roman"/>
          <w:sz w:val="24"/>
          <w:szCs w:val="24"/>
        </w:rPr>
        <w:t>As your externship draws to a close, you can take a number of measures to ensure that you will be remembered favorably and that your supervisor will provide good references to future employers. Employers are always impressed with students who leave their position in a professional manner. Keep these steps in mind:</w:t>
      </w:r>
    </w:p>
    <w:p w:rsidR="00814016" w:rsidRPr="00814016" w:rsidRDefault="00814016" w:rsidP="00814016">
      <w:pPr>
        <w:spacing w:after="0" w:line="240" w:lineRule="auto"/>
        <w:ind w:firstLine="720"/>
        <w:rPr>
          <w:rFonts w:ascii="Times New Roman" w:eastAsia="Times New Roman" w:hAnsi="Times New Roman" w:cs="Times New Roman"/>
          <w:sz w:val="24"/>
          <w:szCs w:val="24"/>
        </w:rPr>
      </w:pPr>
      <w:r w:rsidRPr="00814016">
        <w:rPr>
          <w:rFonts w:ascii="Times New Roman" w:eastAsia="Times New Roman" w:hAnsi="Times New Roman" w:cs="Times New Roman"/>
          <w:sz w:val="24"/>
          <w:szCs w:val="24"/>
        </w:rPr>
        <w:t xml:space="preserve"> </w:t>
      </w:r>
    </w:p>
    <w:p w:rsidR="00814016" w:rsidRPr="00814016" w:rsidRDefault="00814016" w:rsidP="000E3356">
      <w:pPr>
        <w:numPr>
          <w:ilvl w:val="0"/>
          <w:numId w:val="22"/>
        </w:numPr>
        <w:spacing w:after="0" w:line="240" w:lineRule="auto"/>
        <w:rPr>
          <w:rFonts w:ascii="Times New Roman" w:eastAsia="Times New Roman" w:hAnsi="Times New Roman" w:cs="Times New Roman"/>
          <w:sz w:val="24"/>
          <w:szCs w:val="24"/>
        </w:rPr>
      </w:pPr>
      <w:r w:rsidRPr="00814016">
        <w:rPr>
          <w:rFonts w:ascii="Times New Roman" w:eastAsia="Times New Roman" w:hAnsi="Times New Roman" w:cs="Times New Roman"/>
          <w:b/>
          <w:sz w:val="24"/>
          <w:szCs w:val="24"/>
        </w:rPr>
        <w:t>Remind your employer of your end date a few weeks in advance.</w:t>
      </w:r>
      <w:r w:rsidRPr="00814016">
        <w:rPr>
          <w:rFonts w:ascii="Times New Roman" w:eastAsia="Times New Roman" w:hAnsi="Times New Roman" w:cs="Times New Roman"/>
          <w:sz w:val="24"/>
          <w:szCs w:val="24"/>
        </w:rPr>
        <w:t xml:space="preserve"> Find out how you should focus your efforts before you leave. </w:t>
      </w:r>
    </w:p>
    <w:p w:rsidR="00814016" w:rsidRPr="00814016" w:rsidRDefault="00814016" w:rsidP="00814016">
      <w:pPr>
        <w:spacing w:after="0" w:line="240" w:lineRule="auto"/>
        <w:rPr>
          <w:rFonts w:ascii="Times New Roman" w:eastAsia="Times New Roman" w:hAnsi="Times New Roman" w:cs="Times New Roman"/>
          <w:sz w:val="24"/>
          <w:szCs w:val="24"/>
        </w:rPr>
      </w:pPr>
    </w:p>
    <w:p w:rsidR="00814016" w:rsidRPr="00814016" w:rsidRDefault="00814016" w:rsidP="000E3356">
      <w:pPr>
        <w:numPr>
          <w:ilvl w:val="0"/>
          <w:numId w:val="22"/>
        </w:numPr>
        <w:spacing w:after="0" w:line="240" w:lineRule="auto"/>
        <w:rPr>
          <w:rFonts w:ascii="Times New Roman" w:eastAsia="Times New Roman" w:hAnsi="Times New Roman" w:cs="Times New Roman"/>
          <w:sz w:val="24"/>
          <w:szCs w:val="24"/>
        </w:rPr>
      </w:pPr>
      <w:r w:rsidRPr="00814016">
        <w:rPr>
          <w:rFonts w:ascii="Times New Roman" w:eastAsia="Times New Roman" w:hAnsi="Times New Roman" w:cs="Times New Roman"/>
          <w:b/>
          <w:sz w:val="24"/>
          <w:szCs w:val="24"/>
        </w:rPr>
        <w:t>Finish your assignments to the extent possible.</w:t>
      </w:r>
      <w:r w:rsidRPr="00814016">
        <w:rPr>
          <w:rFonts w:ascii="Times New Roman" w:eastAsia="Times New Roman" w:hAnsi="Times New Roman" w:cs="Times New Roman"/>
          <w:sz w:val="24"/>
          <w:szCs w:val="24"/>
        </w:rPr>
        <w:t xml:space="preserve"> Write closing memoranda on each project that you are leaving open, including a summary of the work you have completed. This will ensure that your supervisor will not be frustrated wondering where to find something you worked on, and that your successor will not have to replicate your work. Provide your contact information on the closing memoranda and offer to be available to answer any questions. </w:t>
      </w:r>
    </w:p>
    <w:p w:rsidR="00814016" w:rsidRPr="00814016" w:rsidRDefault="00814016" w:rsidP="00814016">
      <w:pPr>
        <w:spacing w:after="0" w:line="240" w:lineRule="auto"/>
        <w:rPr>
          <w:rFonts w:ascii="Times New Roman" w:eastAsia="Times New Roman" w:hAnsi="Times New Roman" w:cs="Times New Roman"/>
          <w:sz w:val="24"/>
          <w:szCs w:val="24"/>
        </w:rPr>
      </w:pPr>
    </w:p>
    <w:p w:rsidR="00814016" w:rsidRPr="00814016" w:rsidRDefault="00814016" w:rsidP="000E3356">
      <w:pPr>
        <w:numPr>
          <w:ilvl w:val="0"/>
          <w:numId w:val="22"/>
        </w:numPr>
        <w:spacing w:after="0" w:line="240" w:lineRule="auto"/>
        <w:rPr>
          <w:rFonts w:ascii="Times New Roman" w:eastAsia="Times New Roman" w:hAnsi="Times New Roman" w:cs="Times New Roman"/>
          <w:sz w:val="24"/>
          <w:szCs w:val="24"/>
        </w:rPr>
      </w:pPr>
      <w:r w:rsidRPr="00814016">
        <w:rPr>
          <w:rFonts w:ascii="Times New Roman" w:eastAsia="Times New Roman" w:hAnsi="Times New Roman" w:cs="Times New Roman"/>
          <w:b/>
          <w:sz w:val="24"/>
          <w:szCs w:val="24"/>
        </w:rPr>
        <w:t xml:space="preserve">Get names and numbers. </w:t>
      </w:r>
      <w:r w:rsidRPr="00814016">
        <w:rPr>
          <w:rFonts w:ascii="Times New Roman" w:eastAsia="Times New Roman" w:hAnsi="Times New Roman" w:cs="Times New Roman"/>
          <w:sz w:val="24"/>
          <w:szCs w:val="24"/>
        </w:rPr>
        <w:t>Do not assume you will remember all of the attorneys and staff with whom you worked. Make sure you have names and contact information for them. If you have reason to think that some</w:t>
      </w:r>
      <w:r w:rsidRPr="00814016">
        <w:rPr>
          <w:rFonts w:ascii="Times New Roman" w:eastAsia="Times New Roman" w:hAnsi="Times New Roman" w:cs="Times New Roman"/>
          <w:sz w:val="24"/>
          <w:szCs w:val="24"/>
        </w:rPr>
        <w:softHyphen/>
        <w:t>one with whom you worked might leave the organization, ask if there is another way to contact them. Do not ask directly for home or other per</w:t>
      </w:r>
      <w:r w:rsidRPr="00814016">
        <w:rPr>
          <w:rFonts w:ascii="Times New Roman" w:eastAsia="Times New Roman" w:hAnsi="Times New Roman" w:cs="Times New Roman"/>
          <w:sz w:val="24"/>
          <w:szCs w:val="24"/>
        </w:rPr>
        <w:softHyphen/>
        <w:t xml:space="preserve">sonal contact information. It may be offered to you, but you should not ask for it. </w:t>
      </w:r>
    </w:p>
    <w:p w:rsidR="00814016" w:rsidRPr="00814016" w:rsidRDefault="00814016" w:rsidP="00814016">
      <w:pPr>
        <w:spacing w:after="0" w:line="240" w:lineRule="auto"/>
        <w:rPr>
          <w:rFonts w:ascii="Times New Roman" w:eastAsia="Times New Roman" w:hAnsi="Times New Roman" w:cs="Times New Roman"/>
          <w:sz w:val="24"/>
          <w:szCs w:val="24"/>
        </w:rPr>
      </w:pPr>
    </w:p>
    <w:p w:rsidR="00814016" w:rsidRPr="00814016" w:rsidRDefault="00814016" w:rsidP="000E3356">
      <w:pPr>
        <w:numPr>
          <w:ilvl w:val="0"/>
          <w:numId w:val="22"/>
        </w:numPr>
        <w:spacing w:after="0" w:line="240" w:lineRule="auto"/>
        <w:rPr>
          <w:rFonts w:ascii="Times New Roman" w:eastAsia="Times New Roman" w:hAnsi="Times New Roman" w:cs="Times New Roman"/>
          <w:sz w:val="24"/>
          <w:szCs w:val="24"/>
        </w:rPr>
      </w:pPr>
      <w:r w:rsidRPr="00814016">
        <w:rPr>
          <w:rFonts w:ascii="Times New Roman" w:eastAsia="Times New Roman" w:hAnsi="Times New Roman" w:cs="Times New Roman"/>
          <w:b/>
          <w:sz w:val="24"/>
          <w:szCs w:val="24"/>
        </w:rPr>
        <w:t>Make sure that your supervisor gives you an honest appraisal of your work.</w:t>
      </w:r>
      <w:r w:rsidRPr="00814016">
        <w:rPr>
          <w:rFonts w:ascii="Times New Roman" w:eastAsia="Times New Roman" w:hAnsi="Times New Roman" w:cs="Times New Roman"/>
          <w:sz w:val="24"/>
          <w:szCs w:val="24"/>
        </w:rPr>
        <w:t xml:space="preserve"> A few weeks before your end date, schedule a date for an exit inter</w:t>
      </w:r>
      <w:r w:rsidRPr="00814016">
        <w:rPr>
          <w:rFonts w:ascii="Times New Roman" w:eastAsia="Times New Roman" w:hAnsi="Times New Roman" w:cs="Times New Roman"/>
          <w:sz w:val="24"/>
          <w:szCs w:val="24"/>
        </w:rPr>
        <w:softHyphen/>
        <w:t xml:space="preserve">view.  It may be wise to set this date when you still expect to be at the externship for at least another week in case something comes up that can be corrected in your final days. (Alternatively, discussing with your supervisor his/her final-term evaluation of your work performance may constitute an exit interview, but make sure to schedule this meeting.)  Be prepared to ask specific questions. Many employers are reluctant to provide negative comments directly to a student, but if you make clear that you would like to hear constructive criticism, you are more likely to receive it. Ask about specific projects you worked on and how you might have improved. If you are interested in pursuing a career in the field, ask what additional skills would be helpful for you to obtain. Do not be defensive about anything that you are told. Thank them for the feedback they give, even if it is negative. Make sure you tell your employer how much you enjoyed the work, and show enthusiasm for the experience. </w:t>
      </w:r>
    </w:p>
    <w:p w:rsidR="00814016" w:rsidRPr="00814016" w:rsidRDefault="00814016" w:rsidP="00814016">
      <w:pPr>
        <w:spacing w:after="0" w:line="240" w:lineRule="auto"/>
        <w:rPr>
          <w:rFonts w:ascii="Times New Roman" w:eastAsia="Times New Roman" w:hAnsi="Times New Roman" w:cs="Times New Roman"/>
          <w:sz w:val="24"/>
          <w:szCs w:val="24"/>
        </w:rPr>
      </w:pPr>
    </w:p>
    <w:p w:rsidR="00814016" w:rsidRPr="00814016" w:rsidRDefault="00814016" w:rsidP="000E3356">
      <w:pPr>
        <w:numPr>
          <w:ilvl w:val="0"/>
          <w:numId w:val="22"/>
        </w:numPr>
        <w:spacing w:after="0" w:line="240" w:lineRule="auto"/>
        <w:rPr>
          <w:rFonts w:ascii="Times New Roman" w:eastAsia="Times New Roman" w:hAnsi="Times New Roman" w:cs="Times New Roman"/>
          <w:sz w:val="24"/>
          <w:szCs w:val="24"/>
        </w:rPr>
      </w:pPr>
      <w:r w:rsidRPr="00814016">
        <w:rPr>
          <w:rFonts w:ascii="Times New Roman" w:eastAsia="Times New Roman" w:hAnsi="Times New Roman" w:cs="Times New Roman"/>
          <w:b/>
          <w:sz w:val="24"/>
          <w:szCs w:val="24"/>
        </w:rPr>
        <w:t>Ask your supervisor to write a letter of recommendation for you</w:t>
      </w:r>
      <w:r w:rsidRPr="00814016">
        <w:rPr>
          <w:rFonts w:ascii="Times New Roman" w:eastAsia="Times New Roman" w:hAnsi="Times New Roman" w:cs="Times New Roman"/>
          <w:sz w:val="24"/>
          <w:szCs w:val="24"/>
        </w:rPr>
        <w:t xml:space="preserve"> before you leave your externship, even if you do not need it yet. The letter might be addressed “to whom it may concern,” which would allow you to distribute copies to any prospective employer. By the time you need a recommendation, your supervisor will have had many more student externs and may no longer remember the details of the projects to which you were assigned and the qual</w:t>
      </w:r>
      <w:r w:rsidRPr="00814016">
        <w:rPr>
          <w:rFonts w:ascii="Times New Roman" w:eastAsia="Times New Roman" w:hAnsi="Times New Roman" w:cs="Times New Roman"/>
          <w:sz w:val="24"/>
          <w:szCs w:val="24"/>
        </w:rPr>
        <w:softHyphen/>
        <w:t xml:space="preserve">ity of your work. Worse yet, your supervisor may leave the organization and may be impossible to track down. To reduce the burden on your supervisor in writing this letter, you might provide her with a detailed list of the projects you worked on and what work you did on each assignment. </w:t>
      </w:r>
    </w:p>
    <w:p w:rsidR="00814016" w:rsidRPr="00814016" w:rsidRDefault="00814016" w:rsidP="00814016">
      <w:pPr>
        <w:spacing w:after="0" w:line="240" w:lineRule="auto"/>
        <w:rPr>
          <w:rFonts w:ascii="Times New Roman" w:eastAsia="Times New Roman" w:hAnsi="Times New Roman" w:cs="Times New Roman"/>
          <w:sz w:val="24"/>
          <w:szCs w:val="24"/>
        </w:rPr>
      </w:pPr>
    </w:p>
    <w:p w:rsidR="00814016" w:rsidRDefault="00814016" w:rsidP="000E3356">
      <w:pPr>
        <w:numPr>
          <w:ilvl w:val="0"/>
          <w:numId w:val="22"/>
        </w:numPr>
        <w:spacing w:after="0" w:line="240" w:lineRule="auto"/>
        <w:rPr>
          <w:rFonts w:ascii="Times New Roman" w:eastAsia="Times New Roman" w:hAnsi="Times New Roman" w:cs="Times New Roman"/>
          <w:sz w:val="24"/>
          <w:szCs w:val="24"/>
        </w:rPr>
      </w:pPr>
      <w:r w:rsidRPr="00814016">
        <w:rPr>
          <w:rFonts w:ascii="Times New Roman" w:eastAsia="Times New Roman" w:hAnsi="Times New Roman" w:cs="Times New Roman"/>
          <w:b/>
          <w:sz w:val="24"/>
          <w:szCs w:val="24"/>
        </w:rPr>
        <w:lastRenderedPageBreak/>
        <w:t xml:space="preserve">After you leave your placement, stay in touch with your supervisor and with your colleagues. </w:t>
      </w:r>
      <w:r w:rsidRPr="00814016">
        <w:rPr>
          <w:rFonts w:ascii="Times New Roman" w:eastAsia="Times New Roman" w:hAnsi="Times New Roman" w:cs="Times New Roman"/>
          <w:sz w:val="24"/>
          <w:szCs w:val="24"/>
        </w:rPr>
        <w:t xml:space="preserve"> If you developed friendly relationships, occasionally call or write to the people with whom you worked to say hello, ask them how they are doing, and let them know what is going on with you. If you see a decision you believe would help on a case or one that further develops the law in an area they work in, send it to them. Send a thank you note. Call for advice. If you are struggling with some career issues, use this as an excuse to contact them. This keeps your network strong and ensures they will remember you after you have gone. Develop and maintain a list of people for whom you have worked and send an update to each person on that list each time you start a new job. </w:t>
      </w:r>
    </w:p>
    <w:p w:rsidR="00814016" w:rsidRDefault="00814016" w:rsidP="00814016">
      <w:pPr>
        <w:pStyle w:val="ListParagraph"/>
      </w:pPr>
    </w:p>
    <w:p w:rsidR="00814016" w:rsidRPr="00814016" w:rsidRDefault="00814016" w:rsidP="00814016">
      <w:pPr>
        <w:spacing w:after="0" w:line="240" w:lineRule="auto"/>
        <w:rPr>
          <w:rFonts w:ascii="Times New Roman" w:eastAsia="Times New Roman" w:hAnsi="Times New Roman" w:cs="Times New Roman"/>
          <w:sz w:val="24"/>
          <w:szCs w:val="24"/>
        </w:rPr>
      </w:pPr>
    </w:p>
    <w:p w:rsidR="00814016" w:rsidRPr="00814016" w:rsidRDefault="00814016" w:rsidP="00814016">
      <w:pPr>
        <w:spacing w:after="0" w:line="240" w:lineRule="auto"/>
        <w:rPr>
          <w:rFonts w:ascii="Times New Roman" w:eastAsia="Calibri" w:hAnsi="Times New Roman" w:cs="Times New Roman"/>
          <w:sz w:val="20"/>
          <w:szCs w:val="20"/>
        </w:rPr>
      </w:pPr>
      <w:r w:rsidRPr="00814016">
        <w:rPr>
          <w:rFonts w:ascii="Times New Roman" w:eastAsia="Calibri" w:hAnsi="Times New Roman" w:cs="Times New Roman"/>
          <w:sz w:val="20"/>
          <w:szCs w:val="20"/>
        </w:rPr>
        <w:t>Provided by:</w:t>
      </w:r>
    </w:p>
    <w:p w:rsidR="00814016" w:rsidRPr="00814016" w:rsidRDefault="00814016" w:rsidP="00814016">
      <w:pPr>
        <w:spacing w:after="0" w:line="240" w:lineRule="auto"/>
        <w:rPr>
          <w:rFonts w:ascii="Times New Roman" w:eastAsia="Calibri" w:hAnsi="Times New Roman" w:cs="Times New Roman"/>
          <w:sz w:val="20"/>
          <w:szCs w:val="20"/>
        </w:rPr>
      </w:pPr>
      <w:r w:rsidRPr="00814016">
        <w:rPr>
          <w:rFonts w:ascii="Times New Roman" w:eastAsia="Calibri" w:hAnsi="Times New Roman" w:cs="Times New Roman"/>
          <w:sz w:val="20"/>
          <w:szCs w:val="20"/>
        </w:rPr>
        <w:t>Externship Programs</w:t>
      </w:r>
    </w:p>
    <w:p w:rsidR="00814016" w:rsidRPr="00814016" w:rsidRDefault="00814016" w:rsidP="00814016">
      <w:pPr>
        <w:spacing w:after="0" w:line="240" w:lineRule="auto"/>
        <w:rPr>
          <w:rFonts w:ascii="Times New Roman" w:eastAsia="Calibri" w:hAnsi="Times New Roman" w:cs="Times New Roman"/>
          <w:sz w:val="20"/>
          <w:szCs w:val="20"/>
        </w:rPr>
      </w:pPr>
      <w:r w:rsidRPr="00814016">
        <w:rPr>
          <w:rFonts w:ascii="Times New Roman" w:eastAsia="Calibri" w:hAnsi="Times New Roman" w:cs="Times New Roman"/>
          <w:sz w:val="20"/>
          <w:szCs w:val="20"/>
        </w:rPr>
        <w:t>Kendrick Hall, Room 235</w:t>
      </w:r>
    </w:p>
    <w:p w:rsidR="00814016" w:rsidRPr="00814016" w:rsidRDefault="00814016" w:rsidP="00814016">
      <w:pPr>
        <w:spacing w:after="0" w:line="240" w:lineRule="auto"/>
        <w:rPr>
          <w:rFonts w:ascii="Times New Roman" w:eastAsia="Calibri" w:hAnsi="Times New Roman" w:cs="Times New Roman"/>
          <w:sz w:val="20"/>
          <w:szCs w:val="20"/>
        </w:rPr>
      </w:pPr>
      <w:r w:rsidRPr="00814016">
        <w:rPr>
          <w:rFonts w:ascii="Times New Roman" w:eastAsia="Calibri" w:hAnsi="Times New Roman" w:cs="Times New Roman"/>
          <w:sz w:val="20"/>
          <w:szCs w:val="20"/>
        </w:rPr>
        <w:t>Tel. 415-422-4467</w:t>
      </w:r>
    </w:p>
    <w:p w:rsidR="00814016" w:rsidRPr="00814016" w:rsidRDefault="00814016" w:rsidP="00814016">
      <w:pPr>
        <w:spacing w:after="0" w:line="240" w:lineRule="auto"/>
        <w:rPr>
          <w:rFonts w:ascii="Times New Roman" w:eastAsia="Calibri" w:hAnsi="Times New Roman" w:cs="Times New Roman"/>
          <w:sz w:val="20"/>
          <w:szCs w:val="20"/>
        </w:rPr>
      </w:pPr>
      <w:r w:rsidRPr="00814016">
        <w:rPr>
          <w:rFonts w:ascii="Times New Roman" w:eastAsia="Calibri" w:hAnsi="Times New Roman" w:cs="Times New Roman"/>
          <w:sz w:val="20"/>
          <w:szCs w:val="20"/>
        </w:rPr>
        <w:t>Fax. 415-422-4470</w:t>
      </w:r>
    </w:p>
    <w:p w:rsidR="00814016" w:rsidRPr="00814016" w:rsidRDefault="00CB07B8" w:rsidP="0081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Nrkatz2</w:t>
      </w:r>
      <w:r w:rsidR="00814016" w:rsidRPr="00814016">
        <w:rPr>
          <w:rFonts w:ascii="Times New Roman" w:eastAsia="Calibri" w:hAnsi="Times New Roman" w:cs="Times New Roman"/>
          <w:sz w:val="20"/>
          <w:szCs w:val="20"/>
        </w:rPr>
        <w:t>@usfca.edu</w:t>
      </w:r>
    </w:p>
    <w:p w:rsidR="00814016" w:rsidRDefault="00814016" w:rsidP="00686C74">
      <w:pPr>
        <w:pStyle w:val="Heading2"/>
      </w:pPr>
      <w:r>
        <w:br w:type="page"/>
      </w:r>
      <w:bookmarkStart w:id="95" w:name="_Toc514771870"/>
      <w:r w:rsidR="00686C74">
        <w:lastRenderedPageBreak/>
        <w:t>Exhibit B:  Student Forms</w:t>
      </w:r>
      <w:bookmarkEnd w:id="95"/>
    </w:p>
    <w:p w:rsidR="00686C74" w:rsidRDefault="00686C74" w:rsidP="00686C74"/>
    <w:p w:rsidR="00686C74" w:rsidRPr="00686C74" w:rsidRDefault="00686C74" w:rsidP="00686C74">
      <w:pPr>
        <w:spacing w:after="0" w:line="240" w:lineRule="auto"/>
        <w:jc w:val="center"/>
        <w:rPr>
          <w:rFonts w:ascii="Times New Roman" w:eastAsia="Times New Roman" w:hAnsi="Times New Roman" w:cs="Times New Roman"/>
          <w:i/>
          <w:sz w:val="24"/>
          <w:szCs w:val="24"/>
        </w:rPr>
      </w:pPr>
      <w:r w:rsidRPr="00686C74">
        <w:rPr>
          <w:rFonts w:ascii="Times New Roman" w:eastAsia="Times New Roman" w:hAnsi="Times New Roman" w:cs="Times New Roman"/>
          <w:b/>
          <w:i/>
          <w:sz w:val="24"/>
          <w:szCs w:val="24"/>
        </w:rPr>
        <w:t>Please email completed forms to lawsummerabroad@usfca.edu.</w:t>
      </w:r>
    </w:p>
    <w:p w:rsidR="00686C74" w:rsidRPr="00686C74" w:rsidRDefault="00686C74" w:rsidP="00686C74">
      <w:pPr>
        <w:spacing w:after="0" w:line="240" w:lineRule="auto"/>
        <w:rPr>
          <w:rFonts w:ascii="Times New Roman" w:eastAsia="Times New Roman" w:hAnsi="Times New Roman" w:cs="Times New Roman"/>
          <w:b/>
          <w:sz w:val="24"/>
          <w:szCs w:val="24"/>
        </w:rPr>
      </w:pPr>
    </w:p>
    <w:p w:rsidR="00686C74" w:rsidRPr="00686C74" w:rsidRDefault="00686C74" w:rsidP="00686C74">
      <w:pPr>
        <w:pStyle w:val="Heading3"/>
        <w:spacing w:before="0"/>
        <w:jc w:val="center"/>
        <w:rPr>
          <w:rFonts w:eastAsia="Times New Roman"/>
        </w:rPr>
      </w:pPr>
      <w:bookmarkStart w:id="96" w:name="_Toc514771871"/>
      <w:r w:rsidRPr="00686C74">
        <w:rPr>
          <w:rFonts w:eastAsia="Times New Roman"/>
        </w:rPr>
        <w:t>Final Evaluation of Law Student Extern</w:t>
      </w:r>
      <w:bookmarkEnd w:id="96"/>
    </w:p>
    <w:p w:rsidR="00686C74" w:rsidRPr="00686C74" w:rsidRDefault="00686C74" w:rsidP="00686C74">
      <w:pPr>
        <w:spacing w:after="0" w:line="240" w:lineRule="auto"/>
        <w:jc w:val="center"/>
        <w:rPr>
          <w:rFonts w:ascii="Times New Roman" w:eastAsia="Times New Roman" w:hAnsi="Times New Roman" w:cs="Times New Roman"/>
          <w:b/>
          <w:sz w:val="24"/>
          <w:szCs w:val="24"/>
        </w:rPr>
      </w:pPr>
    </w:p>
    <w:p w:rsidR="00686C74" w:rsidRPr="00686C74" w:rsidRDefault="00686C74" w:rsidP="00686C74">
      <w:pPr>
        <w:spacing w:after="0" w:line="240" w:lineRule="auto"/>
        <w:rPr>
          <w:rFonts w:ascii="Times New Roman" w:eastAsia="Times New Roman" w:hAnsi="Times New Roman" w:cs="Times New Roman"/>
          <w:sz w:val="24"/>
          <w:szCs w:val="24"/>
          <w:u w:val="single"/>
        </w:rPr>
      </w:pPr>
      <w:r w:rsidRPr="00686C74">
        <w:rPr>
          <w:rFonts w:ascii="Times New Roman" w:eastAsia="Times New Roman" w:hAnsi="Times New Roman" w:cs="Times New Roman"/>
          <w:sz w:val="24"/>
          <w:szCs w:val="24"/>
        </w:rPr>
        <w:t>Extern:</w:t>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rPr>
        <w:t>Summer:</w:t>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p>
    <w:p w:rsidR="00686C74" w:rsidRPr="00686C74" w:rsidRDefault="00686C74" w:rsidP="00686C74">
      <w:pPr>
        <w:spacing w:after="0" w:line="240" w:lineRule="auto"/>
        <w:rPr>
          <w:rFonts w:ascii="Times New Roman" w:eastAsia="Times New Roman" w:hAnsi="Times New Roman" w:cs="Times New Roman"/>
          <w:sz w:val="24"/>
          <w:szCs w:val="24"/>
        </w:rPr>
      </w:pPr>
    </w:p>
    <w:p w:rsidR="00686C74" w:rsidRPr="00686C74" w:rsidRDefault="00686C74" w:rsidP="00686C74">
      <w:pPr>
        <w:spacing w:after="0" w:line="240" w:lineRule="auto"/>
        <w:rPr>
          <w:rFonts w:ascii="Times New Roman" w:eastAsia="Times New Roman" w:hAnsi="Times New Roman" w:cs="Times New Roman"/>
          <w:sz w:val="24"/>
          <w:szCs w:val="24"/>
          <w:u w:val="single"/>
        </w:rPr>
      </w:pPr>
      <w:r w:rsidRPr="00686C74">
        <w:rPr>
          <w:rFonts w:ascii="Times New Roman" w:eastAsia="Times New Roman" w:hAnsi="Times New Roman" w:cs="Times New Roman"/>
          <w:sz w:val="24"/>
          <w:szCs w:val="24"/>
        </w:rPr>
        <w:t>Supervisor(s):</w:t>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p>
    <w:p w:rsidR="00686C74" w:rsidRPr="00686C74" w:rsidRDefault="00686C74" w:rsidP="00686C74">
      <w:pPr>
        <w:spacing w:after="0" w:line="240" w:lineRule="auto"/>
        <w:rPr>
          <w:rFonts w:ascii="Times New Roman" w:eastAsia="Times New Roman" w:hAnsi="Times New Roman" w:cs="Times New Roman"/>
          <w:sz w:val="24"/>
          <w:szCs w:val="24"/>
          <w:u w:val="single"/>
        </w:rPr>
      </w:pPr>
    </w:p>
    <w:p w:rsidR="00686C74" w:rsidRPr="00686C74" w:rsidRDefault="00686C74" w:rsidP="00686C74">
      <w:pPr>
        <w:spacing w:after="0" w:line="240" w:lineRule="auto"/>
        <w:rPr>
          <w:rFonts w:ascii="Times New Roman" w:eastAsia="Times New Roman" w:hAnsi="Times New Roman" w:cs="Times New Roman"/>
          <w:sz w:val="24"/>
          <w:szCs w:val="24"/>
          <w:u w:val="single"/>
        </w:rPr>
      </w:pPr>
      <w:r w:rsidRPr="00686C74">
        <w:rPr>
          <w:rFonts w:ascii="Times New Roman" w:eastAsia="Times New Roman" w:hAnsi="Times New Roman" w:cs="Times New Roman"/>
          <w:sz w:val="24"/>
          <w:szCs w:val="24"/>
        </w:rPr>
        <w:t>Placement:</w:t>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p>
    <w:p w:rsidR="00686C74" w:rsidRPr="00686C74" w:rsidRDefault="00686C74" w:rsidP="00686C74">
      <w:pPr>
        <w:spacing w:after="0" w:line="240" w:lineRule="auto"/>
        <w:rPr>
          <w:rFonts w:ascii="Times New Roman" w:eastAsia="Times New Roman" w:hAnsi="Times New Roman" w:cs="Times New Roman"/>
          <w:i/>
          <w:sz w:val="24"/>
          <w:szCs w:val="24"/>
        </w:rPr>
      </w:pPr>
    </w:p>
    <w:p w:rsidR="00686C74" w:rsidRPr="00686C74" w:rsidRDefault="00686C74" w:rsidP="00686C74">
      <w:pPr>
        <w:spacing w:after="0" w:line="240" w:lineRule="auto"/>
        <w:rPr>
          <w:rFonts w:ascii="Times New Roman" w:eastAsia="Times New Roman" w:hAnsi="Times New Roman" w:cs="Times New Roman"/>
          <w:b/>
          <w:i/>
          <w:sz w:val="24"/>
          <w:szCs w:val="24"/>
        </w:rPr>
      </w:pPr>
      <w:r w:rsidRPr="00686C74">
        <w:rPr>
          <w:rFonts w:ascii="Times New Roman" w:eastAsia="Times New Roman" w:hAnsi="Times New Roman" w:cs="Times New Roman"/>
          <w:sz w:val="24"/>
          <w:szCs w:val="24"/>
        </w:rPr>
        <w:t xml:space="preserve">Thank you for your support, supervision, and mentoring of a law student.  Your candid evaluation of this student is much appreciated.  Please provide specific examples and enough detail to inform the student and instructor of the student’s progress in the specific areas noted below.  </w:t>
      </w:r>
      <w:r w:rsidRPr="00686C74">
        <w:rPr>
          <w:rFonts w:ascii="Times New Roman" w:eastAsia="Times New Roman" w:hAnsi="Times New Roman" w:cs="Times New Roman"/>
          <w:b/>
          <w:i/>
          <w:sz w:val="24"/>
          <w:szCs w:val="24"/>
        </w:rPr>
        <w:t>Please discuss the content of this evaluation with the student.</w:t>
      </w:r>
    </w:p>
    <w:p w:rsidR="00686C74" w:rsidRPr="00686C74" w:rsidRDefault="00686C74" w:rsidP="00686C74">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686C74" w:rsidRPr="00686C74" w:rsidTr="003F5F0F">
        <w:tc>
          <w:tcPr>
            <w:tcW w:w="9648" w:type="dxa"/>
          </w:tcPr>
          <w:p w:rsidR="00686C74" w:rsidRPr="00686C74" w:rsidRDefault="00686C74" w:rsidP="00686C74">
            <w:pPr>
              <w:spacing w:after="0" w:line="240" w:lineRule="auto"/>
              <w:rPr>
                <w:rFonts w:ascii="Times New Roman" w:eastAsia="Times New Roman" w:hAnsi="Times New Roman" w:cs="Times New Roman"/>
                <w:sz w:val="24"/>
                <w:szCs w:val="24"/>
              </w:rPr>
            </w:pPr>
            <w:r w:rsidRPr="00686C74">
              <w:rPr>
                <w:rFonts w:ascii="Times New Roman" w:eastAsia="Times New Roman" w:hAnsi="Times New Roman" w:cs="Times New Roman"/>
                <w:sz w:val="24"/>
                <w:szCs w:val="24"/>
              </w:rPr>
              <w:t>Scope of Responsibilities:  Has the extern’s range of tasks and responsibilities changed significantly since the mid-term evaluation?  Comments:</w:t>
            </w:r>
          </w:p>
          <w:p w:rsidR="00686C74" w:rsidRPr="00686C74" w:rsidRDefault="00686C74" w:rsidP="00686C74">
            <w:pPr>
              <w:spacing w:after="0" w:line="240" w:lineRule="auto"/>
              <w:rPr>
                <w:rFonts w:ascii="Times New Roman" w:eastAsia="Times New Roman" w:hAnsi="Times New Roman" w:cs="Times New Roman"/>
                <w:sz w:val="24"/>
                <w:szCs w:val="24"/>
              </w:rPr>
            </w:pPr>
          </w:p>
          <w:p w:rsidR="00686C74" w:rsidRPr="00686C74" w:rsidRDefault="00686C74" w:rsidP="00686C74">
            <w:pPr>
              <w:spacing w:after="0" w:line="240" w:lineRule="auto"/>
              <w:rPr>
                <w:rFonts w:ascii="Times New Roman" w:eastAsia="Times New Roman" w:hAnsi="Times New Roman" w:cs="Times New Roman"/>
                <w:sz w:val="24"/>
                <w:szCs w:val="24"/>
              </w:rPr>
            </w:pPr>
          </w:p>
          <w:p w:rsidR="00686C74" w:rsidRPr="00686C74" w:rsidRDefault="00686C74" w:rsidP="00686C74">
            <w:pPr>
              <w:spacing w:after="0" w:line="240" w:lineRule="auto"/>
              <w:rPr>
                <w:rFonts w:ascii="Times New Roman" w:eastAsia="Times New Roman" w:hAnsi="Times New Roman" w:cs="Times New Roman"/>
                <w:sz w:val="24"/>
                <w:szCs w:val="24"/>
              </w:rPr>
            </w:pPr>
          </w:p>
        </w:tc>
      </w:tr>
    </w:tbl>
    <w:p w:rsidR="00686C74" w:rsidRPr="00686C74" w:rsidRDefault="00686C74" w:rsidP="00686C74">
      <w:pPr>
        <w:spacing w:after="0" w:line="240" w:lineRule="auto"/>
        <w:rPr>
          <w:rFonts w:ascii="Times New Roman" w:eastAsia="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686C74" w:rsidRPr="00686C74" w:rsidTr="003F5F0F">
        <w:trPr>
          <w:trHeight w:val="2880"/>
        </w:trPr>
        <w:tc>
          <w:tcPr>
            <w:tcW w:w="9648" w:type="dxa"/>
          </w:tcPr>
          <w:p w:rsidR="00686C74" w:rsidRPr="00686C74" w:rsidRDefault="00686C74" w:rsidP="00686C74">
            <w:pPr>
              <w:spacing w:after="0" w:line="240" w:lineRule="auto"/>
              <w:rPr>
                <w:rFonts w:ascii="Times New Roman" w:eastAsia="Times New Roman" w:hAnsi="Times New Roman" w:cs="Times New Roman"/>
                <w:b/>
                <w:sz w:val="24"/>
                <w:szCs w:val="24"/>
              </w:rPr>
            </w:pPr>
            <w:r w:rsidRPr="00686C74">
              <w:rPr>
                <w:rFonts w:ascii="Times New Roman" w:eastAsia="Times New Roman" w:hAnsi="Times New Roman" w:cs="Times New Roman"/>
                <w:b/>
                <w:sz w:val="24"/>
                <w:szCs w:val="24"/>
              </w:rPr>
              <w:t>Please score the extern using the following scale:</w:t>
            </w:r>
          </w:p>
          <w:p w:rsidR="00686C74" w:rsidRPr="00686C74" w:rsidRDefault="00686C74" w:rsidP="00686C74">
            <w:pPr>
              <w:spacing w:after="0" w:line="240" w:lineRule="auto"/>
              <w:rPr>
                <w:rFonts w:ascii="Times New Roman" w:eastAsia="Times New Roman" w:hAnsi="Times New Roman" w:cs="Times New Roman"/>
                <w:sz w:val="20"/>
                <w:szCs w:val="20"/>
              </w:rPr>
            </w:pPr>
          </w:p>
          <w:p w:rsidR="00686C74" w:rsidRPr="00686C74" w:rsidRDefault="00686C74" w:rsidP="00686C74">
            <w:pPr>
              <w:tabs>
                <w:tab w:val="left" w:pos="2520"/>
              </w:tabs>
              <w:spacing w:after="0" w:line="240" w:lineRule="auto"/>
              <w:rPr>
                <w:rFonts w:ascii="Times New Roman" w:eastAsia="Times New Roman" w:hAnsi="Times New Roman" w:cs="Times New Roman"/>
                <w:sz w:val="20"/>
                <w:szCs w:val="20"/>
              </w:rPr>
            </w:pPr>
            <w:r w:rsidRPr="00686C74">
              <w:rPr>
                <w:rFonts w:ascii="Times New Roman" w:eastAsia="Times New Roman" w:hAnsi="Times New Roman" w:cs="Times New Roman"/>
                <w:sz w:val="20"/>
                <w:szCs w:val="20"/>
              </w:rPr>
              <w:t xml:space="preserve">1 = Unacceptable           </w:t>
            </w:r>
            <w:r w:rsidRPr="00686C74">
              <w:rPr>
                <w:rFonts w:ascii="Times New Roman" w:eastAsia="Times New Roman" w:hAnsi="Times New Roman" w:cs="Times New Roman"/>
                <w:sz w:val="20"/>
                <w:szCs w:val="20"/>
              </w:rPr>
              <w:tab/>
              <w:t>Performance consistently fails to meet minimum expectations.</w:t>
            </w:r>
          </w:p>
          <w:p w:rsidR="00686C74" w:rsidRPr="00686C74" w:rsidRDefault="00686C74" w:rsidP="00686C74">
            <w:pPr>
              <w:tabs>
                <w:tab w:val="left" w:pos="2535"/>
              </w:tabs>
              <w:spacing w:after="0" w:line="240" w:lineRule="auto"/>
              <w:rPr>
                <w:rFonts w:ascii="Times New Roman" w:eastAsia="Times New Roman" w:hAnsi="Times New Roman" w:cs="Times New Roman"/>
                <w:sz w:val="20"/>
                <w:szCs w:val="20"/>
              </w:rPr>
            </w:pPr>
            <w:r w:rsidRPr="00686C74">
              <w:rPr>
                <w:rFonts w:ascii="Times New Roman" w:eastAsia="Times New Roman" w:hAnsi="Times New Roman" w:cs="Times New Roman"/>
                <w:sz w:val="20"/>
                <w:szCs w:val="20"/>
              </w:rPr>
              <w:t xml:space="preserve">2 = Needs Improvement   </w:t>
            </w:r>
            <w:r w:rsidRPr="00686C74">
              <w:rPr>
                <w:rFonts w:ascii="Times New Roman" w:eastAsia="Times New Roman" w:hAnsi="Times New Roman" w:cs="Times New Roman"/>
                <w:sz w:val="20"/>
                <w:szCs w:val="20"/>
              </w:rPr>
              <w:tab/>
              <w:t>Performance occasionally falls short of minimum expectations.</w:t>
            </w:r>
          </w:p>
          <w:p w:rsidR="00686C74" w:rsidRPr="00686C74" w:rsidRDefault="00686C74" w:rsidP="00686C74">
            <w:pPr>
              <w:tabs>
                <w:tab w:val="left" w:pos="2520"/>
              </w:tabs>
              <w:spacing w:after="0" w:line="240" w:lineRule="auto"/>
              <w:rPr>
                <w:rFonts w:ascii="Times New Roman" w:eastAsia="Times New Roman" w:hAnsi="Times New Roman" w:cs="Times New Roman"/>
                <w:sz w:val="20"/>
                <w:szCs w:val="20"/>
              </w:rPr>
            </w:pPr>
            <w:r w:rsidRPr="00686C74">
              <w:rPr>
                <w:rFonts w:ascii="Times New Roman" w:eastAsia="Times New Roman" w:hAnsi="Times New Roman" w:cs="Times New Roman"/>
                <w:sz w:val="20"/>
                <w:szCs w:val="20"/>
              </w:rPr>
              <w:t xml:space="preserve">3 = Satisfactory              </w:t>
            </w:r>
            <w:r w:rsidRPr="00686C74">
              <w:rPr>
                <w:rFonts w:ascii="Times New Roman" w:eastAsia="Times New Roman" w:hAnsi="Times New Roman" w:cs="Times New Roman"/>
                <w:sz w:val="20"/>
                <w:szCs w:val="20"/>
              </w:rPr>
              <w:tab/>
              <w:t xml:space="preserve">Performance meets minimum requirements; no evidence of </w:t>
            </w:r>
          </w:p>
          <w:p w:rsidR="00686C74" w:rsidRPr="00686C74" w:rsidRDefault="00686C74" w:rsidP="00686C74">
            <w:pPr>
              <w:tabs>
                <w:tab w:val="left" w:pos="2535"/>
              </w:tabs>
              <w:spacing w:after="0" w:line="240" w:lineRule="auto"/>
              <w:rPr>
                <w:rFonts w:ascii="Times New Roman" w:eastAsia="Times New Roman" w:hAnsi="Times New Roman" w:cs="Times New Roman"/>
                <w:sz w:val="20"/>
                <w:szCs w:val="20"/>
              </w:rPr>
            </w:pPr>
            <w:r w:rsidRPr="00686C74">
              <w:rPr>
                <w:rFonts w:ascii="Times New Roman" w:eastAsia="Times New Roman" w:hAnsi="Times New Roman" w:cs="Times New Roman"/>
                <w:sz w:val="20"/>
                <w:szCs w:val="20"/>
              </w:rPr>
              <w:t xml:space="preserve">                                    </w:t>
            </w:r>
            <w:r w:rsidRPr="00686C74">
              <w:rPr>
                <w:rFonts w:ascii="Times New Roman" w:eastAsia="Times New Roman" w:hAnsi="Times New Roman" w:cs="Times New Roman"/>
                <w:sz w:val="20"/>
                <w:szCs w:val="20"/>
              </w:rPr>
              <w:tab/>
              <w:t>particular strength or serious deficiency.</w:t>
            </w:r>
          </w:p>
          <w:p w:rsidR="00686C74" w:rsidRPr="00686C74" w:rsidRDefault="00686C74" w:rsidP="00686C74">
            <w:pPr>
              <w:tabs>
                <w:tab w:val="left" w:pos="2535"/>
              </w:tabs>
              <w:spacing w:after="0" w:line="240" w:lineRule="auto"/>
              <w:rPr>
                <w:rFonts w:ascii="Times New Roman" w:eastAsia="Times New Roman" w:hAnsi="Times New Roman" w:cs="Times New Roman"/>
                <w:sz w:val="20"/>
                <w:szCs w:val="20"/>
              </w:rPr>
            </w:pPr>
            <w:r w:rsidRPr="00686C74">
              <w:rPr>
                <w:rFonts w:ascii="Times New Roman" w:eastAsia="Times New Roman" w:hAnsi="Times New Roman" w:cs="Times New Roman"/>
                <w:sz w:val="20"/>
                <w:szCs w:val="20"/>
              </w:rPr>
              <w:t xml:space="preserve">4 = Good                           </w:t>
            </w:r>
            <w:r w:rsidRPr="00686C74">
              <w:rPr>
                <w:rFonts w:ascii="Times New Roman" w:eastAsia="Times New Roman" w:hAnsi="Times New Roman" w:cs="Times New Roman"/>
                <w:sz w:val="20"/>
                <w:szCs w:val="20"/>
              </w:rPr>
              <w:tab/>
              <w:t>Performance meets expectations, competent.</w:t>
            </w:r>
          </w:p>
          <w:p w:rsidR="00686C74" w:rsidRPr="00686C74" w:rsidRDefault="00686C74" w:rsidP="00686C74">
            <w:pPr>
              <w:tabs>
                <w:tab w:val="left" w:pos="2520"/>
              </w:tabs>
              <w:spacing w:after="0" w:line="240" w:lineRule="auto"/>
              <w:rPr>
                <w:rFonts w:ascii="Times New Roman" w:eastAsia="Times New Roman" w:hAnsi="Times New Roman" w:cs="Times New Roman"/>
                <w:sz w:val="20"/>
                <w:szCs w:val="20"/>
              </w:rPr>
            </w:pPr>
            <w:r w:rsidRPr="00686C74">
              <w:rPr>
                <w:rFonts w:ascii="Times New Roman" w:eastAsia="Times New Roman" w:hAnsi="Times New Roman" w:cs="Times New Roman"/>
                <w:sz w:val="20"/>
                <w:szCs w:val="20"/>
              </w:rPr>
              <w:t xml:space="preserve">5 = Excellent                  </w:t>
            </w:r>
            <w:r w:rsidRPr="00686C74">
              <w:rPr>
                <w:rFonts w:ascii="Times New Roman" w:eastAsia="Times New Roman" w:hAnsi="Times New Roman" w:cs="Times New Roman"/>
                <w:sz w:val="20"/>
                <w:szCs w:val="20"/>
              </w:rPr>
              <w:tab/>
              <w:t xml:space="preserve">Performance effective and strong, frequently beyond </w:t>
            </w:r>
          </w:p>
          <w:p w:rsidR="00686C74" w:rsidRPr="00686C74" w:rsidRDefault="00686C74" w:rsidP="00686C74">
            <w:pPr>
              <w:tabs>
                <w:tab w:val="left" w:pos="2550"/>
              </w:tabs>
              <w:spacing w:after="0" w:line="240" w:lineRule="auto"/>
              <w:rPr>
                <w:rFonts w:ascii="Times New Roman" w:eastAsia="Times New Roman" w:hAnsi="Times New Roman" w:cs="Times New Roman"/>
                <w:sz w:val="20"/>
                <w:szCs w:val="20"/>
              </w:rPr>
            </w:pPr>
            <w:r w:rsidRPr="00686C74">
              <w:rPr>
                <w:rFonts w:ascii="Times New Roman" w:eastAsia="Times New Roman" w:hAnsi="Times New Roman" w:cs="Times New Roman"/>
                <w:sz w:val="20"/>
                <w:szCs w:val="20"/>
              </w:rPr>
              <w:t xml:space="preserve">                                      </w:t>
            </w:r>
            <w:r w:rsidRPr="00686C74">
              <w:rPr>
                <w:rFonts w:ascii="Times New Roman" w:eastAsia="Times New Roman" w:hAnsi="Times New Roman" w:cs="Times New Roman"/>
                <w:sz w:val="20"/>
                <w:szCs w:val="20"/>
              </w:rPr>
              <w:tab/>
              <w:t>expectations.</w:t>
            </w:r>
          </w:p>
          <w:p w:rsidR="00686C74" w:rsidRPr="00686C74" w:rsidRDefault="00686C74" w:rsidP="00686C74">
            <w:pPr>
              <w:tabs>
                <w:tab w:val="left" w:pos="2535"/>
              </w:tabs>
              <w:spacing w:after="0" w:line="240" w:lineRule="auto"/>
              <w:rPr>
                <w:rFonts w:ascii="Times New Roman" w:eastAsia="Times New Roman" w:hAnsi="Times New Roman" w:cs="Times New Roman"/>
                <w:sz w:val="20"/>
                <w:szCs w:val="20"/>
              </w:rPr>
            </w:pPr>
            <w:r w:rsidRPr="00686C74">
              <w:rPr>
                <w:rFonts w:ascii="Times New Roman" w:eastAsia="Times New Roman" w:hAnsi="Times New Roman" w:cs="Times New Roman"/>
                <w:sz w:val="20"/>
                <w:szCs w:val="20"/>
              </w:rPr>
              <w:t xml:space="preserve">6 = Outstanding              </w:t>
            </w:r>
            <w:r w:rsidRPr="00686C74">
              <w:rPr>
                <w:rFonts w:ascii="Times New Roman" w:eastAsia="Times New Roman" w:hAnsi="Times New Roman" w:cs="Times New Roman"/>
                <w:sz w:val="20"/>
                <w:szCs w:val="20"/>
              </w:rPr>
              <w:tab/>
              <w:t xml:space="preserve">Performance consistently and significantly above expectations, </w:t>
            </w:r>
          </w:p>
          <w:p w:rsidR="00686C74" w:rsidRPr="00686C74" w:rsidRDefault="00686C74" w:rsidP="00686C74">
            <w:pPr>
              <w:tabs>
                <w:tab w:val="left" w:pos="2520"/>
              </w:tabs>
              <w:spacing w:after="0" w:line="240" w:lineRule="auto"/>
              <w:rPr>
                <w:rFonts w:ascii="Times New Roman" w:eastAsia="Times New Roman" w:hAnsi="Times New Roman" w:cs="Times New Roman"/>
                <w:sz w:val="24"/>
                <w:szCs w:val="24"/>
              </w:rPr>
            </w:pPr>
            <w:r w:rsidRPr="00686C74">
              <w:rPr>
                <w:rFonts w:ascii="Times New Roman" w:eastAsia="Times New Roman" w:hAnsi="Times New Roman" w:cs="Times New Roman"/>
                <w:sz w:val="20"/>
                <w:szCs w:val="20"/>
              </w:rPr>
              <w:t xml:space="preserve">                                      </w:t>
            </w:r>
            <w:r w:rsidRPr="00686C74">
              <w:rPr>
                <w:rFonts w:ascii="Times New Roman" w:eastAsia="Times New Roman" w:hAnsi="Times New Roman" w:cs="Times New Roman"/>
                <w:sz w:val="20"/>
                <w:szCs w:val="20"/>
              </w:rPr>
              <w:tab/>
              <w:t>on par with an entry level attorney.</w:t>
            </w:r>
          </w:p>
        </w:tc>
      </w:tr>
      <w:tr w:rsidR="00686C74" w:rsidRPr="00686C74" w:rsidTr="003F5F0F">
        <w:trPr>
          <w:trHeight w:val="2880"/>
        </w:trPr>
        <w:tc>
          <w:tcPr>
            <w:tcW w:w="9648" w:type="dxa"/>
          </w:tcPr>
          <w:p w:rsidR="00686C74" w:rsidRPr="00686C74" w:rsidRDefault="00686C74" w:rsidP="00686C74">
            <w:pPr>
              <w:spacing w:after="0" w:line="240" w:lineRule="auto"/>
              <w:rPr>
                <w:rFonts w:ascii="Times New Roman" w:eastAsia="Times New Roman" w:hAnsi="Times New Roman" w:cs="Times New Roman"/>
                <w:b/>
                <w:sz w:val="16"/>
                <w:szCs w:val="16"/>
              </w:rPr>
            </w:pPr>
            <w:r w:rsidRPr="00686C74">
              <w:rPr>
                <w:rFonts w:ascii="Times New Roman" w:eastAsia="Times New Roman" w:hAnsi="Times New Roman" w:cs="Times New Roman"/>
                <w:b/>
                <w:sz w:val="24"/>
                <w:szCs w:val="24"/>
              </w:rPr>
              <w:t xml:space="preserve">Research and Analytical Skills    </w:t>
            </w:r>
            <w:r w:rsidRPr="00686C74">
              <w:rPr>
                <w:rFonts w:ascii="Times New Roman" w:eastAsia="Times New Roman" w:hAnsi="Times New Roman" w:cs="Times New Roman"/>
                <w:b/>
                <w:sz w:val="16"/>
                <w:szCs w:val="16"/>
              </w:rPr>
              <w:t>SCORE =  _______</w:t>
            </w:r>
          </w:p>
          <w:p w:rsidR="00686C74" w:rsidRPr="00686C74" w:rsidRDefault="00686C74" w:rsidP="00686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exact"/>
              <w:rPr>
                <w:rFonts w:ascii="Times New Roman" w:eastAsia="Times New Roman" w:hAnsi="Times New Roman" w:cs="Times New Roman"/>
                <w:sz w:val="24"/>
                <w:szCs w:val="24"/>
              </w:rPr>
            </w:pPr>
            <w:r w:rsidRPr="00686C74">
              <w:rPr>
                <w:rFonts w:ascii="Times New Roman" w:eastAsia="Times New Roman" w:hAnsi="Times New Roman" w:cs="Times New Roman"/>
                <w:sz w:val="24"/>
                <w:szCs w:val="24"/>
              </w:rPr>
              <w:t>Is the student able to bring his or her knowledge of legal principles to bear in analyzing cases?  Is s/he able to recognize and properly identify legal issues in case fact patterns?  Has s/he shown creativity in turning facts to legal advantage?  Is s/he able to distinguish relevant from tangential issues?  Is the student skilled with utilizing both computer and print resources?</w:t>
            </w:r>
          </w:p>
        </w:tc>
      </w:tr>
      <w:tr w:rsidR="00686C74" w:rsidRPr="00686C74" w:rsidTr="003F5F0F">
        <w:trPr>
          <w:trHeight w:val="2880"/>
        </w:trPr>
        <w:tc>
          <w:tcPr>
            <w:tcW w:w="9648" w:type="dxa"/>
          </w:tcPr>
          <w:p w:rsidR="00686C74" w:rsidRPr="00686C74" w:rsidRDefault="00686C74" w:rsidP="00686C74">
            <w:pPr>
              <w:spacing w:after="0" w:line="240" w:lineRule="auto"/>
              <w:rPr>
                <w:rFonts w:ascii="Times New Roman" w:eastAsia="Times New Roman" w:hAnsi="Times New Roman" w:cs="Times New Roman"/>
                <w:b/>
                <w:sz w:val="16"/>
                <w:szCs w:val="16"/>
              </w:rPr>
            </w:pPr>
            <w:r w:rsidRPr="00686C74">
              <w:rPr>
                <w:rFonts w:ascii="Times New Roman" w:eastAsia="Times New Roman" w:hAnsi="Times New Roman" w:cs="Times New Roman"/>
                <w:b/>
                <w:sz w:val="24"/>
                <w:szCs w:val="24"/>
              </w:rPr>
              <w:lastRenderedPageBreak/>
              <w:t xml:space="preserve">Writing Skills    </w:t>
            </w:r>
            <w:r w:rsidRPr="00686C74">
              <w:rPr>
                <w:rFonts w:ascii="Times New Roman" w:eastAsia="Times New Roman" w:hAnsi="Times New Roman" w:cs="Times New Roman"/>
                <w:b/>
                <w:sz w:val="16"/>
                <w:szCs w:val="16"/>
              </w:rPr>
              <w:t>SCORE =  _______</w:t>
            </w:r>
          </w:p>
          <w:p w:rsidR="00686C74" w:rsidRPr="00686C74" w:rsidRDefault="00686C74" w:rsidP="00686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exact"/>
              <w:rPr>
                <w:rFonts w:ascii="Times New Roman" w:eastAsia="Times New Roman" w:hAnsi="Times New Roman" w:cs="Times New Roman"/>
                <w:sz w:val="24"/>
                <w:szCs w:val="24"/>
              </w:rPr>
            </w:pPr>
            <w:r w:rsidRPr="00686C74">
              <w:rPr>
                <w:rFonts w:ascii="Times New Roman" w:eastAsia="Times New Roman" w:hAnsi="Times New Roman" w:cs="Times New Roman"/>
                <w:sz w:val="24"/>
                <w:szCs w:val="24"/>
              </w:rPr>
              <w:t>Does the student use proper grammar, spelling, (syntax?), and citation format?  Does the student appreciate the differences in style among the different forms of legal writing (e.g. analytical for memoranda, argumentative/advocative for motions/pleadings)?  Is the student’s work well organized, concise, and clear?</w:t>
            </w:r>
          </w:p>
        </w:tc>
      </w:tr>
      <w:tr w:rsidR="00686C74" w:rsidRPr="00686C74" w:rsidTr="003F5F0F">
        <w:trPr>
          <w:trHeight w:val="2880"/>
        </w:trPr>
        <w:tc>
          <w:tcPr>
            <w:tcW w:w="9648" w:type="dxa"/>
          </w:tcPr>
          <w:p w:rsidR="00686C74" w:rsidRPr="00686C74" w:rsidRDefault="00686C74" w:rsidP="00686C74">
            <w:pPr>
              <w:spacing w:after="0" w:line="240" w:lineRule="auto"/>
              <w:rPr>
                <w:rFonts w:ascii="Times New Roman" w:eastAsia="Times New Roman" w:hAnsi="Times New Roman" w:cs="Times New Roman"/>
                <w:b/>
                <w:sz w:val="16"/>
                <w:szCs w:val="16"/>
              </w:rPr>
            </w:pPr>
            <w:r w:rsidRPr="00686C74">
              <w:rPr>
                <w:rFonts w:ascii="Times New Roman" w:eastAsia="Times New Roman" w:hAnsi="Times New Roman" w:cs="Times New Roman"/>
                <w:b/>
                <w:sz w:val="24"/>
                <w:szCs w:val="24"/>
              </w:rPr>
              <w:t xml:space="preserve">Legal Knowledge    </w:t>
            </w:r>
            <w:r w:rsidRPr="00686C74">
              <w:rPr>
                <w:rFonts w:ascii="Times New Roman" w:eastAsia="Times New Roman" w:hAnsi="Times New Roman" w:cs="Times New Roman"/>
                <w:b/>
                <w:sz w:val="16"/>
                <w:szCs w:val="16"/>
              </w:rPr>
              <w:t>SCORE =  _______</w:t>
            </w:r>
          </w:p>
          <w:p w:rsidR="00686C74" w:rsidRPr="00686C74" w:rsidRDefault="00686C74" w:rsidP="00686C74">
            <w:pPr>
              <w:spacing w:after="0" w:line="240" w:lineRule="auto"/>
              <w:rPr>
                <w:rFonts w:ascii="Times New Roman" w:eastAsia="Times New Roman" w:hAnsi="Times New Roman" w:cs="Times New Roman"/>
                <w:sz w:val="24"/>
                <w:szCs w:val="24"/>
              </w:rPr>
            </w:pPr>
            <w:r w:rsidRPr="00686C74">
              <w:rPr>
                <w:rFonts w:ascii="Times New Roman" w:eastAsia="Times New Roman" w:hAnsi="Times New Roman" w:cs="Times New Roman"/>
                <w:sz w:val="24"/>
                <w:szCs w:val="24"/>
              </w:rPr>
              <w:t>Has the student demonstrated adequate familiarity with ba</w:t>
            </w:r>
            <w:smartTag w:uri="urn:schemas-microsoft-com:office:smarttags" w:element="PersonName">
              <w:r w:rsidRPr="00686C74">
                <w:rPr>
                  <w:rFonts w:ascii="Times New Roman" w:eastAsia="Times New Roman" w:hAnsi="Times New Roman" w:cs="Times New Roman"/>
                  <w:sz w:val="24"/>
                  <w:szCs w:val="24"/>
                </w:rPr>
                <w:t>sic</w:t>
              </w:r>
            </w:smartTag>
            <w:r w:rsidRPr="00686C74">
              <w:rPr>
                <w:rFonts w:ascii="Times New Roman" w:eastAsia="Times New Roman" w:hAnsi="Times New Roman" w:cs="Times New Roman"/>
                <w:sz w:val="24"/>
                <w:szCs w:val="24"/>
              </w:rPr>
              <w:t xml:space="preserve"> concepts of applicable law and procedure?   Is the student adept at grasping legal problems and at fashioning solutions to them independently?  Have you seen progress in these areas? </w:t>
            </w:r>
            <w:r w:rsidRPr="00686C74">
              <w:rPr>
                <w:rFonts w:ascii="Times New Roman" w:eastAsia="Times New Roman" w:hAnsi="Times New Roman" w:cs="Times New Roman"/>
                <w:b/>
                <w:sz w:val="24"/>
                <w:szCs w:val="24"/>
              </w:rPr>
              <w:t xml:space="preserve"> </w:t>
            </w:r>
            <w:r w:rsidRPr="00686C74">
              <w:rPr>
                <w:rFonts w:ascii="Times New Roman" w:eastAsia="Times New Roman" w:hAnsi="Times New Roman" w:cs="Times New Roman"/>
                <w:sz w:val="24"/>
                <w:szCs w:val="24"/>
              </w:rPr>
              <w:t xml:space="preserve">Please discuss specific examples.  </w:t>
            </w:r>
          </w:p>
          <w:p w:rsidR="00686C74" w:rsidRPr="00686C74" w:rsidRDefault="00686C74" w:rsidP="00686C74">
            <w:pPr>
              <w:spacing w:after="0" w:line="240" w:lineRule="auto"/>
              <w:rPr>
                <w:rFonts w:ascii="Times New Roman" w:eastAsia="Times New Roman" w:hAnsi="Times New Roman" w:cs="Times New Roman"/>
                <w:b/>
                <w:sz w:val="24"/>
                <w:szCs w:val="24"/>
              </w:rPr>
            </w:pPr>
          </w:p>
          <w:p w:rsidR="00686C74" w:rsidRPr="00686C74" w:rsidRDefault="00686C74" w:rsidP="00686C74">
            <w:pPr>
              <w:spacing w:after="0" w:line="240" w:lineRule="auto"/>
              <w:rPr>
                <w:rFonts w:ascii="Times New Roman" w:eastAsia="Times New Roman" w:hAnsi="Times New Roman" w:cs="Times New Roman"/>
                <w:b/>
                <w:sz w:val="24"/>
                <w:szCs w:val="24"/>
              </w:rPr>
            </w:pPr>
          </w:p>
        </w:tc>
      </w:tr>
      <w:tr w:rsidR="00686C74" w:rsidRPr="00686C74" w:rsidTr="003F5F0F">
        <w:trPr>
          <w:trHeight w:val="2880"/>
        </w:trPr>
        <w:tc>
          <w:tcPr>
            <w:tcW w:w="9648" w:type="dxa"/>
          </w:tcPr>
          <w:p w:rsidR="00686C74" w:rsidRPr="00686C74" w:rsidRDefault="00686C74" w:rsidP="00686C74">
            <w:pPr>
              <w:spacing w:after="0" w:line="240" w:lineRule="auto"/>
              <w:rPr>
                <w:rFonts w:ascii="Times New Roman" w:eastAsia="Times New Roman" w:hAnsi="Times New Roman" w:cs="Times New Roman"/>
                <w:b/>
                <w:sz w:val="16"/>
                <w:szCs w:val="16"/>
              </w:rPr>
            </w:pPr>
            <w:r w:rsidRPr="00686C74">
              <w:rPr>
                <w:rFonts w:ascii="Times New Roman" w:eastAsia="Times New Roman" w:hAnsi="Times New Roman" w:cs="Times New Roman"/>
                <w:b/>
                <w:sz w:val="24"/>
                <w:szCs w:val="24"/>
              </w:rPr>
              <w:t xml:space="preserve">Oral/Advocacy/Presentation Skills    </w:t>
            </w:r>
            <w:r w:rsidRPr="00686C74">
              <w:rPr>
                <w:rFonts w:ascii="Times New Roman" w:eastAsia="Times New Roman" w:hAnsi="Times New Roman" w:cs="Times New Roman"/>
                <w:b/>
                <w:sz w:val="16"/>
                <w:szCs w:val="16"/>
              </w:rPr>
              <w:t>SCORE =  _______</w:t>
            </w:r>
          </w:p>
          <w:p w:rsidR="00686C74" w:rsidRPr="00686C74" w:rsidRDefault="00686C74" w:rsidP="00686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exact"/>
              <w:rPr>
                <w:rFonts w:ascii="Times New Roman" w:eastAsia="Times New Roman" w:hAnsi="Times New Roman" w:cs="Times New Roman"/>
                <w:sz w:val="24"/>
                <w:szCs w:val="24"/>
              </w:rPr>
            </w:pPr>
            <w:r w:rsidRPr="00686C74">
              <w:rPr>
                <w:rFonts w:ascii="Times New Roman" w:eastAsia="Times New Roman" w:hAnsi="Times New Roman" w:cs="Times New Roman"/>
                <w:sz w:val="24"/>
                <w:szCs w:val="24"/>
              </w:rPr>
              <w:t xml:space="preserve">Is the student able to communicate clearly concerning legal matters?  Is the student able to “think on his or her feet” and respond to extemporaneous questions?  Is the student able to communicate in a manner appropriate to the particular audience (e.g., clients, supervising attorneys, staff, judges, etc.) If the student has appeared in court, how would you describe his or her demeanor and efficacy in communicating in the courtroom?  </w:t>
            </w:r>
          </w:p>
          <w:p w:rsidR="00686C74" w:rsidRPr="00686C74" w:rsidRDefault="00686C74" w:rsidP="00686C74">
            <w:pPr>
              <w:spacing w:after="0" w:line="240" w:lineRule="auto"/>
              <w:rPr>
                <w:rFonts w:ascii="Times New Roman" w:eastAsia="Times New Roman" w:hAnsi="Times New Roman" w:cs="Times New Roman"/>
                <w:b/>
                <w:sz w:val="24"/>
                <w:szCs w:val="24"/>
              </w:rPr>
            </w:pPr>
          </w:p>
        </w:tc>
      </w:tr>
      <w:tr w:rsidR="00686C74" w:rsidRPr="00686C74" w:rsidTr="003F5F0F">
        <w:trPr>
          <w:trHeight w:val="2880"/>
        </w:trPr>
        <w:tc>
          <w:tcPr>
            <w:tcW w:w="9648" w:type="dxa"/>
          </w:tcPr>
          <w:p w:rsidR="00686C74" w:rsidRPr="00686C74" w:rsidRDefault="00686C74" w:rsidP="00686C74">
            <w:pPr>
              <w:spacing w:after="0" w:line="240" w:lineRule="auto"/>
              <w:rPr>
                <w:rFonts w:ascii="Times New Roman" w:eastAsia="Times New Roman" w:hAnsi="Times New Roman" w:cs="Times New Roman"/>
                <w:b/>
                <w:sz w:val="16"/>
                <w:szCs w:val="16"/>
              </w:rPr>
            </w:pPr>
            <w:r w:rsidRPr="00686C74">
              <w:rPr>
                <w:rFonts w:ascii="Times New Roman" w:eastAsia="Times New Roman" w:hAnsi="Times New Roman" w:cs="Times New Roman"/>
                <w:b/>
                <w:sz w:val="24"/>
                <w:szCs w:val="24"/>
              </w:rPr>
              <w:t xml:space="preserve">Ethical Concerns    </w:t>
            </w:r>
            <w:r w:rsidRPr="00686C74">
              <w:rPr>
                <w:rFonts w:ascii="Times New Roman" w:eastAsia="Times New Roman" w:hAnsi="Times New Roman" w:cs="Times New Roman"/>
                <w:b/>
                <w:sz w:val="16"/>
                <w:szCs w:val="16"/>
              </w:rPr>
              <w:t>SCORE =  _______</w:t>
            </w:r>
          </w:p>
          <w:p w:rsidR="00686C74" w:rsidRPr="00686C74" w:rsidRDefault="00686C74" w:rsidP="00686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exact"/>
              <w:rPr>
                <w:rFonts w:ascii="Times New Roman" w:eastAsia="Times New Roman" w:hAnsi="Times New Roman" w:cs="Times New Roman"/>
                <w:sz w:val="24"/>
                <w:szCs w:val="24"/>
              </w:rPr>
            </w:pPr>
            <w:r w:rsidRPr="00686C74">
              <w:rPr>
                <w:rFonts w:ascii="Times New Roman" w:eastAsia="Times New Roman" w:hAnsi="Times New Roman" w:cs="Times New Roman"/>
                <w:sz w:val="24"/>
                <w:szCs w:val="24"/>
              </w:rPr>
              <w:t xml:space="preserve">Does the student recognize ethical problems as they arise, and deal with them appropriately?  Does s/he seem properly reflective concerning the ethics of judicial decision making or practice?  Has s/he properly conformed with confidentiality protocols?  If applicable: Is s/he able to advocate zealously on a client's behalf while operating within ethical norms?  </w:t>
            </w:r>
          </w:p>
          <w:p w:rsidR="00686C74" w:rsidRPr="00686C74" w:rsidRDefault="00686C74" w:rsidP="00686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exact"/>
              <w:rPr>
                <w:rFonts w:ascii="Times New Roman" w:eastAsia="Times New Roman" w:hAnsi="Times New Roman" w:cs="Times New Roman"/>
                <w:b/>
                <w:sz w:val="24"/>
                <w:szCs w:val="24"/>
              </w:rPr>
            </w:pPr>
          </w:p>
        </w:tc>
      </w:tr>
      <w:tr w:rsidR="00686C74" w:rsidRPr="00686C74" w:rsidTr="003F5F0F">
        <w:trPr>
          <w:trHeight w:val="2880"/>
        </w:trPr>
        <w:tc>
          <w:tcPr>
            <w:tcW w:w="9648" w:type="dxa"/>
          </w:tcPr>
          <w:p w:rsidR="00686C74" w:rsidRPr="00686C74" w:rsidRDefault="00686C74" w:rsidP="00686C74">
            <w:pPr>
              <w:spacing w:after="0" w:line="240" w:lineRule="auto"/>
              <w:rPr>
                <w:rFonts w:ascii="Times New Roman" w:eastAsia="Times New Roman" w:hAnsi="Times New Roman" w:cs="Times New Roman"/>
                <w:b/>
                <w:sz w:val="16"/>
                <w:szCs w:val="16"/>
              </w:rPr>
            </w:pPr>
            <w:r w:rsidRPr="00686C74">
              <w:rPr>
                <w:rFonts w:ascii="Times New Roman" w:eastAsia="Times New Roman" w:hAnsi="Times New Roman" w:cs="Times New Roman"/>
                <w:b/>
                <w:sz w:val="24"/>
                <w:szCs w:val="24"/>
              </w:rPr>
              <w:lastRenderedPageBreak/>
              <w:t xml:space="preserve">Professionalism    </w:t>
            </w:r>
            <w:r w:rsidRPr="00686C74">
              <w:rPr>
                <w:rFonts w:ascii="Times New Roman" w:eastAsia="Times New Roman" w:hAnsi="Times New Roman" w:cs="Times New Roman"/>
                <w:b/>
                <w:sz w:val="16"/>
                <w:szCs w:val="16"/>
              </w:rPr>
              <w:t>SCORE =  _______</w:t>
            </w:r>
          </w:p>
          <w:p w:rsidR="00686C74" w:rsidRPr="00686C74" w:rsidRDefault="00686C74" w:rsidP="00686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exact"/>
              <w:rPr>
                <w:rFonts w:ascii="Times New Roman" w:eastAsia="Times New Roman" w:hAnsi="Times New Roman" w:cs="Times New Roman"/>
                <w:sz w:val="24"/>
                <w:szCs w:val="24"/>
              </w:rPr>
            </w:pPr>
            <w:r w:rsidRPr="00686C74">
              <w:rPr>
                <w:rFonts w:ascii="Times New Roman" w:eastAsia="Times New Roman" w:hAnsi="Times New Roman" w:cs="Times New Roman"/>
                <w:sz w:val="24"/>
                <w:szCs w:val="24"/>
              </w:rPr>
              <w:t>Has the student demonstrated maturity, good judgment. and sensitivity in interactions with other staff, attorneys, judges, clients, etc.?</w:t>
            </w:r>
          </w:p>
        </w:tc>
      </w:tr>
      <w:tr w:rsidR="00686C74" w:rsidRPr="00686C74" w:rsidTr="003F5F0F">
        <w:trPr>
          <w:trHeight w:val="2880"/>
        </w:trPr>
        <w:tc>
          <w:tcPr>
            <w:tcW w:w="9648" w:type="dxa"/>
          </w:tcPr>
          <w:p w:rsidR="00686C74" w:rsidRPr="00686C74" w:rsidRDefault="00686C74" w:rsidP="00686C74">
            <w:pPr>
              <w:spacing w:after="0" w:line="240" w:lineRule="auto"/>
              <w:rPr>
                <w:rFonts w:ascii="Times New Roman" w:eastAsia="Times New Roman" w:hAnsi="Times New Roman" w:cs="Times New Roman"/>
                <w:b/>
                <w:sz w:val="16"/>
                <w:szCs w:val="16"/>
              </w:rPr>
            </w:pPr>
            <w:r w:rsidRPr="00686C74">
              <w:rPr>
                <w:rFonts w:ascii="Times New Roman" w:eastAsia="Times New Roman" w:hAnsi="Times New Roman" w:cs="Times New Roman"/>
                <w:b/>
                <w:sz w:val="24"/>
                <w:szCs w:val="24"/>
              </w:rPr>
              <w:t xml:space="preserve">Attitudes and Work Habits    </w:t>
            </w:r>
            <w:r w:rsidRPr="00686C74">
              <w:rPr>
                <w:rFonts w:ascii="Times New Roman" w:eastAsia="Times New Roman" w:hAnsi="Times New Roman" w:cs="Times New Roman"/>
                <w:b/>
                <w:sz w:val="16"/>
                <w:szCs w:val="16"/>
              </w:rPr>
              <w:t>SCORE =  _______</w:t>
            </w:r>
          </w:p>
          <w:p w:rsidR="00686C74" w:rsidRPr="00686C74" w:rsidRDefault="00686C74" w:rsidP="00686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exact"/>
              <w:rPr>
                <w:rFonts w:ascii="Times New Roman" w:eastAsia="Times New Roman" w:hAnsi="Times New Roman" w:cs="Times New Roman"/>
                <w:sz w:val="24"/>
                <w:szCs w:val="24"/>
              </w:rPr>
            </w:pPr>
            <w:r w:rsidRPr="00686C74">
              <w:rPr>
                <w:rFonts w:ascii="Times New Roman" w:eastAsia="Times New Roman" w:hAnsi="Times New Roman" w:cs="Times New Roman"/>
                <w:sz w:val="24"/>
                <w:szCs w:val="24"/>
              </w:rPr>
              <w:t>Does this student seem eager to learn?  Does s/he accept constructive criticism?  Is s/he diligent?  Have the student's attendance, punctuality, industriousness, and attention to detail been satisfactory?</w:t>
            </w:r>
          </w:p>
        </w:tc>
      </w:tr>
      <w:tr w:rsidR="00686C74" w:rsidRPr="00686C74" w:rsidTr="003F5F0F">
        <w:trPr>
          <w:trHeight w:val="1781"/>
        </w:trPr>
        <w:tc>
          <w:tcPr>
            <w:tcW w:w="9648" w:type="dxa"/>
          </w:tcPr>
          <w:p w:rsidR="00686C74" w:rsidRPr="00686C74" w:rsidRDefault="00686C74" w:rsidP="00686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exact"/>
              <w:rPr>
                <w:rFonts w:ascii="Times New Roman" w:eastAsia="Times New Roman" w:hAnsi="Times New Roman" w:cs="Times New Roman"/>
                <w:b/>
                <w:sz w:val="24"/>
                <w:szCs w:val="24"/>
              </w:rPr>
            </w:pPr>
            <w:r w:rsidRPr="00686C74">
              <w:rPr>
                <w:rFonts w:ascii="Times New Roman" w:eastAsia="Times New Roman" w:hAnsi="Times New Roman" w:cs="Times New Roman"/>
                <w:b/>
                <w:sz w:val="24"/>
                <w:szCs w:val="24"/>
              </w:rPr>
              <w:t>Is there any reason that this student should not receive credit for the externship with your office?  If yes, please explain.</w:t>
            </w:r>
          </w:p>
        </w:tc>
      </w:tr>
      <w:tr w:rsidR="00686C74" w:rsidRPr="00686C74" w:rsidTr="003F5F0F">
        <w:trPr>
          <w:trHeight w:val="1790"/>
        </w:trPr>
        <w:tc>
          <w:tcPr>
            <w:tcW w:w="9648" w:type="dxa"/>
          </w:tcPr>
          <w:p w:rsidR="00686C74" w:rsidRPr="00686C74" w:rsidRDefault="00686C74" w:rsidP="00686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exact"/>
              <w:rPr>
                <w:rFonts w:ascii="Times New Roman" w:eastAsia="Times New Roman" w:hAnsi="Times New Roman" w:cs="Times New Roman"/>
                <w:b/>
                <w:sz w:val="24"/>
                <w:szCs w:val="24"/>
              </w:rPr>
            </w:pPr>
            <w:r w:rsidRPr="00686C74">
              <w:rPr>
                <w:rFonts w:ascii="Times New Roman" w:eastAsia="Times New Roman" w:hAnsi="Times New Roman" w:cs="Times New Roman"/>
                <w:b/>
                <w:sz w:val="24"/>
                <w:szCs w:val="24"/>
              </w:rPr>
              <w:t>What advice do you have for this student regarding his/her future professional development?</w:t>
            </w:r>
          </w:p>
        </w:tc>
      </w:tr>
    </w:tbl>
    <w:p w:rsidR="00686C74" w:rsidRPr="00686C74" w:rsidRDefault="00686C74" w:rsidP="00686C74">
      <w:pPr>
        <w:spacing w:after="0" w:line="240" w:lineRule="auto"/>
        <w:rPr>
          <w:rFonts w:ascii="Times New Roman" w:eastAsia="Times New Roman" w:hAnsi="Times New Roman" w:cs="Times New Roman"/>
          <w:sz w:val="24"/>
          <w:szCs w:val="24"/>
        </w:rPr>
      </w:pPr>
    </w:p>
    <w:p w:rsidR="00686C74" w:rsidRPr="00686C74" w:rsidRDefault="00686C74" w:rsidP="00686C74">
      <w:pPr>
        <w:spacing w:after="0" w:line="240" w:lineRule="auto"/>
        <w:rPr>
          <w:rFonts w:ascii="Times New Roman" w:eastAsia="Times New Roman" w:hAnsi="Times New Roman" w:cs="Times New Roman"/>
          <w:sz w:val="24"/>
          <w:szCs w:val="24"/>
          <w:u w:val="single"/>
        </w:rPr>
      </w:pP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rPr>
        <w:t xml:space="preserve">   </w:t>
      </w:r>
      <w:r w:rsidRPr="00686C74">
        <w:rPr>
          <w:rFonts w:ascii="Times New Roman" w:eastAsia="Times New Roman" w:hAnsi="Times New Roman" w:cs="Times New Roman"/>
          <w:sz w:val="24"/>
          <w:szCs w:val="24"/>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p>
    <w:p w:rsidR="00686C74" w:rsidRPr="00686C74" w:rsidRDefault="00686C74" w:rsidP="00686C74">
      <w:pPr>
        <w:spacing w:after="0" w:line="240" w:lineRule="auto"/>
        <w:rPr>
          <w:rFonts w:ascii="Times New Roman" w:eastAsia="Times New Roman" w:hAnsi="Times New Roman" w:cs="Times New Roman"/>
          <w:sz w:val="24"/>
          <w:szCs w:val="24"/>
        </w:rPr>
      </w:pPr>
      <w:r w:rsidRPr="00686C74">
        <w:rPr>
          <w:rFonts w:ascii="Times New Roman" w:eastAsia="Times New Roman" w:hAnsi="Times New Roman" w:cs="Times New Roman"/>
          <w:sz w:val="24"/>
          <w:szCs w:val="24"/>
        </w:rPr>
        <w:t>Supervising Attorney/Law Clerk or Judge’s Signature</w:t>
      </w:r>
      <w:r w:rsidRPr="00686C74">
        <w:rPr>
          <w:rFonts w:ascii="Times New Roman" w:eastAsia="Times New Roman" w:hAnsi="Times New Roman" w:cs="Times New Roman"/>
          <w:sz w:val="24"/>
          <w:szCs w:val="24"/>
        </w:rPr>
        <w:tab/>
      </w:r>
      <w:r w:rsidRPr="00686C74">
        <w:rPr>
          <w:rFonts w:ascii="Times New Roman" w:eastAsia="Times New Roman" w:hAnsi="Times New Roman" w:cs="Times New Roman"/>
          <w:sz w:val="24"/>
          <w:szCs w:val="24"/>
        </w:rPr>
        <w:tab/>
        <w:t>Date</w:t>
      </w:r>
    </w:p>
    <w:p w:rsidR="00686C74" w:rsidRPr="00686C74" w:rsidRDefault="00686C74" w:rsidP="00686C74">
      <w:pPr>
        <w:spacing w:after="0" w:line="240" w:lineRule="auto"/>
        <w:rPr>
          <w:rFonts w:ascii="Times New Roman" w:eastAsia="Times New Roman" w:hAnsi="Times New Roman" w:cs="Times New Roman"/>
          <w:sz w:val="24"/>
          <w:szCs w:val="24"/>
        </w:rPr>
      </w:pPr>
    </w:p>
    <w:p w:rsidR="00686C74" w:rsidRPr="00686C74" w:rsidRDefault="00686C74" w:rsidP="00686C74">
      <w:pPr>
        <w:spacing w:after="0" w:line="240" w:lineRule="auto"/>
        <w:rPr>
          <w:rFonts w:ascii="Times New Roman" w:eastAsia="Times New Roman" w:hAnsi="Times New Roman" w:cs="Times New Roman"/>
          <w:sz w:val="24"/>
          <w:szCs w:val="24"/>
          <w:u w:val="single"/>
        </w:rPr>
      </w:pP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rPr>
        <w:t xml:space="preserve">   </w:t>
      </w:r>
      <w:r w:rsidRPr="00686C74">
        <w:rPr>
          <w:rFonts w:ascii="Times New Roman" w:eastAsia="Times New Roman" w:hAnsi="Times New Roman" w:cs="Times New Roman"/>
          <w:sz w:val="24"/>
          <w:szCs w:val="24"/>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r w:rsidRPr="00686C74">
        <w:rPr>
          <w:rFonts w:ascii="Times New Roman" w:eastAsia="Times New Roman" w:hAnsi="Times New Roman" w:cs="Times New Roman"/>
          <w:sz w:val="24"/>
          <w:szCs w:val="24"/>
          <w:u w:val="single"/>
        </w:rPr>
        <w:tab/>
      </w:r>
    </w:p>
    <w:p w:rsidR="00686C74" w:rsidRPr="00686C74" w:rsidRDefault="00686C74" w:rsidP="00686C74">
      <w:pPr>
        <w:spacing w:after="0" w:line="240" w:lineRule="auto"/>
        <w:rPr>
          <w:rFonts w:ascii="Times New Roman" w:eastAsia="Times New Roman" w:hAnsi="Times New Roman" w:cs="Times New Roman"/>
          <w:sz w:val="24"/>
          <w:szCs w:val="24"/>
        </w:rPr>
      </w:pPr>
      <w:r w:rsidRPr="00686C74">
        <w:rPr>
          <w:rFonts w:ascii="Times New Roman" w:eastAsia="Times New Roman" w:hAnsi="Times New Roman" w:cs="Times New Roman"/>
          <w:sz w:val="24"/>
          <w:szCs w:val="24"/>
        </w:rPr>
        <w:t>Student’s Signature</w:t>
      </w:r>
      <w:r w:rsidRPr="00686C74">
        <w:rPr>
          <w:rFonts w:ascii="Times New Roman" w:eastAsia="Times New Roman" w:hAnsi="Times New Roman" w:cs="Times New Roman"/>
          <w:sz w:val="24"/>
          <w:szCs w:val="24"/>
        </w:rPr>
        <w:tab/>
      </w:r>
      <w:r w:rsidRPr="00686C74">
        <w:rPr>
          <w:rFonts w:ascii="Times New Roman" w:eastAsia="Times New Roman" w:hAnsi="Times New Roman" w:cs="Times New Roman"/>
          <w:sz w:val="24"/>
          <w:szCs w:val="24"/>
        </w:rPr>
        <w:tab/>
      </w:r>
      <w:r w:rsidRPr="00686C74">
        <w:rPr>
          <w:rFonts w:ascii="Times New Roman" w:eastAsia="Times New Roman" w:hAnsi="Times New Roman" w:cs="Times New Roman"/>
          <w:sz w:val="24"/>
          <w:szCs w:val="24"/>
        </w:rPr>
        <w:tab/>
      </w:r>
      <w:r w:rsidRPr="00686C74">
        <w:rPr>
          <w:rFonts w:ascii="Times New Roman" w:eastAsia="Times New Roman" w:hAnsi="Times New Roman" w:cs="Times New Roman"/>
          <w:sz w:val="24"/>
          <w:szCs w:val="24"/>
        </w:rPr>
        <w:tab/>
      </w:r>
      <w:r w:rsidRPr="00686C74">
        <w:rPr>
          <w:rFonts w:ascii="Times New Roman" w:eastAsia="Times New Roman" w:hAnsi="Times New Roman" w:cs="Times New Roman"/>
          <w:sz w:val="24"/>
          <w:szCs w:val="24"/>
        </w:rPr>
        <w:tab/>
      </w:r>
      <w:r w:rsidRPr="00686C74">
        <w:rPr>
          <w:rFonts w:ascii="Times New Roman" w:eastAsia="Times New Roman" w:hAnsi="Times New Roman" w:cs="Times New Roman"/>
          <w:sz w:val="24"/>
          <w:szCs w:val="24"/>
        </w:rPr>
        <w:tab/>
      </w:r>
      <w:r w:rsidRPr="00686C74">
        <w:rPr>
          <w:rFonts w:ascii="Times New Roman" w:eastAsia="Times New Roman" w:hAnsi="Times New Roman" w:cs="Times New Roman"/>
          <w:sz w:val="24"/>
          <w:szCs w:val="24"/>
        </w:rPr>
        <w:tab/>
        <w:t>Date</w:t>
      </w:r>
    </w:p>
    <w:p w:rsidR="00686C74" w:rsidRPr="00686C74" w:rsidRDefault="00686C74" w:rsidP="00686C74">
      <w:pPr>
        <w:spacing w:after="0" w:line="240" w:lineRule="auto"/>
        <w:rPr>
          <w:rFonts w:ascii="Times New Roman" w:eastAsia="Times New Roman" w:hAnsi="Times New Roman" w:cs="Times New Roman"/>
          <w:sz w:val="24"/>
          <w:szCs w:val="24"/>
        </w:rPr>
      </w:pPr>
    </w:p>
    <w:p w:rsidR="00686C74" w:rsidRPr="00686C74" w:rsidRDefault="00686C74" w:rsidP="00686C74">
      <w:pPr>
        <w:spacing w:after="0" w:line="240" w:lineRule="auto"/>
        <w:rPr>
          <w:rFonts w:ascii="Times New Roman" w:eastAsia="Times New Roman" w:hAnsi="Times New Roman" w:cs="Times New Roman"/>
          <w:sz w:val="18"/>
          <w:szCs w:val="18"/>
        </w:rPr>
      </w:pPr>
      <w:r w:rsidRPr="00686C74">
        <w:rPr>
          <w:rFonts w:ascii="Times New Roman" w:eastAsia="Times New Roman" w:hAnsi="Times New Roman" w:cs="Times New Roman"/>
          <w:sz w:val="18"/>
          <w:szCs w:val="18"/>
        </w:rPr>
        <w:t xml:space="preserve"> </w:t>
      </w:r>
    </w:p>
    <w:p w:rsidR="00686C74" w:rsidRDefault="00686C74">
      <w:pPr>
        <w:rPr>
          <w:rFonts w:asciiTheme="majorHAnsi" w:eastAsiaTheme="majorEastAsia" w:hAnsiTheme="majorHAnsi" w:cstheme="majorBidi"/>
          <w:b/>
          <w:bCs/>
          <w:color w:val="4F81BD" w:themeColor="accent1"/>
        </w:rPr>
      </w:pPr>
      <w:r>
        <w:br w:type="page"/>
      </w:r>
    </w:p>
    <w:p w:rsidR="00686C74" w:rsidRPr="00686C74" w:rsidRDefault="00686C74" w:rsidP="00686C74">
      <w:pPr>
        <w:pStyle w:val="Heading3"/>
        <w:jc w:val="center"/>
      </w:pPr>
      <w:bookmarkStart w:id="97" w:name="_Toc514771872"/>
      <w:r w:rsidRPr="00686C74">
        <w:lastRenderedPageBreak/>
        <w:t>I</w:t>
      </w:r>
      <w:r w:rsidR="008408EF">
        <w:t>nternational Externship Program</w:t>
      </w:r>
      <w:r w:rsidRPr="00686C74">
        <w:t xml:space="preserve"> </w:t>
      </w:r>
      <w:r w:rsidR="008408EF">
        <w:t>Placement</w:t>
      </w:r>
      <w:r w:rsidRPr="00686C74">
        <w:t xml:space="preserve"> A</w:t>
      </w:r>
      <w:r w:rsidR="008408EF">
        <w:t>greement</w:t>
      </w:r>
      <w:bookmarkEnd w:id="97"/>
    </w:p>
    <w:p w:rsidR="00CB07B8" w:rsidRDefault="00CB07B8" w:rsidP="00CB07B8">
      <w:pPr>
        <w:widowControl w:val="0"/>
        <w:autoSpaceDE w:val="0"/>
        <w:autoSpaceDN w:val="0"/>
        <w:adjustRightInd w:val="0"/>
        <w:spacing w:after="0" w:line="240" w:lineRule="auto"/>
        <w:jc w:val="center"/>
        <w:rPr>
          <w:rFonts w:ascii="Times New Roman" w:eastAsia="Times New Roman" w:hAnsi="Times New Roman" w:cs="Times New Roman"/>
          <w:b/>
          <w:caps/>
          <w:sz w:val="24"/>
          <w:szCs w:val="24"/>
        </w:rPr>
      </w:pPr>
    </w:p>
    <w:p w:rsidR="00695D95" w:rsidRPr="00225731" w:rsidRDefault="00695D95" w:rsidP="00695D95">
      <w:pPr>
        <w:widowControl w:val="0"/>
        <w:autoSpaceDE w:val="0"/>
        <w:autoSpaceDN w:val="0"/>
        <w:adjustRightInd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SITE</w:t>
      </w:r>
      <w:r w:rsidRPr="00225731">
        <w:rPr>
          <w:rFonts w:ascii="Times New Roman" w:eastAsia="Times New Roman" w:hAnsi="Times New Roman" w:cs="Times New Roman"/>
          <w:b/>
          <w:caps/>
          <w:sz w:val="24"/>
          <w:szCs w:val="24"/>
        </w:rPr>
        <w:t xml:space="preserve"> Supervisor</w:t>
      </w:r>
      <w:r>
        <w:rPr>
          <w:rFonts w:ascii="Times New Roman" w:eastAsia="Times New Roman" w:hAnsi="Times New Roman" w:cs="Times New Roman"/>
          <w:b/>
          <w:caps/>
          <w:sz w:val="24"/>
          <w:szCs w:val="24"/>
        </w:rPr>
        <w:t>, faculty DIRECTOR, and STUDENT Extern AGREEMENT</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Pr="00225731"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Pr="00225731"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Extern: </w:t>
      </w:r>
      <w:r w:rsidRPr="00225731">
        <w:rPr>
          <w:rFonts w:ascii="Times New Roman" w:eastAsia="Times New Roman" w:hAnsi="Times New Roman" w:cs="Times New Roman"/>
          <w:sz w:val="24"/>
          <w:szCs w:val="24"/>
        </w:rPr>
        <w:t>____________________________________________________Semester/Year:___________</w:t>
      </w:r>
      <w:r w:rsidRPr="00225731">
        <w:rPr>
          <w:rFonts w:ascii="Times New Roman" w:eastAsia="Times New Roman" w:hAnsi="Times New Roman" w:cs="Times New Roman"/>
          <w:sz w:val="24"/>
          <w:szCs w:val="24"/>
        </w:rPr>
        <w:tab/>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Site Supervisor(s):_</w:t>
      </w:r>
      <w:r w:rsidRPr="00225731">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________________________</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Director:____________________________________________________________________</w:t>
      </w:r>
    </w:p>
    <w:p w:rsidR="00695D95" w:rsidRPr="00225731"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225731">
        <w:rPr>
          <w:rFonts w:ascii="Times New Roman" w:eastAsia="Times New Roman" w:hAnsi="Times New Roman" w:cs="Times New Roman"/>
          <w:sz w:val="24"/>
          <w:szCs w:val="24"/>
        </w:rPr>
        <w:tab/>
      </w:r>
      <w:r w:rsidRPr="00225731">
        <w:rPr>
          <w:rFonts w:ascii="Times New Roman" w:eastAsia="Times New Roman" w:hAnsi="Times New Roman" w:cs="Times New Roman"/>
          <w:sz w:val="24"/>
          <w:szCs w:val="24"/>
        </w:rPr>
        <w:tab/>
      </w:r>
      <w:r w:rsidRPr="00225731">
        <w:rPr>
          <w:rFonts w:ascii="Times New Roman" w:eastAsia="Times New Roman" w:hAnsi="Times New Roman" w:cs="Times New Roman"/>
          <w:sz w:val="24"/>
          <w:szCs w:val="24"/>
        </w:rPr>
        <w:tab/>
      </w:r>
      <w:r w:rsidRPr="00225731">
        <w:rPr>
          <w:rFonts w:ascii="Times New Roman" w:eastAsia="Times New Roman" w:hAnsi="Times New Roman" w:cs="Times New Roman"/>
          <w:sz w:val="24"/>
          <w:szCs w:val="24"/>
        </w:rPr>
        <w:tab/>
      </w:r>
      <w:r w:rsidRPr="00225731">
        <w:rPr>
          <w:rFonts w:ascii="Times New Roman" w:eastAsia="Times New Roman" w:hAnsi="Times New Roman" w:cs="Times New Roman"/>
          <w:sz w:val="24"/>
          <w:szCs w:val="24"/>
        </w:rPr>
        <w:tab/>
      </w:r>
      <w:r w:rsidRPr="00225731">
        <w:rPr>
          <w:rFonts w:ascii="Times New Roman" w:eastAsia="Times New Roman" w:hAnsi="Times New Roman" w:cs="Times New Roman"/>
          <w:sz w:val="24"/>
          <w:szCs w:val="24"/>
        </w:rPr>
        <w:tab/>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sidRPr="00225731">
        <w:rPr>
          <w:rFonts w:ascii="Times New Roman" w:eastAsia="Times New Roman" w:hAnsi="Times New Roman" w:cs="Times New Roman"/>
          <w:sz w:val="24"/>
          <w:szCs w:val="24"/>
        </w:rPr>
        <w:t>Placement:__________________________________________</w:t>
      </w:r>
      <w:r>
        <w:rPr>
          <w:rFonts w:ascii="Times New Roman" w:eastAsia="Times New Roman" w:hAnsi="Times New Roman" w:cs="Times New Roman"/>
          <w:sz w:val="24"/>
          <w:szCs w:val="24"/>
        </w:rPr>
        <w:t>_______________________________</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Street Address:______________________________________________________________________</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&amp; Country: _______________________________________  Zip / Postal Code: _____________</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Phone: ____________________________________ Fax: ______________________________</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Email:_____________________________________________________________________________</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Website:___________________________________________________________________________</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work the student will be doing:</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educational objectives of the externship:</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Pr="00A15680"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sidRPr="00A15680">
        <w:rPr>
          <w:rFonts w:ascii="Times New Roman" w:eastAsia="Times New Roman" w:hAnsi="Times New Roman" w:cs="Times New Roman"/>
          <w:sz w:val="24"/>
          <w:szCs w:val="24"/>
        </w:rPr>
        <w:t>_____________________________________________________</w:t>
      </w:r>
      <w:r>
        <w:rPr>
          <w:rFonts w:ascii="Times New Roman" w:eastAsia="Times New Roman" w:hAnsi="Times New Roman" w:cs="Times New Roman"/>
          <w:sz w:val="24"/>
          <w:szCs w:val="24"/>
        </w:rPr>
        <w:t>_____________________________</w:t>
      </w:r>
    </w:p>
    <w:p w:rsidR="00695D95" w:rsidRPr="00A15680"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Pr="00A15680"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sidRPr="00A15680">
        <w:rPr>
          <w:rFonts w:ascii="Times New Roman" w:eastAsia="Times New Roman" w:hAnsi="Times New Roman" w:cs="Times New Roman"/>
          <w:sz w:val="24"/>
          <w:szCs w:val="24"/>
        </w:rPr>
        <w:t>_____________________________________________________</w:t>
      </w:r>
      <w:r>
        <w:rPr>
          <w:rFonts w:ascii="Times New Roman" w:eastAsia="Times New Roman" w:hAnsi="Times New Roman" w:cs="Times New Roman"/>
          <w:sz w:val="24"/>
          <w:szCs w:val="24"/>
        </w:rPr>
        <w:t>_____________________________</w:t>
      </w:r>
    </w:p>
    <w:p w:rsidR="00695D95" w:rsidRPr="00A15680"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sidRPr="00A15680">
        <w:rPr>
          <w:rFonts w:ascii="Times New Roman" w:eastAsia="Times New Roman" w:hAnsi="Times New Roman" w:cs="Times New Roman"/>
          <w:sz w:val="24"/>
          <w:szCs w:val="24"/>
        </w:rPr>
        <w:t>_____________________________________________________</w:t>
      </w:r>
      <w:r>
        <w:rPr>
          <w:rFonts w:ascii="Times New Roman" w:eastAsia="Times New Roman" w:hAnsi="Times New Roman" w:cs="Times New Roman"/>
          <w:sz w:val="24"/>
          <w:szCs w:val="24"/>
        </w:rPr>
        <w:t>_____________________________</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b/>
          <w:sz w:val="24"/>
          <w:szCs w:val="24"/>
        </w:rPr>
      </w:pPr>
    </w:p>
    <w:p w:rsidR="00695D95" w:rsidRPr="00CF0F65" w:rsidRDefault="00695D95" w:rsidP="00695D95">
      <w:pPr>
        <w:widowControl w:val="0"/>
        <w:autoSpaceDE w:val="0"/>
        <w:autoSpaceDN w:val="0"/>
        <w:adjustRightInd w:val="0"/>
        <w:spacing w:after="0" w:line="240" w:lineRule="auto"/>
        <w:rPr>
          <w:rFonts w:ascii="Times New Roman" w:eastAsia="Times New Roman" w:hAnsi="Times New Roman" w:cs="Times New Roman"/>
          <w:b/>
          <w:sz w:val="24"/>
          <w:szCs w:val="24"/>
        </w:rPr>
      </w:pPr>
      <w:r w:rsidRPr="00CF0F65">
        <w:rPr>
          <w:rFonts w:ascii="Times New Roman" w:eastAsia="Times New Roman" w:hAnsi="Times New Roman" w:cs="Times New Roman"/>
          <w:sz w:val="24"/>
          <w:szCs w:val="24"/>
        </w:rPr>
        <w:t xml:space="preserve">The following are the minimum standards expected of site supervisors, faculty </w:t>
      </w:r>
      <w:r>
        <w:rPr>
          <w:rFonts w:ascii="Times New Roman" w:eastAsia="Times New Roman" w:hAnsi="Times New Roman" w:cs="Times New Roman"/>
          <w:sz w:val="24"/>
          <w:szCs w:val="24"/>
        </w:rPr>
        <w:t>directors</w:t>
      </w:r>
      <w:r w:rsidRPr="00CF0F65">
        <w:rPr>
          <w:rFonts w:ascii="Times New Roman" w:eastAsia="Times New Roman" w:hAnsi="Times New Roman" w:cs="Times New Roman"/>
          <w:sz w:val="24"/>
          <w:szCs w:val="24"/>
        </w:rPr>
        <w:t>, and externs to receive academic credit.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All externships will consist of two components: (a) a work experience under the supervision of the site supervisor; and (b) an academic component under the supervision of the faculty director.  </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b/>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b/>
          <w:sz w:val="24"/>
          <w:szCs w:val="24"/>
        </w:rPr>
      </w:pPr>
    </w:p>
    <w:p w:rsidR="00695D95" w:rsidRDefault="00695D95" w:rsidP="00695D95">
      <w:pPr>
        <w:widowControl w:val="0"/>
        <w:autoSpaceDE w:val="0"/>
        <w:autoSpaceDN w:val="0"/>
        <w:adjustRightInd w:val="0"/>
        <w:spacing w:after="0" w:line="240" w:lineRule="auto"/>
        <w:rPr>
          <w:rFonts w:ascii="Times New Roman Bold" w:eastAsia="Times New Roman" w:hAnsi="Times New Roman Bold" w:cs="Times New Roman"/>
          <w:b/>
          <w:sz w:val="24"/>
          <w:szCs w:val="24"/>
          <w:u w:val="single"/>
        </w:rPr>
      </w:pPr>
      <w:r>
        <w:rPr>
          <w:rFonts w:ascii="Times New Roman Bold" w:eastAsia="Times New Roman" w:hAnsi="Times New Roman Bold" w:cs="Times New Roman"/>
          <w:b/>
          <w:sz w:val="24"/>
          <w:szCs w:val="24"/>
          <w:u w:val="single"/>
        </w:rPr>
        <w:br/>
      </w:r>
    </w:p>
    <w:p w:rsidR="00695D95" w:rsidRDefault="00695D95" w:rsidP="00695D95">
      <w:pPr>
        <w:widowControl w:val="0"/>
        <w:autoSpaceDE w:val="0"/>
        <w:autoSpaceDN w:val="0"/>
        <w:adjustRightInd w:val="0"/>
        <w:spacing w:after="0" w:line="240" w:lineRule="auto"/>
        <w:rPr>
          <w:rFonts w:ascii="Times New Roman Bold" w:eastAsia="Times New Roman" w:hAnsi="Times New Roman Bold" w:cs="Times New Roman"/>
          <w:b/>
          <w:sz w:val="24"/>
          <w:szCs w:val="24"/>
          <w:u w:val="single"/>
        </w:rPr>
      </w:pPr>
    </w:p>
    <w:p w:rsidR="00695D95" w:rsidRPr="008E4A67" w:rsidRDefault="00695D95" w:rsidP="00695D95">
      <w:pPr>
        <w:widowControl w:val="0"/>
        <w:autoSpaceDE w:val="0"/>
        <w:autoSpaceDN w:val="0"/>
        <w:adjustRightInd w:val="0"/>
        <w:spacing w:after="0" w:line="240" w:lineRule="auto"/>
        <w:rPr>
          <w:rFonts w:ascii="Times New Roman Bold" w:eastAsia="Times New Roman" w:hAnsi="Times New Roman Bold" w:cs="Times New Roman"/>
          <w:b/>
          <w:sz w:val="24"/>
          <w:szCs w:val="24"/>
          <w:u w:val="single"/>
        </w:rPr>
      </w:pPr>
      <w:r w:rsidRPr="008E4A67">
        <w:rPr>
          <w:rFonts w:ascii="Times New Roman Bold" w:eastAsia="Times New Roman" w:hAnsi="Times New Roman Bold" w:cs="Times New Roman"/>
          <w:b/>
          <w:sz w:val="24"/>
          <w:szCs w:val="24"/>
          <w:u w:val="single"/>
        </w:rPr>
        <w:lastRenderedPageBreak/>
        <w:t xml:space="preserve">Site Supervisor’s Agreement: </w:t>
      </w:r>
    </w:p>
    <w:p w:rsidR="00695D95" w:rsidRPr="00260E47" w:rsidRDefault="00695D95" w:rsidP="00695D95">
      <w:pPr>
        <w:widowControl w:val="0"/>
        <w:autoSpaceDE w:val="0"/>
        <w:autoSpaceDN w:val="0"/>
        <w:adjustRightInd w:val="0"/>
        <w:spacing w:after="0" w:line="240" w:lineRule="auto"/>
        <w:rPr>
          <w:rFonts w:ascii="Times New Roman" w:eastAsia="Times New Roman" w:hAnsi="Times New Roman" w:cs="Times New Roman"/>
          <w:sz w:val="16"/>
          <w:szCs w:val="16"/>
        </w:rPr>
      </w:pPr>
    </w:p>
    <w:p w:rsidR="00695D95" w:rsidRPr="008E4A67"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sidRPr="00120964">
        <w:rPr>
          <w:rFonts w:ascii="Times New Roman" w:eastAsia="Times New Roman" w:hAnsi="Times New Roman" w:cs="Times New Roman"/>
          <w:sz w:val="24"/>
          <w:szCs w:val="24"/>
        </w:rPr>
        <w:t>Thank you for your support, supervision, and mentoring of a law student</w:t>
      </w:r>
      <w:r>
        <w:rPr>
          <w:rFonts w:ascii="Times New Roman" w:eastAsia="Times New Roman" w:hAnsi="Times New Roman" w:cs="Times New Roman"/>
          <w:sz w:val="24"/>
          <w:szCs w:val="24"/>
        </w:rPr>
        <w:t xml:space="preserve"> extern</w:t>
      </w:r>
      <w:r w:rsidRPr="00120964">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Please</w:t>
      </w:r>
      <w:r w:rsidRPr="008E4A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sign the agreement and </w:t>
      </w:r>
      <w:r w:rsidRPr="008E4A67">
        <w:rPr>
          <w:rFonts w:ascii="Times New Roman" w:eastAsia="Times New Roman" w:hAnsi="Times New Roman" w:cs="Times New Roman"/>
          <w:sz w:val="24"/>
          <w:szCs w:val="24"/>
        </w:rPr>
        <w:t>add any comments on this form.</w:t>
      </w:r>
      <w:r>
        <w:rPr>
          <w:rFonts w:ascii="Times New Roman" w:eastAsia="Times New Roman" w:hAnsi="Times New Roman" w:cs="Times New Roman"/>
          <w:sz w:val="24"/>
          <w:szCs w:val="24"/>
        </w:rPr>
        <w:t xml:space="preserve"> </w:t>
      </w:r>
      <w:r w:rsidRPr="008E4A67">
        <w:rPr>
          <w:rFonts w:ascii="Times New Roman" w:eastAsia="Times New Roman" w:hAnsi="Times New Roman" w:cs="Times New Roman"/>
          <w:sz w:val="24"/>
          <w:szCs w:val="24"/>
        </w:rPr>
        <w:t xml:space="preserve">As a </w:t>
      </w:r>
      <w:r>
        <w:rPr>
          <w:rFonts w:ascii="Times New Roman" w:eastAsia="Times New Roman" w:hAnsi="Times New Roman" w:cs="Times New Roman"/>
          <w:sz w:val="24"/>
          <w:szCs w:val="24"/>
        </w:rPr>
        <w:t xml:space="preserve">site </w:t>
      </w:r>
      <w:r w:rsidRPr="008E4A67">
        <w:rPr>
          <w:rFonts w:ascii="Times New Roman" w:eastAsia="Times New Roman" w:hAnsi="Times New Roman" w:cs="Times New Roman"/>
          <w:sz w:val="24"/>
          <w:szCs w:val="24"/>
        </w:rPr>
        <w:t>supervisor, I agree to the following:</w:t>
      </w:r>
    </w:p>
    <w:p w:rsidR="00695D95" w:rsidRPr="008E4A67" w:rsidRDefault="00695D95" w:rsidP="00695D95">
      <w:pPr>
        <w:widowControl w:val="0"/>
        <w:autoSpaceDE w:val="0"/>
        <w:autoSpaceDN w:val="0"/>
        <w:adjustRightInd w:val="0"/>
        <w:spacing w:before="120" w:after="0" w:line="240" w:lineRule="auto"/>
        <w:rPr>
          <w:rFonts w:ascii="Times New Roman" w:eastAsia="Times New Roman" w:hAnsi="Times New Roman" w:cs="Times New Roman"/>
          <w:sz w:val="8"/>
          <w:szCs w:val="8"/>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sidRPr="008E4A67">
        <w:rPr>
          <w:rFonts w:ascii="Times New Roman" w:eastAsia="Times New Roman" w:hAnsi="Times New Roman" w:cs="Times New Roman"/>
          <w:b/>
          <w:sz w:val="24"/>
          <w:szCs w:val="24"/>
        </w:rPr>
        <w:t>Orientation:</w:t>
      </w:r>
      <w:r>
        <w:rPr>
          <w:rFonts w:ascii="Times New Roman" w:eastAsia="Times New Roman" w:hAnsi="Times New Roman" w:cs="Times New Roman"/>
          <w:sz w:val="24"/>
          <w:szCs w:val="24"/>
        </w:rPr>
        <w:t xml:space="preserve"> I will ensure that the extern</w:t>
      </w:r>
      <w:r w:rsidRPr="008E4A67">
        <w:rPr>
          <w:rFonts w:ascii="Times New Roman" w:eastAsia="Times New Roman" w:hAnsi="Times New Roman" w:cs="Times New Roman"/>
          <w:sz w:val="24"/>
          <w:szCs w:val="24"/>
        </w:rPr>
        <w:t xml:space="preserve"> receive</w:t>
      </w:r>
      <w:r>
        <w:rPr>
          <w:rFonts w:ascii="Times New Roman" w:eastAsia="Times New Roman" w:hAnsi="Times New Roman" w:cs="Times New Roman"/>
          <w:sz w:val="24"/>
          <w:szCs w:val="24"/>
        </w:rPr>
        <w:t>s</w:t>
      </w:r>
      <w:r w:rsidRPr="008E4A67">
        <w:rPr>
          <w:rFonts w:ascii="Times New Roman" w:eastAsia="Times New Roman" w:hAnsi="Times New Roman" w:cs="Times New Roman"/>
          <w:sz w:val="24"/>
          <w:szCs w:val="24"/>
        </w:rPr>
        <w:t xml:space="preserve"> an orientation, including a discussion of office procedures and confidentiality, and an overview of the work and expectations of the extern.</w:t>
      </w:r>
    </w:p>
    <w:p w:rsidR="00695D95" w:rsidRPr="00434806" w:rsidRDefault="00695D95" w:rsidP="00695D95">
      <w:pPr>
        <w:widowControl w:val="0"/>
        <w:autoSpaceDE w:val="0"/>
        <w:autoSpaceDN w:val="0"/>
        <w:adjustRightInd w:val="0"/>
        <w:spacing w:after="0" w:line="240" w:lineRule="auto"/>
        <w:ind w:left="720" w:hanging="720"/>
        <w:rPr>
          <w:rFonts w:ascii="Times New Roman" w:eastAsia="Times New Roman" w:hAnsi="Times New Roman" w:cs="Times New Roman"/>
          <w:sz w:val="16"/>
          <w:szCs w:val="16"/>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Supervision:</w:t>
      </w:r>
      <w:r>
        <w:rPr>
          <w:rFonts w:ascii="Times New Roman" w:eastAsia="Times New Roman" w:hAnsi="Times New Roman" w:cs="Times New Roman"/>
          <w:sz w:val="24"/>
          <w:szCs w:val="24"/>
        </w:rPr>
        <w:t xml:space="preserve"> I have the authority, ability, and resources to ensure that the extern has a supervising attorney who will actively direct, monitor, and mentor him or her throughout the semester.</w:t>
      </w:r>
    </w:p>
    <w:p w:rsidR="00695D95" w:rsidRPr="008E4A67" w:rsidRDefault="00695D95" w:rsidP="00695D95">
      <w:pPr>
        <w:widowControl w:val="0"/>
        <w:autoSpaceDE w:val="0"/>
        <w:autoSpaceDN w:val="0"/>
        <w:adjustRightInd w:val="0"/>
        <w:spacing w:after="0" w:line="240" w:lineRule="auto"/>
        <w:rPr>
          <w:rFonts w:ascii="Times New Roman" w:eastAsia="Times New Roman" w:hAnsi="Times New Roman" w:cs="Times New Roman"/>
          <w:sz w:val="16"/>
          <w:szCs w:val="16"/>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Communication</w:t>
      </w:r>
      <w:r w:rsidRPr="008E4A6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 will inform the extern</w:t>
      </w:r>
      <w:r w:rsidRPr="008E4A67">
        <w:rPr>
          <w:rFonts w:ascii="Times New Roman" w:eastAsia="Times New Roman" w:hAnsi="Times New Roman" w:cs="Times New Roman"/>
          <w:sz w:val="24"/>
          <w:szCs w:val="24"/>
        </w:rPr>
        <w:t xml:space="preserve"> of the system for assigning work projects and </w:t>
      </w:r>
      <w:r>
        <w:rPr>
          <w:rFonts w:ascii="Times New Roman" w:eastAsia="Times New Roman" w:hAnsi="Times New Roman" w:cs="Times New Roman"/>
          <w:sz w:val="24"/>
          <w:szCs w:val="24"/>
        </w:rPr>
        <w:t xml:space="preserve">ensure he or she is </w:t>
      </w:r>
      <w:r w:rsidRPr="008E4A67">
        <w:rPr>
          <w:rFonts w:ascii="Times New Roman" w:eastAsia="Times New Roman" w:hAnsi="Times New Roman" w:cs="Times New Roman"/>
          <w:sz w:val="24"/>
          <w:szCs w:val="24"/>
        </w:rPr>
        <w:t>given clear</w:t>
      </w:r>
      <w:r>
        <w:rPr>
          <w:rFonts w:ascii="Times New Roman" w:eastAsia="Times New Roman" w:hAnsi="Times New Roman" w:cs="Times New Roman"/>
          <w:sz w:val="24"/>
          <w:szCs w:val="24"/>
        </w:rPr>
        <w:t xml:space="preserve"> deadlines and will receive on</w:t>
      </w:r>
      <w:r w:rsidRPr="008E4A67">
        <w:rPr>
          <w:rFonts w:ascii="Times New Roman" w:eastAsia="Times New Roman" w:hAnsi="Times New Roman" w:cs="Times New Roman"/>
          <w:sz w:val="24"/>
          <w:szCs w:val="24"/>
        </w:rPr>
        <w:t>going guidance for managing the workload.</w:t>
      </w:r>
    </w:p>
    <w:p w:rsidR="00695D95" w:rsidRPr="00434806" w:rsidRDefault="00695D95" w:rsidP="00695D95">
      <w:pPr>
        <w:widowControl w:val="0"/>
        <w:autoSpaceDE w:val="0"/>
        <w:autoSpaceDN w:val="0"/>
        <w:adjustRightInd w:val="0"/>
        <w:spacing w:after="0" w:line="240" w:lineRule="auto"/>
        <w:ind w:left="720" w:hanging="720"/>
        <w:rPr>
          <w:rFonts w:ascii="Times New Roman" w:eastAsia="Times New Roman" w:hAnsi="Times New Roman" w:cs="Times New Roman"/>
          <w:sz w:val="16"/>
          <w:szCs w:val="16"/>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Skills Development:</w:t>
      </w:r>
      <w:r w:rsidRPr="00CC21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extern will be engaged in a substantial lawyering </w:t>
      </w:r>
      <w:r w:rsidRPr="008E4A67">
        <w:rPr>
          <w:rFonts w:ascii="Times New Roman" w:eastAsia="Times New Roman" w:hAnsi="Times New Roman" w:cs="Times New Roman"/>
          <w:sz w:val="24"/>
          <w:szCs w:val="24"/>
        </w:rPr>
        <w:t xml:space="preserve">experience </w:t>
      </w:r>
      <w:r>
        <w:rPr>
          <w:rFonts w:ascii="Times New Roman" w:eastAsia="Times New Roman" w:hAnsi="Times New Roman" w:cs="Times New Roman"/>
          <w:sz w:val="24"/>
          <w:szCs w:val="24"/>
        </w:rPr>
        <w:t>that</w:t>
      </w:r>
      <w:r w:rsidRPr="007570D6">
        <w:rPr>
          <w:rFonts w:ascii="Times New Roman" w:eastAsia="Times New Roman" w:hAnsi="Times New Roman" w:cs="Times New Roman"/>
          <w:sz w:val="24"/>
          <w:szCs w:val="24"/>
        </w:rPr>
        <w:t xml:space="preserve"> include</w:t>
      </w:r>
      <w:r>
        <w:rPr>
          <w:rFonts w:ascii="Times New Roman" w:eastAsia="Times New Roman" w:hAnsi="Times New Roman" w:cs="Times New Roman"/>
          <w:sz w:val="24"/>
          <w:szCs w:val="24"/>
        </w:rPr>
        <w:t>s multiple</w:t>
      </w:r>
      <w:r w:rsidRPr="007570D6">
        <w:rPr>
          <w:rFonts w:ascii="Times New Roman" w:eastAsia="Times New Roman" w:hAnsi="Times New Roman" w:cs="Times New Roman"/>
          <w:sz w:val="24"/>
          <w:szCs w:val="24"/>
        </w:rPr>
        <w:t xml:space="preserve"> opportunities for performance, feedback, and self-evaluation</w:t>
      </w:r>
      <w:r>
        <w:rPr>
          <w:rFonts w:ascii="Times New Roman" w:eastAsia="Times New Roman" w:hAnsi="Times New Roman" w:cs="Times New Roman"/>
          <w:sz w:val="24"/>
          <w:szCs w:val="24"/>
        </w:rPr>
        <w:t>.</w:t>
      </w:r>
    </w:p>
    <w:p w:rsidR="00695D95" w:rsidRDefault="00695D95" w:rsidP="00695D95">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Assignments</w:t>
      </w:r>
      <w:r>
        <w:rPr>
          <w:rFonts w:ascii="Times New Roman" w:eastAsia="Times New Roman" w:hAnsi="Times New Roman" w:cs="Times New Roman"/>
          <w:sz w:val="24"/>
          <w:szCs w:val="24"/>
        </w:rPr>
        <w:t>: The extern will be</w:t>
      </w:r>
      <w:r w:rsidRPr="00225731">
        <w:rPr>
          <w:rFonts w:ascii="Times New Roman" w:eastAsia="Times New Roman" w:hAnsi="Times New Roman" w:cs="Times New Roman"/>
          <w:sz w:val="24"/>
          <w:szCs w:val="24"/>
        </w:rPr>
        <w:t xml:space="preserve"> assigned work that is similar to that of a law clerk or entry-level staff </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sidRPr="00225731">
        <w:rPr>
          <w:rFonts w:ascii="Times New Roman" w:eastAsia="Times New Roman" w:hAnsi="Times New Roman" w:cs="Times New Roman"/>
          <w:sz w:val="24"/>
          <w:szCs w:val="24"/>
        </w:rPr>
        <w:t>attorney, including exposure to a broad range of lawyering skills.</w:t>
      </w:r>
      <w:r>
        <w:rPr>
          <w:rFonts w:ascii="Times New Roman" w:eastAsia="Times New Roman" w:hAnsi="Times New Roman" w:cs="Times New Roman"/>
          <w:sz w:val="24"/>
          <w:szCs w:val="24"/>
        </w:rPr>
        <w:t xml:space="preserve"> Assignments may include drafting documents and pleadings, researching and writing memoranda, interviewing clients and witnesses, attending conferences, negotiations or mediations, and observing or participating in meetings, depositions, or court proceedings. Administrative work will be kept to a minimum.  </w:t>
      </w:r>
    </w:p>
    <w:p w:rsidR="00695D95" w:rsidRPr="00434806" w:rsidRDefault="00695D95" w:rsidP="00695D95">
      <w:pPr>
        <w:widowControl w:val="0"/>
        <w:autoSpaceDE w:val="0"/>
        <w:autoSpaceDN w:val="0"/>
        <w:adjustRightInd w:val="0"/>
        <w:spacing w:after="0" w:line="240" w:lineRule="auto"/>
        <w:rPr>
          <w:rFonts w:ascii="Times New Roman" w:eastAsia="Times New Roman" w:hAnsi="Times New Roman" w:cs="Times New Roman"/>
          <w:sz w:val="16"/>
          <w:szCs w:val="16"/>
        </w:rPr>
      </w:pPr>
    </w:p>
    <w:p w:rsidR="00695D95" w:rsidRPr="008E4A67" w:rsidRDefault="00695D95" w:rsidP="00695D95">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sidRPr="008E4A67">
        <w:rPr>
          <w:rFonts w:ascii="Times New Roman" w:eastAsia="Times New Roman" w:hAnsi="Times New Roman" w:cs="Times New Roman"/>
          <w:b/>
          <w:sz w:val="24"/>
          <w:szCs w:val="24"/>
        </w:rPr>
        <w:t xml:space="preserve">Feedback: </w:t>
      </w:r>
      <w:r>
        <w:rPr>
          <w:rFonts w:ascii="Times New Roman" w:eastAsia="Times New Roman" w:hAnsi="Times New Roman" w:cs="Times New Roman"/>
          <w:sz w:val="24"/>
          <w:szCs w:val="24"/>
        </w:rPr>
        <w:t>The extern will be</w:t>
      </w:r>
      <w:r w:rsidRPr="008E4A67">
        <w:rPr>
          <w:rFonts w:ascii="Times New Roman" w:eastAsia="Times New Roman" w:hAnsi="Times New Roman" w:cs="Times New Roman"/>
          <w:sz w:val="24"/>
          <w:szCs w:val="24"/>
        </w:rPr>
        <w:t xml:space="preserve"> provided specific, individualized, and timely feedback on </w:t>
      </w:r>
      <w:r>
        <w:rPr>
          <w:rFonts w:ascii="Times New Roman" w:eastAsia="Times New Roman" w:hAnsi="Times New Roman" w:cs="Times New Roman"/>
          <w:sz w:val="24"/>
          <w:szCs w:val="24"/>
        </w:rPr>
        <w:t>their work</w:t>
      </w:r>
      <w:r w:rsidRPr="00EF57FB">
        <w:rPr>
          <w:rFonts w:ascii="Times New Roman" w:eastAsia="Times New Roman" w:hAnsi="Times New Roman" w:cs="Times New Roman"/>
          <w:sz w:val="24"/>
          <w:szCs w:val="24"/>
        </w:rPr>
        <w:t>.</w:t>
      </w:r>
      <w:r w:rsidRPr="008E4A67">
        <w:rPr>
          <w:rFonts w:ascii="Times New Roman" w:eastAsia="Times New Roman" w:hAnsi="Times New Roman" w:cs="Times New Roman"/>
          <w:sz w:val="24"/>
          <w:szCs w:val="24"/>
        </w:rPr>
        <w:t xml:space="preserve">  </w:t>
      </w:r>
    </w:p>
    <w:p w:rsidR="00695D95" w:rsidRPr="00434806" w:rsidRDefault="00695D95" w:rsidP="00695D95">
      <w:pPr>
        <w:widowControl w:val="0"/>
        <w:autoSpaceDE w:val="0"/>
        <w:autoSpaceDN w:val="0"/>
        <w:adjustRightInd w:val="0"/>
        <w:spacing w:after="0" w:line="240" w:lineRule="auto"/>
        <w:rPr>
          <w:rFonts w:ascii="Times New Roman" w:eastAsia="Times New Roman" w:hAnsi="Times New Roman" w:cs="Times New Roman"/>
          <w:sz w:val="16"/>
          <w:szCs w:val="16"/>
        </w:rPr>
      </w:pPr>
    </w:p>
    <w:p w:rsidR="00695D95" w:rsidRPr="008E4A67" w:rsidRDefault="00695D95" w:rsidP="00695D95">
      <w:pPr>
        <w:widowControl w:val="0"/>
        <w:autoSpaceDE w:val="0"/>
        <w:autoSpaceDN w:val="0"/>
        <w:adjustRightInd w:val="0"/>
        <w:spacing w:after="0" w:line="240" w:lineRule="auto"/>
        <w:rPr>
          <w:rFonts w:ascii="Times New Roman" w:eastAsia="Times New Roman" w:hAnsi="Times New Roman" w:cs="Times New Roman"/>
          <w:b/>
          <w:sz w:val="24"/>
          <w:szCs w:val="24"/>
        </w:rPr>
      </w:pPr>
      <w:r w:rsidRPr="008E4A67">
        <w:rPr>
          <w:rFonts w:ascii="Times New Roman" w:eastAsia="Times New Roman" w:hAnsi="Times New Roman" w:cs="Times New Roman"/>
          <w:b/>
          <w:sz w:val="24"/>
          <w:szCs w:val="24"/>
        </w:rPr>
        <w:t>Observation:</w:t>
      </w:r>
      <w:r>
        <w:rPr>
          <w:rFonts w:ascii="Times New Roman" w:eastAsia="Times New Roman" w:hAnsi="Times New Roman" w:cs="Times New Roman"/>
          <w:sz w:val="24"/>
          <w:szCs w:val="24"/>
        </w:rPr>
        <w:t xml:space="preserve"> The extern may</w:t>
      </w:r>
      <w:r w:rsidRPr="008E4A67">
        <w:rPr>
          <w:rFonts w:ascii="Times New Roman" w:eastAsia="Times New Roman" w:hAnsi="Times New Roman" w:cs="Times New Roman"/>
          <w:sz w:val="24"/>
          <w:szCs w:val="24"/>
        </w:rPr>
        <w:t xml:space="preserve"> have opportunities to observe court proceedings, client/staff/strategy meetings, and other appropriate professional activitie</w:t>
      </w:r>
      <w:r w:rsidRPr="00434806">
        <w:rPr>
          <w:rFonts w:ascii="Times New Roman" w:eastAsia="Times New Roman" w:hAnsi="Times New Roman" w:cs="Times New Roman"/>
          <w:sz w:val="24"/>
          <w:szCs w:val="24"/>
        </w:rPr>
        <w:t>s.</w:t>
      </w:r>
      <w:r w:rsidRPr="008E4A67">
        <w:rPr>
          <w:rFonts w:ascii="Times New Roman" w:eastAsia="Times New Roman" w:hAnsi="Times New Roman" w:cs="Times New Roman"/>
          <w:b/>
          <w:sz w:val="24"/>
          <w:szCs w:val="24"/>
        </w:rPr>
        <w:t xml:space="preserve"> </w:t>
      </w:r>
    </w:p>
    <w:p w:rsidR="00695D95" w:rsidRPr="008E4A67" w:rsidRDefault="00695D95" w:rsidP="00695D95">
      <w:pPr>
        <w:widowControl w:val="0"/>
        <w:autoSpaceDE w:val="0"/>
        <w:autoSpaceDN w:val="0"/>
        <w:adjustRightInd w:val="0"/>
        <w:spacing w:after="0" w:line="240" w:lineRule="auto"/>
        <w:rPr>
          <w:rFonts w:ascii="Times New Roman" w:eastAsia="Times New Roman" w:hAnsi="Times New Roman" w:cs="Times New Roman"/>
          <w:sz w:val="16"/>
          <w:szCs w:val="16"/>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sidRPr="008E4A67">
        <w:rPr>
          <w:rFonts w:ascii="Times New Roman" w:eastAsia="Times New Roman" w:hAnsi="Times New Roman" w:cs="Times New Roman"/>
          <w:b/>
          <w:sz w:val="24"/>
          <w:szCs w:val="24"/>
        </w:rPr>
        <w:t>Opportunities for Reflection:</w:t>
      </w:r>
      <w:r>
        <w:rPr>
          <w:rFonts w:ascii="Times New Roman" w:eastAsia="Times New Roman" w:hAnsi="Times New Roman" w:cs="Times New Roman"/>
          <w:sz w:val="24"/>
          <w:szCs w:val="24"/>
        </w:rPr>
        <w:t xml:space="preserve"> The extern</w:t>
      </w:r>
      <w:r w:rsidRPr="008E4A67">
        <w:rPr>
          <w:rFonts w:ascii="Times New Roman" w:eastAsia="Times New Roman" w:hAnsi="Times New Roman" w:cs="Times New Roman"/>
          <w:sz w:val="24"/>
          <w:szCs w:val="24"/>
        </w:rPr>
        <w:t xml:space="preserve"> will meet with </w:t>
      </w:r>
      <w:r>
        <w:rPr>
          <w:rFonts w:ascii="Times New Roman" w:eastAsia="Times New Roman" w:hAnsi="Times New Roman" w:cs="Times New Roman"/>
          <w:sz w:val="24"/>
          <w:szCs w:val="24"/>
        </w:rPr>
        <w:t>his/her</w:t>
      </w:r>
      <w:r w:rsidRPr="008E4A67">
        <w:rPr>
          <w:rFonts w:ascii="Times New Roman" w:eastAsia="Times New Roman" w:hAnsi="Times New Roman" w:cs="Times New Roman"/>
          <w:sz w:val="24"/>
          <w:szCs w:val="24"/>
        </w:rPr>
        <w:t xml:space="preserve"> supervisor, other attorneys and staff to discuss </w:t>
      </w:r>
      <w:r>
        <w:rPr>
          <w:rFonts w:ascii="Times New Roman" w:eastAsia="Times New Roman" w:hAnsi="Times New Roman" w:cs="Times New Roman"/>
          <w:sz w:val="24"/>
          <w:szCs w:val="24"/>
        </w:rPr>
        <w:t xml:space="preserve">his/her </w:t>
      </w:r>
      <w:r w:rsidRPr="008E4A67">
        <w:rPr>
          <w:rFonts w:ascii="Times New Roman" w:eastAsia="Times New Roman" w:hAnsi="Times New Roman" w:cs="Times New Roman"/>
          <w:sz w:val="24"/>
          <w:szCs w:val="24"/>
        </w:rPr>
        <w:t>observations, experiences, and other issues relevant to the profession.</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Supervisor Accessibility</w:t>
      </w:r>
      <w:r w:rsidRPr="008E4A67">
        <w:rPr>
          <w:rFonts w:ascii="Times New Roman" w:eastAsia="Times New Roman" w:hAnsi="Times New Roman" w:cs="Times New Roman"/>
          <w:b/>
          <w:sz w:val="24"/>
          <w:szCs w:val="24"/>
        </w:rPr>
        <w:t>:</w:t>
      </w:r>
      <w:r w:rsidRPr="008E4A67">
        <w:rPr>
          <w:rFonts w:ascii="Times New Roman" w:eastAsia="Times New Roman" w:hAnsi="Times New Roman" w:cs="Times New Roman"/>
          <w:sz w:val="24"/>
          <w:szCs w:val="24"/>
        </w:rPr>
        <w:t xml:space="preserve"> The extern and supervising attorney </w:t>
      </w:r>
      <w:r>
        <w:rPr>
          <w:rFonts w:ascii="Times New Roman" w:eastAsia="Times New Roman" w:hAnsi="Times New Roman" w:cs="Times New Roman"/>
          <w:sz w:val="24"/>
          <w:szCs w:val="24"/>
        </w:rPr>
        <w:t xml:space="preserve">should meet at least weekly. In addition to </w:t>
      </w:r>
    </w:p>
    <w:p w:rsidR="00695D95" w:rsidRPr="008E4A67"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standing meetings, the supervising attorney will be able to meet with the extern as needed to provide support and feedback on assignments. </w:t>
      </w:r>
    </w:p>
    <w:p w:rsidR="00695D95" w:rsidRPr="00434806" w:rsidRDefault="00695D95" w:rsidP="00695D95">
      <w:pPr>
        <w:widowControl w:val="0"/>
        <w:autoSpaceDE w:val="0"/>
        <w:autoSpaceDN w:val="0"/>
        <w:adjustRightInd w:val="0"/>
        <w:spacing w:after="0" w:line="240" w:lineRule="auto"/>
        <w:ind w:left="720" w:hanging="720"/>
        <w:rPr>
          <w:rFonts w:ascii="Times New Roman" w:eastAsia="Times New Roman" w:hAnsi="Times New Roman" w:cs="Times New Roman"/>
          <w:sz w:val="16"/>
          <w:szCs w:val="16"/>
        </w:rPr>
      </w:pPr>
      <w:r w:rsidRPr="008E4A67">
        <w:rPr>
          <w:rFonts w:ascii="Times New Roman" w:eastAsia="Times New Roman" w:hAnsi="Times New Roman" w:cs="Times New Roman"/>
          <w:sz w:val="24"/>
          <w:szCs w:val="24"/>
        </w:rPr>
        <w:t xml:space="preserve"> </w:t>
      </w:r>
    </w:p>
    <w:p w:rsidR="00695D95" w:rsidRPr="008E4A67"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sidRPr="008E4A67">
        <w:rPr>
          <w:rFonts w:ascii="Times New Roman" w:eastAsia="Times New Roman" w:hAnsi="Times New Roman" w:cs="Times New Roman"/>
          <w:b/>
          <w:sz w:val="24"/>
          <w:szCs w:val="24"/>
        </w:rPr>
        <w:t>Forms</w:t>
      </w:r>
      <w:r>
        <w:rPr>
          <w:rFonts w:ascii="Times New Roman" w:eastAsia="Times New Roman" w:hAnsi="Times New Roman" w:cs="Times New Roman"/>
          <w:b/>
          <w:sz w:val="24"/>
          <w:szCs w:val="24"/>
        </w:rPr>
        <w:t>:</w:t>
      </w:r>
      <w:r w:rsidRPr="008E4A67">
        <w:rPr>
          <w:rFonts w:ascii="Times New Roman" w:eastAsia="Times New Roman" w:hAnsi="Times New Roman" w:cs="Times New Roman"/>
          <w:b/>
          <w:sz w:val="24"/>
          <w:szCs w:val="24"/>
        </w:rPr>
        <w:t xml:space="preserve"> </w:t>
      </w:r>
      <w:r w:rsidRPr="008E4A67">
        <w:rPr>
          <w:rFonts w:ascii="Times New Roman" w:eastAsia="Times New Roman" w:hAnsi="Times New Roman" w:cs="Times New Roman"/>
          <w:sz w:val="24"/>
          <w:szCs w:val="24"/>
        </w:rPr>
        <w:t xml:space="preserve">I will </w:t>
      </w:r>
      <w:r>
        <w:rPr>
          <w:rFonts w:ascii="Times New Roman" w:eastAsia="Times New Roman" w:hAnsi="Times New Roman" w:cs="Times New Roman"/>
          <w:sz w:val="24"/>
          <w:szCs w:val="24"/>
        </w:rPr>
        <w:t xml:space="preserve">comply with the school’s evaluation requirements, including reviewing the student’s timesheets and providing feedback to the extern in a timely manner. </w:t>
      </w:r>
    </w:p>
    <w:p w:rsidR="00695D95" w:rsidRPr="008E4A67" w:rsidRDefault="00695D95" w:rsidP="00695D95">
      <w:pPr>
        <w:widowControl w:val="0"/>
        <w:autoSpaceDE w:val="0"/>
        <w:autoSpaceDN w:val="0"/>
        <w:adjustRightInd w:val="0"/>
        <w:spacing w:after="0" w:line="240" w:lineRule="auto"/>
        <w:rPr>
          <w:rFonts w:ascii="Times New Roman" w:eastAsia="Times New Roman" w:hAnsi="Times New Roman" w:cs="Times New Roman"/>
          <w:sz w:val="16"/>
          <w:szCs w:val="16"/>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sidRPr="008E4A67">
        <w:rPr>
          <w:rFonts w:ascii="Times New Roman" w:eastAsia="Times New Roman" w:hAnsi="Times New Roman" w:cs="Times New Roman"/>
          <w:b/>
          <w:sz w:val="24"/>
          <w:szCs w:val="24"/>
        </w:rPr>
        <w:t>Logistics:</w:t>
      </w:r>
      <w:r w:rsidRPr="008E4A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will verify that t</w:t>
      </w:r>
      <w:r w:rsidRPr="008E4A67">
        <w:rPr>
          <w:rFonts w:ascii="Times New Roman" w:eastAsia="Times New Roman" w:hAnsi="Times New Roman" w:cs="Times New Roman"/>
          <w:sz w:val="24"/>
          <w:szCs w:val="24"/>
        </w:rPr>
        <w:t>he extern has a designated workspace and access to the tools (e.g., telephone, computer, library) and support reasonably necessary to complete assignments.</w:t>
      </w:r>
    </w:p>
    <w:p w:rsidR="00695D95" w:rsidRDefault="00695D95" w:rsidP="00695D95">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Fee Generating Matters:  </w:t>
      </w:r>
      <w:r>
        <w:rPr>
          <w:rFonts w:ascii="Times New Roman" w:eastAsia="Times New Roman" w:hAnsi="Times New Roman" w:cs="Times New Roman"/>
          <w:sz w:val="24"/>
          <w:szCs w:val="24"/>
        </w:rPr>
        <w:t>Where the extern is assigned work on fee-generating matters, the extern’s time will not be billed, and the work assigned is in furtherance of the extern’s legal education.</w:t>
      </w:r>
    </w:p>
    <w:p w:rsidR="00695D95" w:rsidRDefault="00695D95" w:rsidP="00695D95">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Hours:  </w:t>
      </w:r>
      <w:r>
        <w:rPr>
          <w:rFonts w:ascii="Times New Roman" w:eastAsia="Times New Roman" w:hAnsi="Times New Roman" w:cs="Times New Roman"/>
          <w:sz w:val="24"/>
          <w:szCs w:val="24"/>
        </w:rPr>
        <w:t>For 4 extern units, the student must record 180 hours of supervised legal work during the 5week externship.  In-class hours during orientation do count towards the total required hours.  The number of in-class hours for orientation is determined by the faculty director.</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sidRPr="00E244AA">
        <w:rPr>
          <w:rFonts w:ascii="Times New Roman" w:eastAsia="Times New Roman" w:hAnsi="Times New Roman" w:cs="Times New Roman"/>
          <w:b/>
          <w:sz w:val="24"/>
          <w:szCs w:val="24"/>
        </w:rPr>
        <w:t xml:space="preserve">Indemnity:  </w:t>
      </w:r>
      <w:r w:rsidRPr="00E244AA">
        <w:rPr>
          <w:rFonts w:ascii="Times New Roman" w:eastAsia="Times New Roman" w:hAnsi="Times New Roman" w:cs="Times New Roman"/>
          <w:sz w:val="24"/>
          <w:szCs w:val="24"/>
        </w:rPr>
        <w:t xml:space="preserve">By participating in </w:t>
      </w:r>
      <w:r>
        <w:rPr>
          <w:rFonts w:ascii="Times New Roman" w:eastAsia="Times New Roman" w:hAnsi="Times New Roman" w:cs="Times New Roman"/>
          <w:sz w:val="24"/>
          <w:szCs w:val="24"/>
        </w:rPr>
        <w:t xml:space="preserve">this externship program, </w:t>
      </w:r>
      <w:r w:rsidRPr="00E244AA">
        <w:rPr>
          <w:rFonts w:ascii="Times New Roman" w:eastAsia="Times New Roman" w:hAnsi="Times New Roman" w:cs="Times New Roman"/>
          <w:sz w:val="24"/>
          <w:szCs w:val="24"/>
        </w:rPr>
        <w:t xml:space="preserve">the company, firm, entity or agency in which the student is externing agrees to defend, indemnify, and hold students harmless from and against any </w:t>
      </w:r>
      <w:r w:rsidRPr="00E244AA">
        <w:rPr>
          <w:rFonts w:ascii="Times New Roman" w:eastAsia="Times New Roman" w:hAnsi="Times New Roman" w:cs="Times New Roman"/>
          <w:sz w:val="24"/>
          <w:szCs w:val="24"/>
        </w:rPr>
        <w:lastRenderedPageBreak/>
        <w:t>and all liability, loss, expense (including reasonable attorneys’ fees), or claims for injury or damages arising out of the performance of the agreement between the student’s exter</w:t>
      </w:r>
      <w:r>
        <w:rPr>
          <w:rFonts w:ascii="Times New Roman" w:eastAsia="Times New Roman" w:hAnsi="Times New Roman" w:cs="Times New Roman"/>
          <w:sz w:val="24"/>
          <w:szCs w:val="24"/>
        </w:rPr>
        <w:t>nship placement and the student.</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sidRPr="00627B53">
        <w:rPr>
          <w:rFonts w:ascii="Times New Roman" w:eastAsia="Times New Roman" w:hAnsi="Times New Roman" w:cs="Times New Roman"/>
          <w:b/>
          <w:sz w:val="24"/>
          <w:szCs w:val="24"/>
        </w:rPr>
        <w:t>No-Dating Policy:</w:t>
      </w:r>
      <w:r>
        <w:rPr>
          <w:rFonts w:ascii="Times New Roman" w:eastAsia="Times New Roman" w:hAnsi="Times New Roman" w:cs="Times New Roman"/>
          <w:sz w:val="24"/>
          <w:szCs w:val="24"/>
        </w:rPr>
        <w:t xml:space="preserve">  The company, firm, entity or agency in which the student is externing agrees to follow the Law School’s no-dating policy:</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627B53">
        <w:rPr>
          <w:rFonts w:ascii="Times New Roman" w:eastAsia="Times New Roman" w:hAnsi="Times New Roman" w:cs="Times New Roman"/>
          <w:sz w:val="24"/>
          <w:szCs w:val="24"/>
        </w:rPr>
        <w:t xml:space="preserve">Institutions of higher education are obliged by law to promote an educational environment that is free from unlawful gender or sexual harassment including at externship opportunities that the Law School supports or makes available to its students. </w:t>
      </w:r>
    </w:p>
    <w:p w:rsidR="00695D95" w:rsidRPr="00627B53" w:rsidRDefault="00695D95" w:rsidP="00695D95">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627B53">
        <w:rPr>
          <w:rFonts w:ascii="Times New Roman" w:eastAsia="Times New Roman" w:hAnsi="Times New Roman" w:cs="Times New Roman"/>
          <w:sz w:val="24"/>
          <w:szCs w:val="24"/>
        </w:rPr>
        <w:t>The University does not have the role of the employer with regard to those attorneys and other professionals who work at externship sites. The University thus has considered other ways to assure a professional experience for students at externships sites, avoiding the potential problems that can arise from unnecessarily close personal relationships between students on the one hand, and the attorneys and other professionals at the externship sites on the other hand.</w:t>
      </w:r>
    </w:p>
    <w:p w:rsidR="00695D95" w:rsidRPr="00627B53" w:rsidRDefault="00695D95" w:rsidP="00695D95">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695D95" w:rsidRPr="00627B53" w:rsidRDefault="00695D95" w:rsidP="00695D95">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627B53">
        <w:rPr>
          <w:rFonts w:ascii="Times New Roman" w:eastAsia="Times New Roman" w:hAnsi="Times New Roman" w:cs="Times New Roman"/>
          <w:sz w:val="24"/>
          <w:szCs w:val="24"/>
        </w:rPr>
        <w:t>The University requests that students agree in advance to not participate in close personal relationships with persons at the externship sites, during the time period of working there. Close personal relationships include dating, sexual and similar close personal relationships, whether or not consensually undertaken.  Simple socializing that is common in professional offices is not of course in any way to be discouraged.</w:t>
      </w:r>
    </w:p>
    <w:p w:rsidR="00695D95" w:rsidRDefault="00695D95" w:rsidP="00695D95">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p>
    <w:p w:rsidR="00695D95" w:rsidRPr="00225731"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Site Visits:  </w:t>
      </w:r>
      <w:r>
        <w:rPr>
          <w:rFonts w:ascii="Times New Roman" w:eastAsia="Times New Roman" w:hAnsi="Times New Roman" w:cs="Times New Roman"/>
          <w:sz w:val="24"/>
          <w:szCs w:val="24"/>
        </w:rPr>
        <w:t>In compliance with ABA Accreditation Standards, the USF Program Director may conduct site visits to ensure that the placement is providing an appropriate level and quality of skills training in a professional environment.  Depending on these visits and/or communications, please note that the law school has full discretion to disapprove or inactivate a placement from participating for any period of time.</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rsidR="00695D95" w:rsidRPr="00225731" w:rsidRDefault="00695D95" w:rsidP="00695D95">
      <w:pPr>
        <w:widowControl w:val="0"/>
        <w:autoSpaceDE w:val="0"/>
        <w:autoSpaceDN w:val="0"/>
        <w:adjustRightInd w:val="0"/>
        <w:spacing w:after="0" w:line="240" w:lineRule="auto"/>
        <w:rPr>
          <w:rFonts w:ascii="Times New Roman Bold" w:eastAsia="Times New Roman" w:hAnsi="Times New Roman Bold" w:cs="Times New Roman"/>
          <w:b/>
          <w:sz w:val="24"/>
          <w:szCs w:val="24"/>
          <w:u w:val="single"/>
        </w:rPr>
      </w:pPr>
      <w:r w:rsidRPr="00225731">
        <w:rPr>
          <w:rFonts w:ascii="Times New Roman" w:eastAsia="Times New Roman" w:hAnsi="Times New Roman" w:cs="Times New Roman"/>
          <w:b/>
          <w:sz w:val="24"/>
          <w:szCs w:val="24"/>
          <w:u w:val="single"/>
        </w:rPr>
        <w:t>E</w:t>
      </w:r>
      <w:r w:rsidRPr="00225731">
        <w:rPr>
          <w:rFonts w:ascii="Times New Roman Bold" w:eastAsia="Times New Roman" w:hAnsi="Times New Roman Bold" w:cs="Times New Roman"/>
          <w:b/>
          <w:sz w:val="24"/>
          <w:szCs w:val="24"/>
          <w:u w:val="single"/>
        </w:rPr>
        <w:t>xtern’s Agreement:</w:t>
      </w:r>
    </w:p>
    <w:p w:rsidR="00695D95" w:rsidRPr="00260E47" w:rsidRDefault="00695D95" w:rsidP="00695D95">
      <w:pPr>
        <w:widowControl w:val="0"/>
        <w:autoSpaceDE w:val="0"/>
        <w:autoSpaceDN w:val="0"/>
        <w:adjustRightInd w:val="0"/>
        <w:spacing w:after="0" w:line="240" w:lineRule="auto"/>
        <w:rPr>
          <w:rFonts w:ascii="Times New Roman" w:eastAsia="Times New Roman" w:hAnsi="Times New Roman" w:cs="Times New Roman"/>
          <w:sz w:val="16"/>
          <w:szCs w:val="16"/>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extern should sign and </w:t>
      </w:r>
      <w:r w:rsidRPr="00225731">
        <w:rPr>
          <w:rFonts w:ascii="Times New Roman" w:eastAsia="Times New Roman" w:hAnsi="Times New Roman" w:cs="Times New Roman"/>
          <w:sz w:val="24"/>
          <w:szCs w:val="24"/>
        </w:rPr>
        <w:t xml:space="preserve">add any comments </w:t>
      </w:r>
      <w:r>
        <w:rPr>
          <w:rFonts w:ascii="Times New Roman" w:eastAsia="Times New Roman" w:hAnsi="Times New Roman" w:cs="Times New Roman"/>
          <w:sz w:val="24"/>
          <w:szCs w:val="24"/>
        </w:rPr>
        <w:t>on this</w:t>
      </w:r>
      <w:r w:rsidRPr="00225731">
        <w:rPr>
          <w:rFonts w:ascii="Times New Roman" w:eastAsia="Times New Roman" w:hAnsi="Times New Roman" w:cs="Times New Roman"/>
          <w:sz w:val="24"/>
          <w:szCs w:val="24"/>
        </w:rPr>
        <w:t xml:space="preserve"> form.</w:t>
      </w:r>
      <w:r>
        <w:rPr>
          <w:rFonts w:ascii="Times New Roman" w:eastAsia="Times New Roman" w:hAnsi="Times New Roman" w:cs="Times New Roman"/>
          <w:sz w:val="24"/>
          <w:szCs w:val="24"/>
        </w:rPr>
        <w:t xml:space="preserve">  As an extern, I agree to the following:</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Professionalism: </w:t>
      </w:r>
      <w:r w:rsidRPr="00225731">
        <w:rPr>
          <w:rFonts w:ascii="Times New Roman" w:eastAsia="Times New Roman" w:hAnsi="Times New Roman" w:cs="Times New Roman"/>
          <w:sz w:val="24"/>
          <w:szCs w:val="24"/>
        </w:rPr>
        <w:t xml:space="preserve">I agree to follow directions, seek clarification and advice in a timely fashion, and </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sidRPr="00225731">
        <w:rPr>
          <w:rFonts w:ascii="Times New Roman" w:eastAsia="Times New Roman" w:hAnsi="Times New Roman" w:cs="Times New Roman"/>
          <w:sz w:val="24"/>
          <w:szCs w:val="24"/>
        </w:rPr>
        <w:t>comport myself with professionalism and integrity.</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Pr="00B66D3D"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Development Goals:</w:t>
      </w:r>
      <w:r>
        <w:rPr>
          <w:rFonts w:ascii="Times New Roman" w:eastAsia="Times New Roman" w:hAnsi="Times New Roman" w:cs="Times New Roman"/>
          <w:sz w:val="24"/>
          <w:szCs w:val="24"/>
        </w:rPr>
        <w:t xml:space="preserve"> I will create goals for the program of how I plan to develop professionally and will discuss these with my site supervisor and faculty director.  </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b/>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Academic Component: </w:t>
      </w:r>
      <w:r>
        <w:rPr>
          <w:rFonts w:ascii="Times New Roman" w:eastAsia="Times New Roman" w:hAnsi="Times New Roman" w:cs="Times New Roman"/>
          <w:sz w:val="24"/>
          <w:szCs w:val="24"/>
        </w:rPr>
        <w:t xml:space="preserve">I agree to complete all requirements of the program as requested by the faculty director and outlined in the Syllabus. </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Opportunities for Reflection</w:t>
      </w:r>
      <w:r w:rsidRPr="00B26289">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 will reflect on the observations, experiences, ethical considerations, </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other issues that arise during my externship. As directed by my faculty director, I will submit weekly reflections analyzing my experiences. In so doing, I will be mindful of my confidentiality obligations.</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Self-Evaluation: </w:t>
      </w:r>
      <w:r>
        <w:rPr>
          <w:rFonts w:ascii="Times New Roman" w:eastAsia="Times New Roman" w:hAnsi="Times New Roman" w:cs="Times New Roman"/>
          <w:sz w:val="24"/>
          <w:szCs w:val="24"/>
        </w:rPr>
        <w:t xml:space="preserve">I will strive to self-assess on each assignment I complete. In so doing, I will consider </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 did effectively and areas for improvement. Where possible and appropriate, I will discuss my </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self-assessment with my faculty director and site supervisors. I will be open to feedback from my supervisors and will consider how it can be applied specifically and globally to my future work.</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Pr="00225731" w:rsidRDefault="00695D95" w:rsidP="00695D95">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225731">
        <w:rPr>
          <w:rFonts w:ascii="Times New Roman" w:eastAsia="Times New Roman" w:hAnsi="Times New Roman" w:cs="Times New Roman"/>
          <w:sz w:val="24"/>
          <w:szCs w:val="24"/>
        </w:rPr>
        <w:t>he start and end dates of my externship are:</w:t>
      </w:r>
    </w:p>
    <w:p w:rsidR="00695D95" w:rsidRPr="00225731"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sidRPr="00225731">
        <w:rPr>
          <w:rFonts w:ascii="Times New Roman" w:eastAsia="Times New Roman" w:hAnsi="Times New Roman" w:cs="Times New Roman"/>
          <w:b/>
          <w:sz w:val="24"/>
          <w:szCs w:val="24"/>
        </w:rPr>
        <w:t>Start Date:</w:t>
      </w:r>
      <w:r>
        <w:rPr>
          <w:rFonts w:ascii="Times New Roman" w:eastAsia="Times New Roman" w:hAnsi="Times New Roman" w:cs="Times New Roman"/>
          <w:sz w:val="24"/>
          <w:szCs w:val="24"/>
        </w:rPr>
        <w:t xml:space="preserve"> ____________________________</w:t>
      </w:r>
      <w:r w:rsidRPr="00225731">
        <w:rPr>
          <w:rFonts w:ascii="Times New Roman" w:eastAsia="Times New Roman" w:hAnsi="Times New Roman" w:cs="Times New Roman"/>
          <w:sz w:val="24"/>
          <w:szCs w:val="24"/>
        </w:rPr>
        <w:tab/>
      </w:r>
      <w:r w:rsidRPr="00225731">
        <w:rPr>
          <w:rFonts w:ascii="Times New Roman" w:eastAsia="Times New Roman" w:hAnsi="Times New Roman" w:cs="Times New Roman"/>
          <w:b/>
          <w:sz w:val="24"/>
          <w:szCs w:val="24"/>
        </w:rPr>
        <w:t>End Date:</w:t>
      </w:r>
      <w:r w:rsidRPr="002257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w:t>
      </w:r>
    </w:p>
    <w:p w:rsidR="00695D95" w:rsidRPr="00225731"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sidRPr="00225731">
        <w:rPr>
          <w:rFonts w:ascii="Times New Roman" w:eastAsia="Times New Roman" w:hAnsi="Times New Roman" w:cs="Times New Roman"/>
          <w:sz w:val="24"/>
          <w:szCs w:val="24"/>
        </w:rPr>
        <w:t xml:space="preserve">I understand that to receive </w:t>
      </w:r>
      <w:r>
        <w:rPr>
          <w:rFonts w:ascii="Times New Roman" w:eastAsia="Times New Roman" w:hAnsi="Times New Roman" w:cs="Times New Roman"/>
          <w:sz w:val="24"/>
          <w:szCs w:val="24"/>
        </w:rPr>
        <w:t>4 externship units,</w:t>
      </w:r>
      <w:r w:rsidRPr="00225731">
        <w:rPr>
          <w:rFonts w:ascii="Times New Roman" w:eastAsia="Times New Roman" w:hAnsi="Times New Roman" w:cs="Times New Roman"/>
          <w:sz w:val="24"/>
          <w:szCs w:val="24"/>
        </w:rPr>
        <w:t xml:space="preserve"> I must</w:t>
      </w:r>
      <w:r>
        <w:rPr>
          <w:rFonts w:ascii="Times New Roman" w:eastAsia="Times New Roman" w:hAnsi="Times New Roman" w:cs="Times New Roman"/>
          <w:sz w:val="24"/>
          <w:szCs w:val="24"/>
        </w:rPr>
        <w:t>,</w:t>
      </w:r>
      <w:r w:rsidRPr="00225731">
        <w:rPr>
          <w:rFonts w:ascii="Times New Roman" w:eastAsia="Times New Roman" w:hAnsi="Times New Roman" w:cs="Times New Roman"/>
          <w:sz w:val="24"/>
          <w:szCs w:val="24"/>
        </w:rPr>
        <w:t xml:space="preserve"> on average</w:t>
      </w:r>
      <w:r>
        <w:rPr>
          <w:rFonts w:ascii="Times New Roman" w:eastAsia="Times New Roman" w:hAnsi="Times New Roman" w:cs="Times New Roman"/>
          <w:sz w:val="24"/>
          <w:szCs w:val="24"/>
        </w:rPr>
        <w:t>,</w:t>
      </w:r>
      <w:r w:rsidRPr="00225731">
        <w:rPr>
          <w:rFonts w:ascii="Times New Roman" w:eastAsia="Times New Roman" w:hAnsi="Times New Roman" w:cs="Times New Roman"/>
          <w:sz w:val="24"/>
          <w:szCs w:val="24"/>
        </w:rPr>
        <w:t xml:space="preserve"> work</w:t>
      </w:r>
      <w:r>
        <w:rPr>
          <w:rFonts w:ascii="Times New Roman" w:eastAsia="Times New Roman" w:hAnsi="Times New Roman" w:cs="Times New Roman"/>
          <w:sz w:val="24"/>
          <w:szCs w:val="24"/>
        </w:rPr>
        <w:t xml:space="preserve"> 36</w:t>
      </w:r>
      <w:r w:rsidRPr="00225731">
        <w:rPr>
          <w:rFonts w:ascii="Times New Roman" w:eastAsia="Times New Roman" w:hAnsi="Times New Roman" w:cs="Times New Roman"/>
          <w:sz w:val="24"/>
          <w:szCs w:val="24"/>
        </w:rPr>
        <w:t xml:space="preserve"> hours per week for</w:t>
      </w:r>
      <w:r>
        <w:rPr>
          <w:rFonts w:ascii="Times New Roman" w:eastAsia="Times New Roman" w:hAnsi="Times New Roman" w:cs="Times New Roman"/>
          <w:sz w:val="24"/>
          <w:szCs w:val="24"/>
        </w:rPr>
        <w:t xml:space="preserve"> 5 weeks for a t</w:t>
      </w:r>
      <w:r w:rsidRPr="00B958ED">
        <w:rPr>
          <w:rFonts w:ascii="Times New Roman" w:eastAsia="Times New Roman" w:hAnsi="Times New Roman" w:cs="Times New Roman"/>
          <w:sz w:val="24"/>
          <w:szCs w:val="24"/>
        </w:rPr>
        <w:t>otal of</w:t>
      </w:r>
      <w:r>
        <w:rPr>
          <w:rFonts w:ascii="Times New Roman" w:eastAsia="Times New Roman" w:hAnsi="Times New Roman" w:cs="Times New Roman"/>
          <w:sz w:val="24"/>
          <w:szCs w:val="24"/>
        </w:rPr>
        <w:t xml:space="preserve"> 180 recorded </w:t>
      </w:r>
      <w:r w:rsidRPr="00B958ED">
        <w:rPr>
          <w:rFonts w:ascii="Times New Roman" w:eastAsia="Times New Roman" w:hAnsi="Times New Roman" w:cs="Times New Roman"/>
          <w:sz w:val="24"/>
          <w:szCs w:val="24"/>
        </w:rPr>
        <w:t xml:space="preserve">hours during the </w:t>
      </w:r>
      <w:r>
        <w:rPr>
          <w:rFonts w:ascii="Times New Roman" w:eastAsia="Times New Roman" w:hAnsi="Times New Roman" w:cs="Times New Roman"/>
          <w:sz w:val="24"/>
          <w:szCs w:val="24"/>
        </w:rPr>
        <w:t>program</w:t>
      </w:r>
      <w:r w:rsidRPr="00B958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understand that i</w:t>
      </w:r>
      <w:r w:rsidRPr="00E244AA">
        <w:rPr>
          <w:rFonts w:ascii="Times New Roman" w:eastAsia="Times New Roman" w:hAnsi="Times New Roman" w:cs="Times New Roman"/>
          <w:sz w:val="24"/>
          <w:szCs w:val="24"/>
        </w:rPr>
        <w:t xml:space="preserve">n-class hours during orientation do count towards the total required hours.  The number of in-class hours for </w:t>
      </w:r>
      <w:r>
        <w:rPr>
          <w:rFonts w:ascii="Times New Roman" w:eastAsia="Times New Roman" w:hAnsi="Times New Roman" w:cs="Times New Roman"/>
          <w:sz w:val="24"/>
          <w:szCs w:val="24"/>
        </w:rPr>
        <w:t>orientation is determined by my</w:t>
      </w:r>
      <w:r w:rsidRPr="00E244AA">
        <w:rPr>
          <w:rFonts w:ascii="Times New Roman" w:eastAsia="Times New Roman" w:hAnsi="Times New Roman" w:cs="Times New Roman"/>
          <w:sz w:val="24"/>
          <w:szCs w:val="24"/>
        </w:rPr>
        <w:t xml:space="preserve"> faculty director.</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Pr="00225731" w:rsidRDefault="00695D95" w:rsidP="00695D95">
      <w:pPr>
        <w:widowControl w:val="0"/>
        <w:autoSpaceDE w:val="0"/>
        <w:autoSpaceDN w:val="0"/>
        <w:adjustRightInd w:val="0"/>
        <w:spacing w:after="0" w:line="240" w:lineRule="auto"/>
        <w:rPr>
          <w:rFonts w:ascii="Times New Roman Bold" w:eastAsia="Times New Roman" w:hAnsi="Times New Roman Bold" w:cs="Times New Roman"/>
          <w:b/>
          <w:sz w:val="24"/>
          <w:szCs w:val="24"/>
          <w:u w:val="single"/>
        </w:rPr>
      </w:pPr>
      <w:r>
        <w:rPr>
          <w:rFonts w:ascii="Times New Roman" w:eastAsia="Times New Roman" w:hAnsi="Times New Roman" w:cs="Times New Roman"/>
          <w:b/>
          <w:sz w:val="24"/>
          <w:szCs w:val="24"/>
          <w:u w:val="single"/>
        </w:rPr>
        <w:t>Faculty Director’s</w:t>
      </w:r>
      <w:r w:rsidRPr="00225731">
        <w:rPr>
          <w:rFonts w:ascii="Times New Roman Bold" w:eastAsia="Times New Roman" w:hAnsi="Times New Roman Bold" w:cs="Times New Roman"/>
          <w:b/>
          <w:sz w:val="24"/>
          <w:szCs w:val="24"/>
          <w:u w:val="single"/>
        </w:rPr>
        <w:t xml:space="preserve"> Agreement:</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faculty director has read and agreed to perform the following:  </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Pr="003F0226"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Academic Requirements: </w:t>
      </w:r>
      <w:r>
        <w:rPr>
          <w:rFonts w:ascii="Times New Roman" w:eastAsia="Times New Roman" w:hAnsi="Times New Roman" w:cs="Times New Roman"/>
          <w:sz w:val="24"/>
          <w:szCs w:val="24"/>
        </w:rPr>
        <w:t>I will establish requirements designed to develop the extern’s experience in their placement, including encouraging self-evaluation and reflection.</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b/>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Site Evaluation</w:t>
      </w:r>
      <w:r>
        <w:rPr>
          <w:rFonts w:ascii="Times New Roman" w:eastAsia="Times New Roman" w:hAnsi="Times New Roman" w:cs="Times New Roman"/>
          <w:sz w:val="24"/>
          <w:szCs w:val="24"/>
        </w:rPr>
        <w:t>: I will remain in regular contact, including possible visits, with the externship site and the extern to ensure the quality of the educational experience.</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Availability:</w:t>
      </w:r>
      <w:r>
        <w:rPr>
          <w:rFonts w:ascii="Times New Roman" w:eastAsia="Times New Roman" w:hAnsi="Times New Roman" w:cs="Times New Roman"/>
          <w:sz w:val="24"/>
          <w:szCs w:val="24"/>
        </w:rPr>
        <w:t xml:space="preserve"> I will be available as a resource should any concerns or issues arise.</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Evaluation: </w:t>
      </w:r>
      <w:r>
        <w:rPr>
          <w:rFonts w:ascii="Times New Roman" w:eastAsia="Times New Roman" w:hAnsi="Times New Roman" w:cs="Times New Roman"/>
          <w:sz w:val="24"/>
          <w:szCs w:val="24"/>
        </w:rPr>
        <w:t>I will evaluate the extern’s academic performance during the externship. The assessment will be based, inter alia, on the extern and supervisor evaluations, timely compliance with requirements, the quality of the self-reflection, and professionalism. Based on this evaluation, I will determine whether credit should be granted.</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i/>
          <w:sz w:val="24"/>
          <w:szCs w:val="24"/>
        </w:rPr>
      </w:pPr>
    </w:p>
    <w:p w:rsidR="00695D95" w:rsidRPr="00225731" w:rsidRDefault="00695D95" w:rsidP="00695D95">
      <w:pPr>
        <w:widowControl w:val="0"/>
        <w:autoSpaceDE w:val="0"/>
        <w:autoSpaceDN w:val="0"/>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We </w:t>
      </w:r>
      <w:r w:rsidRPr="00225731">
        <w:rPr>
          <w:rFonts w:ascii="Times New Roman" w:eastAsia="Times New Roman" w:hAnsi="Times New Roman" w:cs="Times New Roman"/>
          <w:i/>
          <w:sz w:val="24"/>
          <w:szCs w:val="24"/>
        </w:rPr>
        <w:t xml:space="preserve">have reviewed this document and agree to act in accordance with these expectations. </w:t>
      </w:r>
    </w:p>
    <w:p w:rsidR="00695D95" w:rsidRDefault="00695D95" w:rsidP="00695D95">
      <w:pPr>
        <w:widowControl w:val="0"/>
        <w:autoSpaceDE w:val="0"/>
        <w:autoSpaceDN w:val="0"/>
        <w:adjustRightInd w:val="0"/>
        <w:spacing w:after="120" w:line="240" w:lineRule="auto"/>
        <w:rPr>
          <w:rFonts w:ascii="Times New Roman" w:eastAsia="Times New Roman" w:hAnsi="Times New Roman" w:cs="Times New Roman"/>
          <w:b/>
          <w:sz w:val="24"/>
          <w:szCs w:val="24"/>
        </w:rPr>
      </w:pPr>
    </w:p>
    <w:p w:rsidR="00695D95" w:rsidRPr="00A7729E" w:rsidRDefault="00695D95" w:rsidP="00695D95">
      <w:pPr>
        <w:widowControl w:val="0"/>
        <w:autoSpaceDE w:val="0"/>
        <w:autoSpaceDN w:val="0"/>
        <w:adjustRightInd w:val="0"/>
        <w:spacing w:after="120" w:line="240" w:lineRule="auto"/>
        <w:rPr>
          <w:rFonts w:ascii="Times New Roman" w:eastAsia="Times New Roman" w:hAnsi="Times New Roman" w:cs="Times New Roman"/>
          <w:sz w:val="24"/>
          <w:szCs w:val="24"/>
        </w:rPr>
      </w:pPr>
      <w:r w:rsidRPr="00A7729E">
        <w:rPr>
          <w:rFonts w:ascii="Times New Roman" w:eastAsia="Times New Roman" w:hAnsi="Times New Roman" w:cs="Times New Roman"/>
          <w:b/>
          <w:sz w:val="24"/>
          <w:szCs w:val="24"/>
        </w:rPr>
        <w:t>Signature of Student</w:t>
      </w:r>
      <w:r>
        <w:rPr>
          <w:rFonts w:ascii="Times New Roman" w:eastAsia="Times New Roman" w:hAnsi="Times New Roman" w:cs="Times New Roman"/>
          <w:b/>
          <w:sz w:val="24"/>
          <w:szCs w:val="24"/>
        </w:rPr>
        <w:t xml:space="preserve"> </w:t>
      </w:r>
      <w:r w:rsidRPr="00A7729E">
        <w:rPr>
          <w:rFonts w:ascii="Times New Roman" w:eastAsia="Times New Roman" w:hAnsi="Times New Roman" w:cs="Times New Roman"/>
          <w:b/>
          <w:sz w:val="24"/>
          <w:szCs w:val="24"/>
        </w:rPr>
        <w:t>Extern:</w:t>
      </w:r>
      <w:r w:rsidRPr="00A7729E">
        <w:rPr>
          <w:rFonts w:ascii="Times New Roman" w:eastAsia="Times New Roman" w:hAnsi="Times New Roman" w:cs="Times New Roman"/>
          <w:sz w:val="24"/>
          <w:szCs w:val="24"/>
        </w:rPr>
        <w:t>_____________________________</w:t>
      </w:r>
      <w:r>
        <w:rPr>
          <w:rFonts w:ascii="Times New Roman" w:eastAsia="Times New Roman" w:hAnsi="Times New Roman" w:cs="Times New Roman"/>
          <w:sz w:val="24"/>
          <w:szCs w:val="24"/>
        </w:rPr>
        <w:t>_____________________________</w:t>
      </w:r>
    </w:p>
    <w:p w:rsidR="00695D95" w:rsidRPr="00A7729E" w:rsidRDefault="00695D95" w:rsidP="00695D95">
      <w:pPr>
        <w:widowControl w:val="0"/>
        <w:autoSpaceDE w:val="0"/>
        <w:autoSpaceDN w:val="0"/>
        <w:adjustRightInd w:val="0"/>
        <w:spacing w:after="120" w:line="240" w:lineRule="auto"/>
        <w:rPr>
          <w:rFonts w:ascii="Times New Roman" w:eastAsia="Times New Roman" w:hAnsi="Times New Roman" w:cs="Times New Roman"/>
          <w:sz w:val="24"/>
          <w:szCs w:val="24"/>
        </w:rPr>
      </w:pPr>
      <w:r w:rsidRPr="00A7729E">
        <w:rPr>
          <w:rFonts w:ascii="Times New Roman" w:eastAsia="Times New Roman" w:hAnsi="Times New Roman" w:cs="Times New Roman"/>
          <w:sz w:val="24"/>
          <w:szCs w:val="24"/>
        </w:rPr>
        <w:t>Date:______________________________</w:t>
      </w:r>
      <w:r>
        <w:rPr>
          <w:rFonts w:ascii="Times New Roman" w:eastAsia="Times New Roman" w:hAnsi="Times New Roman" w:cs="Times New Roman"/>
          <w:sz w:val="24"/>
          <w:szCs w:val="24"/>
        </w:rPr>
        <w:t>________________________________________________</w:t>
      </w:r>
    </w:p>
    <w:p w:rsidR="00695D95" w:rsidRDefault="00695D95" w:rsidP="00695D95">
      <w:pPr>
        <w:widowControl w:val="0"/>
        <w:autoSpaceDE w:val="0"/>
        <w:autoSpaceDN w:val="0"/>
        <w:adjustRightInd w:val="0"/>
        <w:spacing w:after="120" w:line="240" w:lineRule="auto"/>
        <w:rPr>
          <w:rFonts w:ascii="Times New Roman" w:eastAsia="Times New Roman" w:hAnsi="Times New Roman" w:cs="Times New Roman"/>
          <w:b/>
          <w:sz w:val="24"/>
          <w:szCs w:val="24"/>
        </w:rPr>
      </w:pPr>
    </w:p>
    <w:p w:rsidR="00695D95" w:rsidRPr="00A7729E" w:rsidRDefault="00695D95" w:rsidP="00695D95">
      <w:pPr>
        <w:widowControl w:val="0"/>
        <w:autoSpaceDE w:val="0"/>
        <w:autoSpaceDN w:val="0"/>
        <w:adjustRightInd w:val="0"/>
        <w:spacing w:after="120" w:line="240" w:lineRule="auto"/>
        <w:rPr>
          <w:rFonts w:ascii="Times New Roman" w:eastAsia="Times New Roman" w:hAnsi="Times New Roman" w:cs="Times New Roman"/>
          <w:sz w:val="24"/>
          <w:szCs w:val="24"/>
        </w:rPr>
      </w:pPr>
      <w:r w:rsidRPr="00A7729E">
        <w:rPr>
          <w:rFonts w:ascii="Times New Roman" w:eastAsia="Times New Roman" w:hAnsi="Times New Roman" w:cs="Times New Roman"/>
          <w:b/>
          <w:sz w:val="24"/>
          <w:szCs w:val="24"/>
        </w:rPr>
        <w:t>Signature of Supervising Attorney:</w:t>
      </w:r>
      <w:r w:rsidRPr="00A7729E">
        <w:rPr>
          <w:rFonts w:ascii="Times New Roman" w:eastAsia="Times New Roman" w:hAnsi="Times New Roman" w:cs="Times New Roman"/>
          <w:sz w:val="24"/>
          <w:szCs w:val="24"/>
        </w:rPr>
        <w:t xml:space="preserve"> _____________________</w:t>
      </w:r>
      <w:r>
        <w:rPr>
          <w:rFonts w:ascii="Times New Roman" w:eastAsia="Times New Roman" w:hAnsi="Times New Roman" w:cs="Times New Roman"/>
          <w:sz w:val="24"/>
          <w:szCs w:val="24"/>
        </w:rPr>
        <w:t>_______________________________</w:t>
      </w:r>
    </w:p>
    <w:p w:rsidR="00695D95" w:rsidRPr="00A7729E" w:rsidRDefault="00695D95" w:rsidP="00695D95">
      <w:pPr>
        <w:widowControl w:val="0"/>
        <w:autoSpaceDE w:val="0"/>
        <w:autoSpaceDN w:val="0"/>
        <w:adjustRightInd w:val="0"/>
        <w:spacing w:after="120" w:line="240" w:lineRule="auto"/>
        <w:rPr>
          <w:rFonts w:ascii="Times New Roman" w:eastAsia="Times New Roman" w:hAnsi="Times New Roman" w:cs="Times New Roman"/>
          <w:sz w:val="24"/>
          <w:szCs w:val="24"/>
        </w:rPr>
      </w:pPr>
      <w:r w:rsidRPr="00A7729E">
        <w:rPr>
          <w:rFonts w:ascii="Times New Roman" w:eastAsia="Times New Roman" w:hAnsi="Times New Roman" w:cs="Times New Roman"/>
          <w:sz w:val="24"/>
          <w:szCs w:val="24"/>
        </w:rPr>
        <w:t>Date:______________________________</w:t>
      </w:r>
      <w:r>
        <w:rPr>
          <w:rFonts w:ascii="Times New Roman" w:eastAsia="Times New Roman" w:hAnsi="Times New Roman" w:cs="Times New Roman"/>
          <w:sz w:val="24"/>
          <w:szCs w:val="24"/>
        </w:rPr>
        <w:t>________________________________________________</w:t>
      </w:r>
    </w:p>
    <w:p w:rsidR="00695D95" w:rsidRDefault="00695D95" w:rsidP="00695D95">
      <w:pPr>
        <w:widowControl w:val="0"/>
        <w:autoSpaceDE w:val="0"/>
        <w:autoSpaceDN w:val="0"/>
        <w:adjustRightInd w:val="0"/>
        <w:spacing w:after="120" w:line="240" w:lineRule="auto"/>
        <w:rPr>
          <w:rFonts w:ascii="Times New Roman" w:eastAsia="Times New Roman" w:hAnsi="Times New Roman" w:cs="Times New Roman"/>
          <w:b/>
          <w:sz w:val="24"/>
          <w:szCs w:val="24"/>
        </w:rPr>
      </w:pPr>
    </w:p>
    <w:p w:rsidR="00695D95" w:rsidRPr="00A7729E" w:rsidRDefault="00695D95" w:rsidP="00695D95">
      <w:pPr>
        <w:widowControl w:val="0"/>
        <w:autoSpaceDE w:val="0"/>
        <w:autoSpaceDN w:val="0"/>
        <w:adjustRightInd w:val="0"/>
        <w:spacing w:after="120" w:line="240" w:lineRule="auto"/>
        <w:rPr>
          <w:rFonts w:ascii="Times New Roman" w:eastAsia="Times New Roman" w:hAnsi="Times New Roman" w:cs="Times New Roman"/>
          <w:sz w:val="24"/>
          <w:szCs w:val="24"/>
        </w:rPr>
      </w:pPr>
      <w:r w:rsidRPr="00A7729E">
        <w:rPr>
          <w:rFonts w:ascii="Times New Roman" w:eastAsia="Times New Roman" w:hAnsi="Times New Roman" w:cs="Times New Roman"/>
          <w:b/>
          <w:sz w:val="24"/>
          <w:szCs w:val="24"/>
        </w:rPr>
        <w:t xml:space="preserve">Signature of Faculty </w:t>
      </w:r>
      <w:r>
        <w:rPr>
          <w:rFonts w:ascii="Times New Roman" w:eastAsia="Times New Roman" w:hAnsi="Times New Roman" w:cs="Times New Roman"/>
          <w:b/>
          <w:sz w:val="24"/>
          <w:szCs w:val="24"/>
        </w:rPr>
        <w:t>Director</w:t>
      </w:r>
      <w:r w:rsidRPr="00A7729E">
        <w:rPr>
          <w:rFonts w:ascii="Times New Roman" w:eastAsia="Times New Roman" w:hAnsi="Times New Roman" w:cs="Times New Roman"/>
          <w:b/>
          <w:sz w:val="24"/>
          <w:szCs w:val="24"/>
        </w:rPr>
        <w:t>:</w:t>
      </w:r>
      <w:r w:rsidRPr="00A7729E">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______________________________</w:t>
      </w:r>
    </w:p>
    <w:p w:rsidR="00695D95" w:rsidRPr="00A32A5F" w:rsidRDefault="00695D95" w:rsidP="00695D95">
      <w:pPr>
        <w:widowControl w:val="0"/>
        <w:autoSpaceDE w:val="0"/>
        <w:autoSpaceDN w:val="0"/>
        <w:adjustRightInd w:val="0"/>
        <w:spacing w:after="120" w:line="240" w:lineRule="auto"/>
        <w:rPr>
          <w:rFonts w:ascii="Times New Roman" w:eastAsia="Times New Roman" w:hAnsi="Times New Roman" w:cs="Times New Roman"/>
          <w:sz w:val="24"/>
          <w:szCs w:val="24"/>
        </w:rPr>
      </w:pPr>
      <w:r w:rsidRPr="00A7729E">
        <w:rPr>
          <w:rFonts w:ascii="Times New Roman" w:eastAsia="Times New Roman" w:hAnsi="Times New Roman" w:cs="Times New Roman"/>
          <w:sz w:val="24"/>
          <w:szCs w:val="24"/>
        </w:rPr>
        <w:t>Date:______________________________</w:t>
      </w:r>
      <w:r>
        <w:rPr>
          <w:rFonts w:ascii="Times New Roman" w:eastAsia="Times New Roman" w:hAnsi="Times New Roman" w:cs="Times New Roman"/>
          <w:sz w:val="24"/>
          <w:szCs w:val="24"/>
        </w:rPr>
        <w:t>________________________________________________</w:t>
      </w:r>
    </w:p>
    <w:p w:rsidR="00695D9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rPr>
      </w:pPr>
    </w:p>
    <w:p w:rsidR="00695D95" w:rsidRPr="00695D95" w:rsidRDefault="00695D95" w:rsidP="00695D95">
      <w:pPr>
        <w:widowControl w:val="0"/>
        <w:autoSpaceDE w:val="0"/>
        <w:autoSpaceDN w:val="0"/>
        <w:adjustRightInd w:val="0"/>
        <w:spacing w:after="0" w:line="240" w:lineRule="auto"/>
        <w:rPr>
          <w:rFonts w:ascii="Times New Roman" w:eastAsia="Times New Roman" w:hAnsi="Times New Roman" w:cs="Times New Roman"/>
          <w:u w:val="single"/>
        </w:rPr>
      </w:pPr>
      <w:r w:rsidRPr="00695D95">
        <w:rPr>
          <w:rFonts w:ascii="Times New Roman" w:eastAsia="Times New Roman" w:hAnsi="Times New Roman" w:cs="Times New Roman"/>
          <w:u w:val="single"/>
        </w:rPr>
        <w:t>Please return this form to the International Summer Externship Coordinator at lawsummerabroad@usfca.edu.</w:t>
      </w:r>
    </w:p>
    <w:p w:rsidR="00695D95" w:rsidRPr="00310485" w:rsidRDefault="00695D95" w:rsidP="00695D95">
      <w:pPr>
        <w:widowControl w:val="0"/>
        <w:autoSpaceDE w:val="0"/>
        <w:autoSpaceDN w:val="0"/>
        <w:adjustRightInd w:val="0"/>
        <w:spacing w:after="0" w:line="240" w:lineRule="auto"/>
        <w:rPr>
          <w:rFonts w:ascii="Times New Roman" w:eastAsia="Times New Roman" w:hAnsi="Times New Roman" w:cs="Times New Roman"/>
          <w:sz w:val="24"/>
          <w:szCs w:val="24"/>
          <w:u w:val="single"/>
        </w:rPr>
      </w:pPr>
    </w:p>
    <w:p w:rsidR="00695D95" w:rsidRPr="00A7729E" w:rsidRDefault="00695D95" w:rsidP="00695D95">
      <w:pPr>
        <w:widowControl w:val="0"/>
        <w:autoSpaceDE w:val="0"/>
        <w:autoSpaceDN w:val="0"/>
        <w:adjustRightInd w:val="0"/>
        <w:spacing w:after="0" w:line="240" w:lineRule="auto"/>
        <w:rPr>
          <w:rFonts w:ascii="Times New Roman" w:eastAsia="Times New Roman" w:hAnsi="Times New Roman" w:cs="Times New Roman"/>
          <w:sz w:val="16"/>
          <w:szCs w:val="16"/>
        </w:rPr>
      </w:pPr>
      <w:r w:rsidRPr="00225731">
        <w:rPr>
          <w:rFonts w:ascii="Times New Roman" w:eastAsia="Times New Roman" w:hAnsi="Times New Roman" w:cs="Times New Roman"/>
          <w:sz w:val="16"/>
          <w:szCs w:val="16"/>
        </w:rPr>
        <w:t xml:space="preserve">This form was </w:t>
      </w:r>
      <w:r>
        <w:rPr>
          <w:rFonts w:ascii="Times New Roman" w:eastAsia="Times New Roman" w:hAnsi="Times New Roman" w:cs="Times New Roman"/>
          <w:sz w:val="16"/>
          <w:szCs w:val="16"/>
        </w:rPr>
        <w:t xml:space="preserve">modified but originally </w:t>
      </w:r>
      <w:r w:rsidRPr="00225731">
        <w:rPr>
          <w:rFonts w:ascii="Times New Roman" w:eastAsia="Times New Roman" w:hAnsi="Times New Roman" w:cs="Times New Roman"/>
          <w:sz w:val="16"/>
          <w:szCs w:val="16"/>
        </w:rPr>
        <w:t>developed and adopted for use by the Bay Area Con</w:t>
      </w:r>
      <w:r>
        <w:rPr>
          <w:rFonts w:ascii="Times New Roman" w:eastAsia="Times New Roman" w:hAnsi="Times New Roman" w:cs="Times New Roman"/>
          <w:sz w:val="16"/>
          <w:szCs w:val="16"/>
        </w:rPr>
        <w:t xml:space="preserve">sortium on Externships (BACE). </w:t>
      </w:r>
      <w:r w:rsidRPr="00225731">
        <w:rPr>
          <w:rFonts w:ascii="Times New Roman" w:eastAsia="Times New Roman" w:hAnsi="Times New Roman" w:cs="Times New Roman"/>
          <w:sz w:val="16"/>
          <w:szCs w:val="16"/>
        </w:rPr>
        <w:t xml:space="preserve">Participating </w:t>
      </w:r>
      <w:r w:rsidRPr="001849AF">
        <w:rPr>
          <w:rFonts w:ascii="Times New Roman" w:eastAsia="Times New Roman" w:hAnsi="Times New Roman" w:cs="Times New Roman"/>
          <w:sz w:val="16"/>
          <w:szCs w:val="16"/>
        </w:rPr>
        <w:t xml:space="preserve">schools: Golden Gate University School of Law, JFK University College of Law, Santa Clara University School of Law, Stanford Law School, UC Berkeley School of Law, </w:t>
      </w:r>
      <w:r w:rsidRPr="007570D6">
        <w:rPr>
          <w:rFonts w:ascii="Times New Roman" w:eastAsia="Times New Roman" w:hAnsi="Times New Roman" w:cs="Times New Roman"/>
          <w:sz w:val="16"/>
          <w:szCs w:val="16"/>
        </w:rPr>
        <w:t>UC Davis School of Law,</w:t>
      </w:r>
      <w:r>
        <w:rPr>
          <w:rFonts w:ascii="Times New Roman" w:eastAsia="Times New Roman" w:hAnsi="Times New Roman" w:cs="Times New Roman"/>
          <w:sz w:val="16"/>
          <w:szCs w:val="16"/>
        </w:rPr>
        <w:t xml:space="preserve"> </w:t>
      </w:r>
      <w:r w:rsidRPr="00225731">
        <w:rPr>
          <w:rFonts w:ascii="Times New Roman" w:eastAsia="Times New Roman" w:hAnsi="Times New Roman" w:cs="Times New Roman"/>
          <w:sz w:val="16"/>
          <w:szCs w:val="16"/>
        </w:rPr>
        <w:t>UC Hastings College of the Law, University of the Pacific/McGeorge School of Law, University</w:t>
      </w:r>
      <w:r>
        <w:rPr>
          <w:rFonts w:ascii="Times New Roman" w:eastAsia="Times New Roman" w:hAnsi="Times New Roman" w:cs="Times New Roman"/>
          <w:sz w:val="16"/>
          <w:szCs w:val="16"/>
        </w:rPr>
        <w:t xml:space="preserve"> of San Francisco School of Law.</w:t>
      </w:r>
    </w:p>
    <w:sectPr w:rsidR="00695D95" w:rsidRPr="00A7729E" w:rsidSect="006F7E6F">
      <w:footerReference w:type="default" r:id="rId81"/>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BB6" w:rsidRDefault="00E91BB6" w:rsidP="002C1917">
      <w:pPr>
        <w:spacing w:after="0" w:line="240" w:lineRule="auto"/>
      </w:pPr>
      <w:r>
        <w:separator/>
      </w:r>
    </w:p>
  </w:endnote>
  <w:endnote w:type="continuationSeparator" w:id="0">
    <w:p w:rsidR="00E91BB6" w:rsidRDefault="00E91BB6" w:rsidP="002C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06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633923"/>
      <w:docPartObj>
        <w:docPartGallery w:val="Page Numbers (Bottom of Page)"/>
        <w:docPartUnique/>
      </w:docPartObj>
    </w:sdtPr>
    <w:sdtEndPr>
      <w:rPr>
        <w:noProof/>
      </w:rPr>
    </w:sdtEndPr>
    <w:sdtContent>
      <w:p w:rsidR="00E91BB6" w:rsidRDefault="00E91BB6">
        <w:pPr>
          <w:pStyle w:val="Footer"/>
          <w:jc w:val="center"/>
        </w:pPr>
        <w:r>
          <w:fldChar w:fldCharType="begin"/>
        </w:r>
        <w:r>
          <w:instrText xml:space="preserve"> PAGE   \* MERGEFORMAT </w:instrText>
        </w:r>
        <w:r>
          <w:fldChar w:fldCharType="separate"/>
        </w:r>
        <w:r w:rsidR="007C41FB">
          <w:rPr>
            <w:noProof/>
          </w:rPr>
          <w:t>21</w:t>
        </w:r>
        <w:r>
          <w:rPr>
            <w:noProof/>
          </w:rPr>
          <w:fldChar w:fldCharType="end"/>
        </w:r>
      </w:p>
    </w:sdtContent>
  </w:sdt>
  <w:p w:rsidR="00E91BB6" w:rsidRDefault="00E91BB6">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BB6" w:rsidRDefault="00E91BB6" w:rsidP="002C1917">
    <w:pPr>
      <w:pStyle w:val="Footer"/>
      <w:jc w:val="center"/>
    </w:pPr>
    <w:r>
      <w:t xml:space="preserve">Page </w:t>
    </w:r>
    <w:r>
      <w:fldChar w:fldCharType="begin"/>
    </w:r>
    <w:r>
      <w:instrText xml:space="preserve"> PAGE   \* MERGEFORMAT </w:instrText>
    </w:r>
    <w:r>
      <w:fldChar w:fldCharType="separate"/>
    </w:r>
    <w:r w:rsidR="007C41FB">
      <w:rPr>
        <w:noProof/>
      </w:rPr>
      <w:t>42</w:t>
    </w:r>
    <w:r>
      <w:rPr>
        <w:noProof/>
      </w:rPr>
      <w:fldChar w:fldCharType="end"/>
    </w:r>
  </w:p>
  <w:p w:rsidR="00E91BB6" w:rsidRDefault="00E91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BB6" w:rsidRDefault="00E91BB6" w:rsidP="002C1917">
      <w:pPr>
        <w:spacing w:after="0" w:line="240" w:lineRule="auto"/>
      </w:pPr>
      <w:r>
        <w:separator/>
      </w:r>
    </w:p>
  </w:footnote>
  <w:footnote w:type="continuationSeparator" w:id="0">
    <w:p w:rsidR="00E91BB6" w:rsidRDefault="00E91BB6" w:rsidP="002C1917">
      <w:pPr>
        <w:spacing w:after="0" w:line="240" w:lineRule="auto"/>
      </w:pPr>
      <w:r>
        <w:continuationSeparator/>
      </w:r>
    </w:p>
  </w:footnote>
  <w:footnote w:id="1">
    <w:p w:rsidR="00E91BB6" w:rsidRDefault="00E91BB6" w:rsidP="00974794">
      <w:pPr>
        <w:pStyle w:val="FootnoteText"/>
      </w:pPr>
      <w:r w:rsidRPr="002500D6">
        <w:rPr>
          <w:rStyle w:val="FootnoteReference"/>
          <w:sz w:val="16"/>
          <w:szCs w:val="16"/>
        </w:rPr>
        <w:footnoteRef/>
      </w:r>
      <w:r w:rsidRPr="002500D6">
        <w:rPr>
          <w:sz w:val="16"/>
          <w:szCs w:val="16"/>
        </w:rPr>
        <w:t xml:space="preserve"> This advice memo is adapted from one generously provided by Professor Susan Rutberg of Golden Gate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BB6" w:rsidRDefault="00E91BB6">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1706245</wp:posOffset>
              </wp:positionH>
              <wp:positionV relativeFrom="page">
                <wp:posOffset>455295</wp:posOffset>
              </wp:positionV>
              <wp:extent cx="1082040" cy="593725"/>
              <wp:effectExtent l="1270" t="0"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BB6" w:rsidRDefault="00E91BB6">
                          <w:pPr>
                            <w:spacing w:after="0" w:line="241" w:lineRule="auto"/>
                            <w:ind w:left="20" w:right="15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4.35pt;margin-top:35.85pt;width:85.2pt;height:4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eY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w4qSFFj3QQaNbMaDAVKfvVAJO9x246QG2ocuWqeruRPFVIS42NeF7upZS9DUlJWTnm5vuxdUR&#10;RxmQXf9BlBCGHLSwQEMlW1M6KAYCdOjS47kzJpXChPSiwAvhqICzWXy9CGY2BEmm251U+h0VLTJG&#10;iiV03qKT453SJhuSTC4mGBc5axrb/YY/2wDHcQdiw1VzZrKwzfwRe/E22kahEwbzrRN6Weas803o&#10;zHN/Mcuus80m83+auH6Y1KwsKTdhJmH54Z817iTxURJnaSnRsNLAmZSU3O82jURHAsLO7XcqyIWb&#10;+zwNWwTg8oKSH4TebRA7+TxaOGEezpx44UWO58e38dwL4zDLn1O6Y5z+OyXUpzieQR8tnd9y8+z3&#10;mhtJWqZhdDSsTXF0diKJkeCWl7a1mrBmtC9KYdJ/KgW0e2q0FazR6KhWPewGQDEq3onyEaQrBSgL&#10;RAjzDoxayO8Y9TA7Uqy+HYikGDXvOcjfDJrJkJOxmwzCC7iaYo3RaG70OJAOnWT7GpDHB8bFGp5I&#10;xax6n7I4PSyYB5bEaXaZgXP5b72eJuzqFwAAAP//AwBQSwMEFAAGAAgAAAAhAIGsfFzgAAAACgEA&#10;AA8AAABkcnMvZG93bnJldi54bWxMj8FOg0AQhu8mvsNmTLzZBVTaIkvTGD2ZGCkePC7sFEjZWWS3&#10;Lb6946meJpP58s/355vZDuKEk+8dKYgXEQikxpmeWgWf1evdCoQPmoweHKGCH/SwKa6vcp0Zd6YS&#10;T7vQCg4hn2kFXQhjJqVvOrTaL9yIxLe9m6wOvE6tNJM+c7gdZBJFqbS6J/7Q6RGfO2wOu6NVsP2i&#10;8qX/fq8/yn3ZV9U6orf0oNTtzbx9AhFwDhcY/vRZHQp2qt2RjBeDgiRdLRlVsIx5MvBwv45B1Eym&#10;jwnIIpf/KxS/AAAA//8DAFBLAQItABQABgAIAAAAIQC2gziS/gAAAOEBAAATAAAAAAAAAAAAAAAA&#10;AAAAAABbQ29udGVudF9UeXBlc10ueG1sUEsBAi0AFAAGAAgAAAAhADj9If/WAAAAlAEAAAsAAAAA&#10;AAAAAAAAAAAALwEAAF9yZWxzLy5yZWxzUEsBAi0AFAAGAAgAAAAhAMSWZ5isAgAAqQUAAA4AAAAA&#10;AAAAAAAAAAAALgIAAGRycy9lMm9Eb2MueG1sUEsBAi0AFAAGAAgAAAAhAIGsfFzgAAAACgEAAA8A&#10;AAAAAAAAAAAAAAAABgUAAGRycy9kb3ducmV2LnhtbFBLBQYAAAAABAAEAPMAAAATBgAAAAA=&#10;" filled="f" stroked="f">
              <v:textbox inset="0,0,0,0">
                <w:txbxContent>
                  <w:p w:rsidR="00E91BB6" w:rsidRDefault="00E91BB6">
                    <w:pPr>
                      <w:spacing w:after="0" w:line="241" w:lineRule="auto"/>
                      <w:ind w:left="20" w:right="150"/>
                      <w:rPr>
                        <w:rFonts w:ascii="Times New Roman" w:eastAsia="Times New Roman" w:hAnsi="Times New Roman" w:cs="Times New Roman"/>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D676D"/>
    <w:multiLevelType w:val="hybridMultilevel"/>
    <w:tmpl w:val="17D0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15935"/>
    <w:multiLevelType w:val="hybridMultilevel"/>
    <w:tmpl w:val="3FBA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E0B43"/>
    <w:multiLevelType w:val="hybridMultilevel"/>
    <w:tmpl w:val="59D267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47A3D"/>
    <w:multiLevelType w:val="hybridMultilevel"/>
    <w:tmpl w:val="70E4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E3B1F"/>
    <w:multiLevelType w:val="hybridMultilevel"/>
    <w:tmpl w:val="830C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30BFF"/>
    <w:multiLevelType w:val="hybridMultilevel"/>
    <w:tmpl w:val="E9F28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C0528"/>
    <w:multiLevelType w:val="hybridMultilevel"/>
    <w:tmpl w:val="08C8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4314"/>
    <w:multiLevelType w:val="hybridMultilevel"/>
    <w:tmpl w:val="4A2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A35AE"/>
    <w:multiLevelType w:val="hybridMultilevel"/>
    <w:tmpl w:val="0F28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24DE6"/>
    <w:multiLevelType w:val="hybridMultilevel"/>
    <w:tmpl w:val="81AAF3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578077B"/>
    <w:multiLevelType w:val="hybridMultilevel"/>
    <w:tmpl w:val="514E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E5F86"/>
    <w:multiLevelType w:val="hybridMultilevel"/>
    <w:tmpl w:val="CD8E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C04CE"/>
    <w:multiLevelType w:val="hybridMultilevel"/>
    <w:tmpl w:val="746AA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0F4705"/>
    <w:multiLevelType w:val="hybridMultilevel"/>
    <w:tmpl w:val="C242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C7424"/>
    <w:multiLevelType w:val="hybridMultilevel"/>
    <w:tmpl w:val="CC709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A0F8E"/>
    <w:multiLevelType w:val="hybridMultilevel"/>
    <w:tmpl w:val="00C6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691AFB"/>
    <w:multiLevelType w:val="hybridMultilevel"/>
    <w:tmpl w:val="6E92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E0DE9"/>
    <w:multiLevelType w:val="hybridMultilevel"/>
    <w:tmpl w:val="B872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C6361"/>
    <w:multiLevelType w:val="hybridMultilevel"/>
    <w:tmpl w:val="869C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E30AE"/>
    <w:multiLevelType w:val="hybridMultilevel"/>
    <w:tmpl w:val="8E420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B95FBB"/>
    <w:multiLevelType w:val="hybridMultilevel"/>
    <w:tmpl w:val="2FAC5C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FA67EFA"/>
    <w:multiLevelType w:val="hybridMultilevel"/>
    <w:tmpl w:val="10AAB7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01B03CE"/>
    <w:multiLevelType w:val="hybridMultilevel"/>
    <w:tmpl w:val="F30C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10E56"/>
    <w:multiLevelType w:val="hybridMultilevel"/>
    <w:tmpl w:val="4F5A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07574"/>
    <w:multiLevelType w:val="hybridMultilevel"/>
    <w:tmpl w:val="6BDC3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09764F"/>
    <w:multiLevelType w:val="hybridMultilevel"/>
    <w:tmpl w:val="FFF4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732D72"/>
    <w:multiLevelType w:val="hybridMultilevel"/>
    <w:tmpl w:val="403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F5805"/>
    <w:multiLevelType w:val="hybridMultilevel"/>
    <w:tmpl w:val="E8DE4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364082"/>
    <w:multiLevelType w:val="hybridMultilevel"/>
    <w:tmpl w:val="E00E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7180E"/>
    <w:multiLevelType w:val="hybridMultilevel"/>
    <w:tmpl w:val="2BF4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D44220"/>
    <w:multiLevelType w:val="hybridMultilevel"/>
    <w:tmpl w:val="3210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0"/>
  </w:num>
  <w:num w:numId="4">
    <w:abstractNumId w:val="6"/>
  </w:num>
  <w:num w:numId="5">
    <w:abstractNumId w:val="2"/>
  </w:num>
  <w:num w:numId="6">
    <w:abstractNumId w:val="12"/>
  </w:num>
  <w:num w:numId="7">
    <w:abstractNumId w:val="8"/>
  </w:num>
  <w:num w:numId="8">
    <w:abstractNumId w:val="7"/>
  </w:num>
  <w:num w:numId="9">
    <w:abstractNumId w:val="15"/>
  </w:num>
  <w:num w:numId="10">
    <w:abstractNumId w:val="18"/>
  </w:num>
  <w:num w:numId="11">
    <w:abstractNumId w:val="29"/>
  </w:num>
  <w:num w:numId="12">
    <w:abstractNumId w:val="11"/>
  </w:num>
  <w:num w:numId="13">
    <w:abstractNumId w:val="24"/>
  </w:num>
  <w:num w:numId="14">
    <w:abstractNumId w:val="4"/>
  </w:num>
  <w:num w:numId="15">
    <w:abstractNumId w:val="30"/>
  </w:num>
  <w:num w:numId="16">
    <w:abstractNumId w:val="26"/>
  </w:num>
  <w:num w:numId="17">
    <w:abstractNumId w:val="28"/>
  </w:num>
  <w:num w:numId="18">
    <w:abstractNumId w:val="13"/>
  </w:num>
  <w:num w:numId="19">
    <w:abstractNumId w:val="21"/>
  </w:num>
  <w:num w:numId="20">
    <w:abstractNumId w:val="16"/>
  </w:num>
  <w:num w:numId="21">
    <w:abstractNumId w:val="14"/>
  </w:num>
  <w:num w:numId="22">
    <w:abstractNumId w:val="25"/>
  </w:num>
  <w:num w:numId="23">
    <w:abstractNumId w:val="20"/>
  </w:num>
  <w:num w:numId="24">
    <w:abstractNumId w:val="5"/>
  </w:num>
  <w:num w:numId="25">
    <w:abstractNumId w:val="27"/>
  </w:num>
  <w:num w:numId="26">
    <w:abstractNumId w:val="1"/>
  </w:num>
  <w:num w:numId="27">
    <w:abstractNumId w:val="31"/>
  </w:num>
  <w:num w:numId="28">
    <w:abstractNumId w:val="9"/>
  </w:num>
  <w:num w:numId="29">
    <w:abstractNumId w:val="19"/>
  </w:num>
  <w:num w:numId="30">
    <w:abstractNumId w:val="17"/>
  </w:num>
  <w:num w:numId="31">
    <w:abstractNumId w:val="22"/>
  </w:num>
  <w:num w:numId="32">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45"/>
    <w:rsid w:val="00002182"/>
    <w:rsid w:val="00007705"/>
    <w:rsid w:val="000132EC"/>
    <w:rsid w:val="000232F9"/>
    <w:rsid w:val="00023711"/>
    <w:rsid w:val="0004213A"/>
    <w:rsid w:val="00044CF4"/>
    <w:rsid w:val="00054DB8"/>
    <w:rsid w:val="00055D16"/>
    <w:rsid w:val="000803E3"/>
    <w:rsid w:val="00086EAA"/>
    <w:rsid w:val="000A329C"/>
    <w:rsid w:val="000C17F9"/>
    <w:rsid w:val="000D28A5"/>
    <w:rsid w:val="000D6B64"/>
    <w:rsid w:val="000D7D40"/>
    <w:rsid w:val="000E3356"/>
    <w:rsid w:val="000E6524"/>
    <w:rsid w:val="00110AC6"/>
    <w:rsid w:val="00121A38"/>
    <w:rsid w:val="001232EA"/>
    <w:rsid w:val="00136A97"/>
    <w:rsid w:val="0016028E"/>
    <w:rsid w:val="00162CD2"/>
    <w:rsid w:val="00170287"/>
    <w:rsid w:val="001709F4"/>
    <w:rsid w:val="0018314B"/>
    <w:rsid w:val="00186314"/>
    <w:rsid w:val="001A20F0"/>
    <w:rsid w:val="001A3BFE"/>
    <w:rsid w:val="001B4F6A"/>
    <w:rsid w:val="001B5B1B"/>
    <w:rsid w:val="001D658A"/>
    <w:rsid w:val="001F53CF"/>
    <w:rsid w:val="00205C9B"/>
    <w:rsid w:val="002129E8"/>
    <w:rsid w:val="00242E88"/>
    <w:rsid w:val="00255349"/>
    <w:rsid w:val="00266D79"/>
    <w:rsid w:val="00274E02"/>
    <w:rsid w:val="002A6D60"/>
    <w:rsid w:val="002B67DB"/>
    <w:rsid w:val="002C1917"/>
    <w:rsid w:val="00300954"/>
    <w:rsid w:val="0031399B"/>
    <w:rsid w:val="00315C2B"/>
    <w:rsid w:val="00322D54"/>
    <w:rsid w:val="00323427"/>
    <w:rsid w:val="003359DF"/>
    <w:rsid w:val="003411CD"/>
    <w:rsid w:val="00350A44"/>
    <w:rsid w:val="00362100"/>
    <w:rsid w:val="003621C5"/>
    <w:rsid w:val="003958A8"/>
    <w:rsid w:val="003A60C5"/>
    <w:rsid w:val="003B5049"/>
    <w:rsid w:val="003C007C"/>
    <w:rsid w:val="003C0CD6"/>
    <w:rsid w:val="003D005F"/>
    <w:rsid w:val="003E6D14"/>
    <w:rsid w:val="003F4799"/>
    <w:rsid w:val="003F5F0F"/>
    <w:rsid w:val="00401469"/>
    <w:rsid w:val="00412CAE"/>
    <w:rsid w:val="00413B2E"/>
    <w:rsid w:val="00416055"/>
    <w:rsid w:val="004237AA"/>
    <w:rsid w:val="00432C79"/>
    <w:rsid w:val="004451A5"/>
    <w:rsid w:val="00451183"/>
    <w:rsid w:val="00456B89"/>
    <w:rsid w:val="0047656B"/>
    <w:rsid w:val="00493B95"/>
    <w:rsid w:val="004C0288"/>
    <w:rsid w:val="004C5F28"/>
    <w:rsid w:val="004D647B"/>
    <w:rsid w:val="004D6A77"/>
    <w:rsid w:val="004F3E24"/>
    <w:rsid w:val="0050448C"/>
    <w:rsid w:val="0055335D"/>
    <w:rsid w:val="00553E86"/>
    <w:rsid w:val="00561C93"/>
    <w:rsid w:val="00563334"/>
    <w:rsid w:val="00567F42"/>
    <w:rsid w:val="005728F7"/>
    <w:rsid w:val="005751CB"/>
    <w:rsid w:val="00575C72"/>
    <w:rsid w:val="0058158B"/>
    <w:rsid w:val="00586E41"/>
    <w:rsid w:val="005B6324"/>
    <w:rsid w:val="005C60EB"/>
    <w:rsid w:val="005D1BD5"/>
    <w:rsid w:val="005E1370"/>
    <w:rsid w:val="005E3C38"/>
    <w:rsid w:val="005E4BDB"/>
    <w:rsid w:val="005F2F37"/>
    <w:rsid w:val="00602C25"/>
    <w:rsid w:val="00613F24"/>
    <w:rsid w:val="00617861"/>
    <w:rsid w:val="006320DD"/>
    <w:rsid w:val="0064362E"/>
    <w:rsid w:val="00651955"/>
    <w:rsid w:val="00675520"/>
    <w:rsid w:val="006761BD"/>
    <w:rsid w:val="00685894"/>
    <w:rsid w:val="00686C74"/>
    <w:rsid w:val="006949D4"/>
    <w:rsid w:val="00695D95"/>
    <w:rsid w:val="006A64A8"/>
    <w:rsid w:val="006C3F2D"/>
    <w:rsid w:val="006D0118"/>
    <w:rsid w:val="006D2ACE"/>
    <w:rsid w:val="006F6657"/>
    <w:rsid w:val="006F6DEF"/>
    <w:rsid w:val="006F7E6F"/>
    <w:rsid w:val="00721B53"/>
    <w:rsid w:val="0072344C"/>
    <w:rsid w:val="00752C23"/>
    <w:rsid w:val="0076467A"/>
    <w:rsid w:val="007A085C"/>
    <w:rsid w:val="007A4F2D"/>
    <w:rsid w:val="007A6255"/>
    <w:rsid w:val="007B491C"/>
    <w:rsid w:val="007B68E2"/>
    <w:rsid w:val="007B76A5"/>
    <w:rsid w:val="007C2119"/>
    <w:rsid w:val="007C3EAD"/>
    <w:rsid w:val="007C41FB"/>
    <w:rsid w:val="007C4AF4"/>
    <w:rsid w:val="007D21AB"/>
    <w:rsid w:val="007E24D5"/>
    <w:rsid w:val="007E34AE"/>
    <w:rsid w:val="008029F3"/>
    <w:rsid w:val="0080602F"/>
    <w:rsid w:val="00814016"/>
    <w:rsid w:val="00821603"/>
    <w:rsid w:val="00822173"/>
    <w:rsid w:val="0082590B"/>
    <w:rsid w:val="00826968"/>
    <w:rsid w:val="00833E1A"/>
    <w:rsid w:val="008408EF"/>
    <w:rsid w:val="00842F16"/>
    <w:rsid w:val="0085532E"/>
    <w:rsid w:val="00871FCE"/>
    <w:rsid w:val="00874A13"/>
    <w:rsid w:val="008A6511"/>
    <w:rsid w:val="008B4BD1"/>
    <w:rsid w:val="008D2B3A"/>
    <w:rsid w:val="008D31C5"/>
    <w:rsid w:val="008D705B"/>
    <w:rsid w:val="008E48EA"/>
    <w:rsid w:val="008F72C2"/>
    <w:rsid w:val="00906FD5"/>
    <w:rsid w:val="00910212"/>
    <w:rsid w:val="00910A79"/>
    <w:rsid w:val="009144A3"/>
    <w:rsid w:val="0094646B"/>
    <w:rsid w:val="009655A7"/>
    <w:rsid w:val="00965F23"/>
    <w:rsid w:val="009717C8"/>
    <w:rsid w:val="00974794"/>
    <w:rsid w:val="00976BBF"/>
    <w:rsid w:val="009801A4"/>
    <w:rsid w:val="00984E4D"/>
    <w:rsid w:val="0099388B"/>
    <w:rsid w:val="0099683E"/>
    <w:rsid w:val="009A69C3"/>
    <w:rsid w:val="009B326D"/>
    <w:rsid w:val="009B40DD"/>
    <w:rsid w:val="009D0D1B"/>
    <w:rsid w:val="009D37A6"/>
    <w:rsid w:val="009D7DD9"/>
    <w:rsid w:val="009E5D04"/>
    <w:rsid w:val="00A149D7"/>
    <w:rsid w:val="00A15A1E"/>
    <w:rsid w:val="00A21457"/>
    <w:rsid w:val="00A244DE"/>
    <w:rsid w:val="00A3529B"/>
    <w:rsid w:val="00A75B7B"/>
    <w:rsid w:val="00AA3908"/>
    <w:rsid w:val="00AA73A9"/>
    <w:rsid w:val="00AB1E70"/>
    <w:rsid w:val="00AB3E25"/>
    <w:rsid w:val="00AC14B3"/>
    <w:rsid w:val="00AD1BB5"/>
    <w:rsid w:val="00AE0678"/>
    <w:rsid w:val="00AE2630"/>
    <w:rsid w:val="00AF2723"/>
    <w:rsid w:val="00B000AE"/>
    <w:rsid w:val="00B0294B"/>
    <w:rsid w:val="00B438F2"/>
    <w:rsid w:val="00B4418A"/>
    <w:rsid w:val="00B52783"/>
    <w:rsid w:val="00B54593"/>
    <w:rsid w:val="00B71356"/>
    <w:rsid w:val="00B802E5"/>
    <w:rsid w:val="00B81DC8"/>
    <w:rsid w:val="00B8700F"/>
    <w:rsid w:val="00B90906"/>
    <w:rsid w:val="00BB0D8C"/>
    <w:rsid w:val="00BD4350"/>
    <w:rsid w:val="00BD534F"/>
    <w:rsid w:val="00BD750C"/>
    <w:rsid w:val="00C06175"/>
    <w:rsid w:val="00C13965"/>
    <w:rsid w:val="00C33DBA"/>
    <w:rsid w:val="00C52406"/>
    <w:rsid w:val="00C96DD0"/>
    <w:rsid w:val="00CA3E9A"/>
    <w:rsid w:val="00CA456B"/>
    <w:rsid w:val="00CA4713"/>
    <w:rsid w:val="00CB07B8"/>
    <w:rsid w:val="00CC0B32"/>
    <w:rsid w:val="00CC14E2"/>
    <w:rsid w:val="00CD2426"/>
    <w:rsid w:val="00CE43B0"/>
    <w:rsid w:val="00D10771"/>
    <w:rsid w:val="00D15E6D"/>
    <w:rsid w:val="00D33F6E"/>
    <w:rsid w:val="00D54E2B"/>
    <w:rsid w:val="00D619B6"/>
    <w:rsid w:val="00D851DC"/>
    <w:rsid w:val="00D93448"/>
    <w:rsid w:val="00D96195"/>
    <w:rsid w:val="00D967A1"/>
    <w:rsid w:val="00D96B45"/>
    <w:rsid w:val="00DB6F28"/>
    <w:rsid w:val="00DC3395"/>
    <w:rsid w:val="00DC52A0"/>
    <w:rsid w:val="00DD2C5E"/>
    <w:rsid w:val="00DD4BFB"/>
    <w:rsid w:val="00DE3D39"/>
    <w:rsid w:val="00DE7328"/>
    <w:rsid w:val="00E122E3"/>
    <w:rsid w:val="00E20C47"/>
    <w:rsid w:val="00E33AA0"/>
    <w:rsid w:val="00E36605"/>
    <w:rsid w:val="00E41BBF"/>
    <w:rsid w:val="00E46FAD"/>
    <w:rsid w:val="00E70D96"/>
    <w:rsid w:val="00E71953"/>
    <w:rsid w:val="00E91BB6"/>
    <w:rsid w:val="00EA12D9"/>
    <w:rsid w:val="00EA499E"/>
    <w:rsid w:val="00EB3B1E"/>
    <w:rsid w:val="00EB54AE"/>
    <w:rsid w:val="00EB72D3"/>
    <w:rsid w:val="00EC002F"/>
    <w:rsid w:val="00EE040E"/>
    <w:rsid w:val="00EE5FB1"/>
    <w:rsid w:val="00EF7A29"/>
    <w:rsid w:val="00F241BC"/>
    <w:rsid w:val="00F250CC"/>
    <w:rsid w:val="00F41032"/>
    <w:rsid w:val="00F4182E"/>
    <w:rsid w:val="00F43583"/>
    <w:rsid w:val="00F50C57"/>
    <w:rsid w:val="00F5546E"/>
    <w:rsid w:val="00F570D2"/>
    <w:rsid w:val="00F57662"/>
    <w:rsid w:val="00F60482"/>
    <w:rsid w:val="00F9209D"/>
    <w:rsid w:val="00FA4F5F"/>
    <w:rsid w:val="00FC3F38"/>
    <w:rsid w:val="00FC5FAD"/>
    <w:rsid w:val="00FC7BCD"/>
    <w:rsid w:val="00FD2254"/>
    <w:rsid w:val="00FD23F4"/>
    <w:rsid w:val="00FD2B0A"/>
    <w:rsid w:val="00FE4B0B"/>
    <w:rsid w:val="00FE640C"/>
    <w:rsid w:val="00FF0785"/>
    <w:rsid w:val="00FF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092383B8"/>
  <w15:docId w15:val="{13A2B93B-B2FA-4F75-ABD1-69CDADCA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99E"/>
  </w:style>
  <w:style w:type="paragraph" w:styleId="Heading1">
    <w:name w:val="heading 1"/>
    <w:basedOn w:val="Normal"/>
    <w:next w:val="Normal"/>
    <w:link w:val="Heading1Char"/>
    <w:uiPriority w:val="9"/>
    <w:qFormat/>
    <w:rsid w:val="00B81D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1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1D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33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19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1E70"/>
    <w:rPr>
      <w:color w:val="0000FF" w:themeColor="hyperlink"/>
      <w:u w:val="single"/>
    </w:rPr>
  </w:style>
  <w:style w:type="paragraph" w:customStyle="1" w:styleId="Default">
    <w:name w:val="Default"/>
    <w:rsid w:val="00493B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76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761BD"/>
  </w:style>
  <w:style w:type="paragraph" w:styleId="Header">
    <w:name w:val="header"/>
    <w:basedOn w:val="Normal"/>
    <w:link w:val="HeaderChar"/>
    <w:uiPriority w:val="99"/>
    <w:unhideWhenUsed/>
    <w:rsid w:val="002C1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917"/>
  </w:style>
  <w:style w:type="paragraph" w:styleId="Footer">
    <w:name w:val="footer"/>
    <w:basedOn w:val="Normal"/>
    <w:link w:val="FooterChar"/>
    <w:uiPriority w:val="99"/>
    <w:unhideWhenUsed/>
    <w:rsid w:val="002C1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917"/>
  </w:style>
  <w:style w:type="paragraph" w:styleId="BalloonText">
    <w:name w:val="Balloon Text"/>
    <w:basedOn w:val="Normal"/>
    <w:link w:val="BalloonTextChar"/>
    <w:uiPriority w:val="99"/>
    <w:semiHidden/>
    <w:unhideWhenUsed/>
    <w:rsid w:val="002C1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17"/>
    <w:rPr>
      <w:rFonts w:ascii="Tahoma" w:hAnsi="Tahoma" w:cs="Tahoma"/>
      <w:sz w:val="16"/>
      <w:szCs w:val="16"/>
    </w:rPr>
  </w:style>
  <w:style w:type="paragraph" w:styleId="BodyText3">
    <w:name w:val="Body Text 3"/>
    <w:basedOn w:val="Normal"/>
    <w:link w:val="BodyText3Char"/>
    <w:uiPriority w:val="99"/>
    <w:unhideWhenUsed/>
    <w:rsid w:val="007C2119"/>
    <w:pPr>
      <w:spacing w:after="120"/>
    </w:pPr>
    <w:rPr>
      <w:sz w:val="16"/>
      <w:szCs w:val="16"/>
    </w:rPr>
  </w:style>
  <w:style w:type="character" w:customStyle="1" w:styleId="BodyText3Char">
    <w:name w:val="Body Text 3 Char"/>
    <w:basedOn w:val="DefaultParagraphFont"/>
    <w:link w:val="BodyText3"/>
    <w:uiPriority w:val="99"/>
    <w:rsid w:val="007C2119"/>
    <w:rPr>
      <w:sz w:val="16"/>
      <w:szCs w:val="16"/>
    </w:rPr>
  </w:style>
  <w:style w:type="paragraph" w:styleId="Title">
    <w:name w:val="Title"/>
    <w:basedOn w:val="Normal"/>
    <w:next w:val="Normal"/>
    <w:link w:val="TitleChar"/>
    <w:uiPriority w:val="10"/>
    <w:qFormat/>
    <w:rsid w:val="00B81D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1DC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81D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81DC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B81D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1D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1DC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AF2723"/>
    <w:pPr>
      <w:outlineLvl w:val="9"/>
    </w:pPr>
    <w:rPr>
      <w:lang w:eastAsia="ja-JP"/>
    </w:rPr>
  </w:style>
  <w:style w:type="paragraph" w:styleId="TOC1">
    <w:name w:val="toc 1"/>
    <w:basedOn w:val="Normal"/>
    <w:next w:val="Normal"/>
    <w:autoRedefine/>
    <w:uiPriority w:val="39"/>
    <w:unhideWhenUsed/>
    <w:qFormat/>
    <w:rsid w:val="00AF2723"/>
    <w:pPr>
      <w:spacing w:after="100"/>
    </w:pPr>
  </w:style>
  <w:style w:type="paragraph" w:styleId="TOC2">
    <w:name w:val="toc 2"/>
    <w:basedOn w:val="Normal"/>
    <w:next w:val="Normal"/>
    <w:autoRedefine/>
    <w:uiPriority w:val="39"/>
    <w:unhideWhenUsed/>
    <w:qFormat/>
    <w:rsid w:val="00AF2723"/>
    <w:pPr>
      <w:spacing w:after="100"/>
      <w:ind w:left="220"/>
    </w:pPr>
  </w:style>
  <w:style w:type="paragraph" w:styleId="TOC3">
    <w:name w:val="toc 3"/>
    <w:basedOn w:val="Normal"/>
    <w:next w:val="Normal"/>
    <w:autoRedefine/>
    <w:uiPriority w:val="39"/>
    <w:unhideWhenUsed/>
    <w:qFormat/>
    <w:rsid w:val="00AF2723"/>
    <w:pPr>
      <w:spacing w:after="100"/>
      <w:ind w:left="440"/>
    </w:pPr>
  </w:style>
  <w:style w:type="paragraph" w:customStyle="1" w:styleId="Text1">
    <w:name w:val="Text1"/>
    <w:basedOn w:val="Normal"/>
    <w:rsid w:val="00DD2C5E"/>
    <w:pPr>
      <w:widowControl w:val="0"/>
      <w:autoSpaceDE w:val="0"/>
      <w:autoSpaceDN w:val="0"/>
      <w:adjustRightInd w:val="0"/>
      <w:spacing w:before="80" w:after="0" w:line="240" w:lineRule="exact"/>
    </w:pPr>
    <w:rPr>
      <w:rFonts w:ascii="Gill Sans" w:eastAsia="Times New Roman" w:hAnsi="Gill Sans" w:cs="Times New Roman"/>
      <w:sz w:val="20"/>
      <w:szCs w:val="20"/>
    </w:rPr>
  </w:style>
  <w:style w:type="paragraph" w:styleId="TOC4">
    <w:name w:val="toc 4"/>
    <w:basedOn w:val="Normal"/>
    <w:next w:val="Normal"/>
    <w:autoRedefine/>
    <w:uiPriority w:val="39"/>
    <w:unhideWhenUsed/>
    <w:rsid w:val="00974794"/>
    <w:pPr>
      <w:spacing w:after="100"/>
      <w:ind w:left="660"/>
    </w:pPr>
    <w:rPr>
      <w:rFonts w:eastAsiaTheme="minorEastAsia"/>
    </w:rPr>
  </w:style>
  <w:style w:type="paragraph" w:styleId="TOC5">
    <w:name w:val="toc 5"/>
    <w:basedOn w:val="Normal"/>
    <w:next w:val="Normal"/>
    <w:autoRedefine/>
    <w:uiPriority w:val="39"/>
    <w:unhideWhenUsed/>
    <w:rsid w:val="00974794"/>
    <w:pPr>
      <w:spacing w:after="100"/>
      <w:ind w:left="880"/>
    </w:pPr>
    <w:rPr>
      <w:rFonts w:eastAsiaTheme="minorEastAsia"/>
    </w:rPr>
  </w:style>
  <w:style w:type="paragraph" w:styleId="TOC6">
    <w:name w:val="toc 6"/>
    <w:basedOn w:val="Normal"/>
    <w:next w:val="Normal"/>
    <w:autoRedefine/>
    <w:uiPriority w:val="39"/>
    <w:unhideWhenUsed/>
    <w:rsid w:val="00974794"/>
    <w:pPr>
      <w:spacing w:after="100"/>
      <w:ind w:left="1100"/>
    </w:pPr>
    <w:rPr>
      <w:rFonts w:eastAsiaTheme="minorEastAsia"/>
    </w:rPr>
  </w:style>
  <w:style w:type="paragraph" w:styleId="TOC7">
    <w:name w:val="toc 7"/>
    <w:basedOn w:val="Normal"/>
    <w:next w:val="Normal"/>
    <w:autoRedefine/>
    <w:uiPriority w:val="39"/>
    <w:unhideWhenUsed/>
    <w:rsid w:val="00974794"/>
    <w:pPr>
      <w:spacing w:after="100"/>
      <w:ind w:left="1320"/>
    </w:pPr>
    <w:rPr>
      <w:rFonts w:eastAsiaTheme="minorEastAsia"/>
    </w:rPr>
  </w:style>
  <w:style w:type="paragraph" w:styleId="TOC8">
    <w:name w:val="toc 8"/>
    <w:basedOn w:val="Normal"/>
    <w:next w:val="Normal"/>
    <w:autoRedefine/>
    <w:uiPriority w:val="39"/>
    <w:unhideWhenUsed/>
    <w:rsid w:val="00974794"/>
    <w:pPr>
      <w:spacing w:after="100"/>
      <w:ind w:left="1540"/>
    </w:pPr>
    <w:rPr>
      <w:rFonts w:eastAsiaTheme="minorEastAsia"/>
    </w:rPr>
  </w:style>
  <w:style w:type="paragraph" w:styleId="TOC9">
    <w:name w:val="toc 9"/>
    <w:basedOn w:val="Normal"/>
    <w:next w:val="Normal"/>
    <w:autoRedefine/>
    <w:uiPriority w:val="39"/>
    <w:unhideWhenUsed/>
    <w:rsid w:val="00974794"/>
    <w:pPr>
      <w:spacing w:after="100"/>
      <w:ind w:left="1760"/>
    </w:pPr>
    <w:rPr>
      <w:rFonts w:eastAsiaTheme="minorEastAsia"/>
    </w:rPr>
  </w:style>
  <w:style w:type="paragraph" w:styleId="FootnoteText">
    <w:name w:val="footnote text"/>
    <w:basedOn w:val="Normal"/>
    <w:link w:val="FootnoteTextChar"/>
    <w:semiHidden/>
    <w:rsid w:val="00974794"/>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974794"/>
    <w:rPr>
      <w:rFonts w:ascii="Times New Roman" w:eastAsia="Calibri" w:hAnsi="Times New Roman" w:cs="Times New Roman"/>
      <w:sz w:val="20"/>
      <w:szCs w:val="20"/>
    </w:rPr>
  </w:style>
  <w:style w:type="character" w:styleId="FootnoteReference">
    <w:name w:val="footnote reference"/>
    <w:semiHidden/>
    <w:rsid w:val="00974794"/>
    <w:rPr>
      <w:rFonts w:cs="Times New Roman"/>
      <w:vertAlign w:val="superscript"/>
    </w:rPr>
  </w:style>
  <w:style w:type="character" w:customStyle="1" w:styleId="Heading4Char">
    <w:name w:val="Heading 4 Char"/>
    <w:basedOn w:val="DefaultParagraphFont"/>
    <w:link w:val="Heading4"/>
    <w:uiPriority w:val="9"/>
    <w:rsid w:val="00563334"/>
    <w:rPr>
      <w:rFonts w:asciiTheme="majorHAnsi" w:eastAsiaTheme="majorEastAsia" w:hAnsiTheme="majorHAnsi" w:cstheme="majorBidi"/>
      <w:b/>
      <w:bCs/>
      <w:i/>
      <w:iCs/>
      <w:color w:val="4F81BD" w:themeColor="accent1"/>
    </w:rPr>
  </w:style>
  <w:style w:type="paragraph" w:styleId="NoSpacing">
    <w:name w:val="No Spacing"/>
    <w:uiPriority w:val="1"/>
    <w:qFormat/>
    <w:rsid w:val="00110AC6"/>
    <w:pPr>
      <w:spacing w:after="0" w:line="240" w:lineRule="auto"/>
    </w:pPr>
  </w:style>
  <w:style w:type="character" w:customStyle="1" w:styleId="documentbody">
    <w:name w:val="documentbody"/>
    <w:basedOn w:val="DefaultParagraphFont"/>
    <w:rsid w:val="00CB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8821">
      <w:bodyDiv w:val="1"/>
      <w:marLeft w:val="0"/>
      <w:marRight w:val="0"/>
      <w:marTop w:val="0"/>
      <w:marBottom w:val="0"/>
      <w:divBdr>
        <w:top w:val="none" w:sz="0" w:space="0" w:color="auto"/>
        <w:left w:val="none" w:sz="0" w:space="0" w:color="auto"/>
        <w:bottom w:val="none" w:sz="0" w:space="0" w:color="auto"/>
        <w:right w:val="none" w:sz="0" w:space="0" w:color="auto"/>
      </w:divBdr>
    </w:div>
    <w:div w:id="274606908">
      <w:bodyDiv w:val="1"/>
      <w:marLeft w:val="0"/>
      <w:marRight w:val="0"/>
      <w:marTop w:val="0"/>
      <w:marBottom w:val="0"/>
      <w:divBdr>
        <w:top w:val="none" w:sz="0" w:space="0" w:color="auto"/>
        <w:left w:val="none" w:sz="0" w:space="0" w:color="auto"/>
        <w:bottom w:val="none" w:sz="0" w:space="0" w:color="auto"/>
        <w:right w:val="none" w:sz="0" w:space="0" w:color="auto"/>
      </w:divBdr>
      <w:divsChild>
        <w:div w:id="839471957">
          <w:marLeft w:val="1627"/>
          <w:marRight w:val="0"/>
          <w:marTop w:val="120"/>
          <w:marBottom w:val="0"/>
          <w:divBdr>
            <w:top w:val="none" w:sz="0" w:space="0" w:color="auto"/>
            <w:left w:val="none" w:sz="0" w:space="0" w:color="auto"/>
            <w:bottom w:val="none" w:sz="0" w:space="0" w:color="auto"/>
            <w:right w:val="none" w:sz="0" w:space="0" w:color="auto"/>
          </w:divBdr>
        </w:div>
      </w:divsChild>
    </w:div>
    <w:div w:id="373313555">
      <w:bodyDiv w:val="1"/>
      <w:marLeft w:val="0"/>
      <w:marRight w:val="0"/>
      <w:marTop w:val="0"/>
      <w:marBottom w:val="0"/>
      <w:divBdr>
        <w:top w:val="none" w:sz="0" w:space="0" w:color="auto"/>
        <w:left w:val="none" w:sz="0" w:space="0" w:color="auto"/>
        <w:bottom w:val="none" w:sz="0" w:space="0" w:color="auto"/>
        <w:right w:val="none" w:sz="0" w:space="0" w:color="auto"/>
      </w:divBdr>
    </w:div>
    <w:div w:id="662047549">
      <w:bodyDiv w:val="1"/>
      <w:marLeft w:val="0"/>
      <w:marRight w:val="0"/>
      <w:marTop w:val="0"/>
      <w:marBottom w:val="0"/>
      <w:divBdr>
        <w:top w:val="none" w:sz="0" w:space="0" w:color="auto"/>
        <w:left w:val="none" w:sz="0" w:space="0" w:color="auto"/>
        <w:bottom w:val="none" w:sz="0" w:space="0" w:color="auto"/>
        <w:right w:val="none" w:sz="0" w:space="0" w:color="auto"/>
      </w:divBdr>
      <w:divsChild>
        <w:div w:id="1578325098">
          <w:marLeft w:val="547"/>
          <w:marRight w:val="0"/>
          <w:marTop w:val="400"/>
          <w:marBottom w:val="0"/>
          <w:divBdr>
            <w:top w:val="none" w:sz="0" w:space="0" w:color="auto"/>
            <w:left w:val="none" w:sz="0" w:space="0" w:color="auto"/>
            <w:bottom w:val="none" w:sz="0" w:space="0" w:color="auto"/>
            <w:right w:val="none" w:sz="0" w:space="0" w:color="auto"/>
          </w:divBdr>
        </w:div>
        <w:div w:id="101219905">
          <w:marLeft w:val="547"/>
          <w:marRight w:val="0"/>
          <w:marTop w:val="400"/>
          <w:marBottom w:val="0"/>
          <w:divBdr>
            <w:top w:val="none" w:sz="0" w:space="0" w:color="auto"/>
            <w:left w:val="none" w:sz="0" w:space="0" w:color="auto"/>
            <w:bottom w:val="none" w:sz="0" w:space="0" w:color="auto"/>
            <w:right w:val="none" w:sz="0" w:space="0" w:color="auto"/>
          </w:divBdr>
        </w:div>
      </w:divsChild>
    </w:div>
    <w:div w:id="737019131">
      <w:bodyDiv w:val="1"/>
      <w:marLeft w:val="0"/>
      <w:marRight w:val="0"/>
      <w:marTop w:val="0"/>
      <w:marBottom w:val="0"/>
      <w:divBdr>
        <w:top w:val="none" w:sz="0" w:space="0" w:color="auto"/>
        <w:left w:val="none" w:sz="0" w:space="0" w:color="auto"/>
        <w:bottom w:val="none" w:sz="0" w:space="0" w:color="auto"/>
        <w:right w:val="none" w:sz="0" w:space="0" w:color="auto"/>
      </w:divBdr>
    </w:div>
    <w:div w:id="809517814">
      <w:bodyDiv w:val="1"/>
      <w:marLeft w:val="0"/>
      <w:marRight w:val="0"/>
      <w:marTop w:val="0"/>
      <w:marBottom w:val="0"/>
      <w:divBdr>
        <w:top w:val="none" w:sz="0" w:space="0" w:color="auto"/>
        <w:left w:val="none" w:sz="0" w:space="0" w:color="auto"/>
        <w:bottom w:val="none" w:sz="0" w:space="0" w:color="auto"/>
        <w:right w:val="none" w:sz="0" w:space="0" w:color="auto"/>
      </w:divBdr>
    </w:div>
    <w:div w:id="963192625">
      <w:bodyDiv w:val="1"/>
      <w:marLeft w:val="0"/>
      <w:marRight w:val="0"/>
      <w:marTop w:val="0"/>
      <w:marBottom w:val="0"/>
      <w:divBdr>
        <w:top w:val="none" w:sz="0" w:space="0" w:color="auto"/>
        <w:left w:val="none" w:sz="0" w:space="0" w:color="auto"/>
        <w:bottom w:val="none" w:sz="0" w:space="0" w:color="auto"/>
        <w:right w:val="none" w:sz="0" w:space="0" w:color="auto"/>
      </w:divBdr>
    </w:div>
    <w:div w:id="1128671033">
      <w:bodyDiv w:val="1"/>
      <w:marLeft w:val="0"/>
      <w:marRight w:val="0"/>
      <w:marTop w:val="0"/>
      <w:marBottom w:val="0"/>
      <w:divBdr>
        <w:top w:val="none" w:sz="0" w:space="0" w:color="auto"/>
        <w:left w:val="none" w:sz="0" w:space="0" w:color="auto"/>
        <w:bottom w:val="none" w:sz="0" w:space="0" w:color="auto"/>
        <w:right w:val="none" w:sz="0" w:space="0" w:color="auto"/>
      </w:divBdr>
    </w:div>
    <w:div w:id="1148550572">
      <w:bodyDiv w:val="1"/>
      <w:marLeft w:val="0"/>
      <w:marRight w:val="0"/>
      <w:marTop w:val="0"/>
      <w:marBottom w:val="0"/>
      <w:divBdr>
        <w:top w:val="none" w:sz="0" w:space="0" w:color="auto"/>
        <w:left w:val="none" w:sz="0" w:space="0" w:color="auto"/>
        <w:bottom w:val="none" w:sz="0" w:space="0" w:color="auto"/>
        <w:right w:val="none" w:sz="0" w:space="0" w:color="auto"/>
      </w:divBdr>
    </w:div>
    <w:div w:id="1295597657">
      <w:bodyDiv w:val="1"/>
      <w:marLeft w:val="0"/>
      <w:marRight w:val="0"/>
      <w:marTop w:val="0"/>
      <w:marBottom w:val="0"/>
      <w:divBdr>
        <w:top w:val="none" w:sz="0" w:space="0" w:color="auto"/>
        <w:left w:val="none" w:sz="0" w:space="0" w:color="auto"/>
        <w:bottom w:val="none" w:sz="0" w:space="0" w:color="auto"/>
        <w:right w:val="none" w:sz="0" w:space="0" w:color="auto"/>
      </w:divBdr>
    </w:div>
    <w:div w:id="1621835572">
      <w:bodyDiv w:val="1"/>
      <w:marLeft w:val="0"/>
      <w:marRight w:val="0"/>
      <w:marTop w:val="0"/>
      <w:marBottom w:val="0"/>
      <w:divBdr>
        <w:top w:val="none" w:sz="0" w:space="0" w:color="auto"/>
        <w:left w:val="none" w:sz="0" w:space="0" w:color="auto"/>
        <w:bottom w:val="none" w:sz="0" w:space="0" w:color="auto"/>
        <w:right w:val="none" w:sz="0" w:space="0" w:color="auto"/>
      </w:divBdr>
    </w:div>
    <w:div w:id="1710910522">
      <w:bodyDiv w:val="1"/>
      <w:marLeft w:val="0"/>
      <w:marRight w:val="0"/>
      <w:marTop w:val="0"/>
      <w:marBottom w:val="0"/>
      <w:divBdr>
        <w:top w:val="none" w:sz="0" w:space="0" w:color="auto"/>
        <w:left w:val="none" w:sz="0" w:space="0" w:color="auto"/>
        <w:bottom w:val="none" w:sz="0" w:space="0" w:color="auto"/>
        <w:right w:val="none" w:sz="0" w:space="0" w:color="auto"/>
      </w:divBdr>
    </w:div>
    <w:div w:id="1725329211">
      <w:bodyDiv w:val="1"/>
      <w:marLeft w:val="0"/>
      <w:marRight w:val="0"/>
      <w:marTop w:val="0"/>
      <w:marBottom w:val="0"/>
      <w:divBdr>
        <w:top w:val="none" w:sz="0" w:space="0" w:color="auto"/>
        <w:left w:val="none" w:sz="0" w:space="0" w:color="auto"/>
        <w:bottom w:val="none" w:sz="0" w:space="0" w:color="auto"/>
        <w:right w:val="none" w:sz="0" w:space="0" w:color="auto"/>
      </w:divBdr>
    </w:div>
    <w:div w:id="1742368310">
      <w:bodyDiv w:val="1"/>
      <w:marLeft w:val="0"/>
      <w:marRight w:val="0"/>
      <w:marTop w:val="0"/>
      <w:marBottom w:val="0"/>
      <w:divBdr>
        <w:top w:val="none" w:sz="0" w:space="0" w:color="auto"/>
        <w:left w:val="none" w:sz="0" w:space="0" w:color="auto"/>
        <w:bottom w:val="none" w:sz="0" w:space="0" w:color="auto"/>
        <w:right w:val="none" w:sz="0" w:space="0" w:color="auto"/>
      </w:divBdr>
    </w:div>
    <w:div w:id="201564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hina-embassy.org/eng/hzqz/" TargetMode="External"/><Relationship Id="rId21" Type="http://schemas.openxmlformats.org/officeDocument/2006/relationships/hyperlink" Target="http://www.couchsurfing.org" TargetMode="External"/><Relationship Id="rId42" Type="http://schemas.openxmlformats.org/officeDocument/2006/relationships/hyperlink" Target="https://mx.usembassy.gov/u-s-citizen-services/" TargetMode="External"/><Relationship Id="rId47" Type="http://schemas.openxmlformats.org/officeDocument/2006/relationships/hyperlink" Target="mailto:hps@usfca.edu" TargetMode="External"/><Relationship Id="rId63" Type="http://schemas.openxmlformats.org/officeDocument/2006/relationships/hyperlink" Target="http://www.nyulawglobal.org/globalex/" TargetMode="External"/><Relationship Id="rId68" Type="http://schemas.openxmlformats.org/officeDocument/2006/relationships/hyperlink" Target="https://support.google.com/websearch/answer/2466433?hl=en&amp;ref_topic=3081620" TargetMode="External"/><Relationship Id="rId16" Type="http://schemas.openxmlformats.org/officeDocument/2006/relationships/hyperlink" Target="mailto:jmbrown@usfca.edu" TargetMode="External"/><Relationship Id="rId11" Type="http://schemas.openxmlformats.org/officeDocument/2006/relationships/hyperlink" Target="mailto:eileenchen@usfca.edu" TargetMode="External"/><Relationship Id="rId32" Type="http://schemas.openxmlformats.org/officeDocument/2006/relationships/hyperlink" Target="http://www.usfca.edu/onestop/" TargetMode="External"/><Relationship Id="rId37" Type="http://schemas.openxmlformats.org/officeDocument/2006/relationships/hyperlink" Target="https://ie.usembassy.gov/u-s-citizen-services/" TargetMode="External"/><Relationship Id="rId53" Type="http://schemas.openxmlformats.org/officeDocument/2006/relationships/hyperlink" Target="http://legalresearch.usfca.edu/" TargetMode="External"/><Relationship Id="rId58" Type="http://schemas.openxmlformats.org/officeDocument/2006/relationships/hyperlink" Target="http://legalresearch.usfca.edu/ZiefDigitalCollectionByTopic" TargetMode="External"/><Relationship Id="rId74" Type="http://schemas.openxmlformats.org/officeDocument/2006/relationships/hyperlink" Target="mailto:brandy.waters@lexisnexis.com"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legalresearch.usfca.edu/ForeignLegalSystems" TargetMode="External"/><Relationship Id="rId82" Type="http://schemas.openxmlformats.org/officeDocument/2006/relationships/fontTable" Target="fontTable.xml"/><Relationship Id="rId19" Type="http://schemas.openxmlformats.org/officeDocument/2006/relationships/hyperlink" Target="mailto:hoangtrangly@gmail.com" TargetMode="External"/><Relationship Id="rId14" Type="http://schemas.openxmlformats.org/officeDocument/2006/relationships/hyperlink" Target="mailto:pharvey@harvey.law" TargetMode="External"/><Relationship Id="rId22" Type="http://schemas.openxmlformats.org/officeDocument/2006/relationships/hyperlink" Target="http://www.traveladvisor.com" TargetMode="External"/><Relationship Id="rId27" Type="http://schemas.openxmlformats.org/officeDocument/2006/relationships/hyperlink" Target="http://vietnamembassy-usa.org/consular" TargetMode="External"/><Relationship Id="rId30" Type="http://schemas.openxmlformats.org/officeDocument/2006/relationships/hyperlink" Target="https://travel.state.gov/content/travel/en/international-travel.html" TargetMode="External"/><Relationship Id="rId35" Type="http://schemas.openxmlformats.org/officeDocument/2006/relationships/hyperlink" Target="https://china.usembassy-china.org.cn/u-s-citizen-services/" TargetMode="External"/><Relationship Id="rId43" Type="http://schemas.openxmlformats.org/officeDocument/2006/relationships/hyperlink" Target="https://fr.usembassy.gov/u-s-citizen-services/" TargetMode="External"/><Relationship Id="rId48" Type="http://schemas.openxmlformats.org/officeDocument/2006/relationships/hyperlink" Target="http://wwwnc.cdc.gov/travel/destinations/list/?s_cid=cdc_homepage_topmenu_003" TargetMode="External"/><Relationship Id="rId56" Type="http://schemas.openxmlformats.org/officeDocument/2006/relationships/hyperlink" Target="http://legalresearch.usfca.edu/calpracticeguides" TargetMode="External"/><Relationship Id="rId64" Type="http://schemas.openxmlformats.org/officeDocument/2006/relationships/hyperlink" Target="http://legalresearch.usfca.edu/EuropeanLaw" TargetMode="External"/><Relationship Id="rId69" Type="http://schemas.openxmlformats.org/officeDocument/2006/relationships/hyperlink" Target="https://support.google.com/websearch/answer/2466433?hl=en&amp;ref_topic=3081620" TargetMode="External"/><Relationship Id="rId77" Type="http://schemas.openxmlformats.org/officeDocument/2006/relationships/hyperlink" Target="https://lawschool.westlaw.com/registration/summerextension.aspx" TargetMode="External"/><Relationship Id="rId8" Type="http://schemas.openxmlformats.org/officeDocument/2006/relationships/hyperlink" Target="mailto:lawsummerabroad@usfca.edu" TargetMode="External"/><Relationship Id="rId51" Type="http://schemas.openxmlformats.org/officeDocument/2006/relationships/hyperlink" Target="http://asklawlib.usfca.edu" TargetMode="External"/><Relationship Id="rId72" Type="http://schemas.openxmlformats.org/officeDocument/2006/relationships/hyperlink" Target="http://www.lifehack.org/articles/technology/20-tips-use-google-search-efficiently.html"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garveyj@usfca.edu" TargetMode="External"/><Relationship Id="rId17" Type="http://schemas.openxmlformats.org/officeDocument/2006/relationships/hyperlink" Target="mailto:cpreciado@up.edu.mx" TargetMode="External"/><Relationship Id="rId25" Type="http://schemas.openxmlformats.org/officeDocument/2006/relationships/hyperlink" Target="http://www.usfca.edu/law/llm/" TargetMode="External"/><Relationship Id="rId33" Type="http://schemas.openxmlformats.org/officeDocument/2006/relationships/hyperlink" Target="https://www.aetnastudenthealth.com/en/school/474887/members/travel-assistance.html" TargetMode="External"/><Relationship Id="rId38" Type="http://schemas.openxmlformats.org/officeDocument/2006/relationships/hyperlink" Target="https://vn.usembassy.gov/u-s-citizen-services/" TargetMode="External"/><Relationship Id="rId46" Type="http://schemas.openxmlformats.org/officeDocument/2006/relationships/hyperlink" Target="https://myusf.usfca.edu/student-health-safety/hps/insurance/student-plan" TargetMode="External"/><Relationship Id="rId59" Type="http://schemas.openxmlformats.org/officeDocument/2006/relationships/hyperlink" Target="http://legalresearch.usfca.edu/ZiefDigitalCollection" TargetMode="External"/><Relationship Id="rId67" Type="http://schemas.openxmlformats.org/officeDocument/2006/relationships/hyperlink" Target="http://guides.usfca.edu/az.php" TargetMode="External"/><Relationship Id="rId20" Type="http://schemas.openxmlformats.org/officeDocument/2006/relationships/hyperlink" Target="http://www.expat-blog.com" TargetMode="External"/><Relationship Id="rId41" Type="http://schemas.openxmlformats.org/officeDocument/2006/relationships/hyperlink" Target="https://uk.usembassy.gov/u-s-citizen-services/" TargetMode="External"/><Relationship Id="rId54" Type="http://schemas.openxmlformats.org/officeDocument/2006/relationships/hyperlink" Target="http://legalresearch.usfca.edu/" TargetMode="External"/><Relationship Id="rId62" Type="http://schemas.openxmlformats.org/officeDocument/2006/relationships/hyperlink" Target="http://www.nyulawglobal.org/globalex/" TargetMode="External"/><Relationship Id="rId70" Type="http://schemas.openxmlformats.org/officeDocument/2006/relationships/hyperlink" Target="https://support.google.com/websearch/answer/35890" TargetMode="External"/><Relationship Id="rId75" Type="http://schemas.openxmlformats.org/officeDocument/2006/relationships/hyperlink" Target="https://profile.bna.com/bloomberglaw-activate/"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holden@trevisancuonzo.com" TargetMode="External"/><Relationship Id="rId23" Type="http://schemas.openxmlformats.org/officeDocument/2006/relationships/hyperlink" Target="http://www.agoda.com" TargetMode="External"/><Relationship Id="rId28" Type="http://schemas.openxmlformats.org/officeDocument/2006/relationships/hyperlink" Target="mailto:lawsummerabroad@usfca.edu" TargetMode="External"/><Relationship Id="rId36" Type="http://schemas.openxmlformats.org/officeDocument/2006/relationships/hyperlink" Target="https://de.usembassy.gov/u-s-citizen-services/" TargetMode="External"/><Relationship Id="rId49" Type="http://schemas.openxmlformats.org/officeDocument/2006/relationships/hyperlink" Target="http://www.sfcdcp.org/" TargetMode="External"/><Relationship Id="rId57" Type="http://schemas.openxmlformats.org/officeDocument/2006/relationships/hyperlink" Target="http://legalresearch.usfca.edu/calpracticeguides" TargetMode="External"/><Relationship Id="rId10" Type="http://schemas.openxmlformats.org/officeDocument/2006/relationships/hyperlink" Target="mailto:rklleu@yahoo.com" TargetMode="External"/><Relationship Id="rId31" Type="http://schemas.openxmlformats.org/officeDocument/2006/relationships/hyperlink" Target="https://wwwnc.cdc.gov/travel/" TargetMode="External"/><Relationship Id="rId44" Type="http://schemas.openxmlformats.org/officeDocument/2006/relationships/hyperlink" Target="https://cz.usembassy.gov/u-s-citizen-services/" TargetMode="External"/><Relationship Id="rId52" Type="http://schemas.openxmlformats.org/officeDocument/2006/relationships/hyperlink" Target="http://legalresearch.usfca.edu/ZiefResearchHelp" TargetMode="External"/><Relationship Id="rId60" Type="http://schemas.openxmlformats.org/officeDocument/2006/relationships/hyperlink" Target="http://legalresearch.usfca.edu/ForeignLegalSystems" TargetMode="External"/><Relationship Id="rId65" Type="http://schemas.openxmlformats.org/officeDocument/2006/relationships/hyperlink" Target="http://legalresearch.usfca.edu/EuropeanLaw" TargetMode="External"/><Relationship Id="rId73" Type="http://schemas.openxmlformats.org/officeDocument/2006/relationships/hyperlink" Target="http://www.lifehack.org/articles/technology/20-tips-use-google-search-efficiently.html" TargetMode="External"/><Relationship Id="rId78" Type="http://schemas.openxmlformats.org/officeDocument/2006/relationships/hyperlink" Target="mailto:scott.wilson@thomsonreuters.com" TargetMode="Externa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kmawhinney@usfca.edu" TargetMode="External"/><Relationship Id="rId13" Type="http://schemas.openxmlformats.org/officeDocument/2006/relationships/hyperlink" Target="mailto:KOHOUT@prf.cuni.cz" TargetMode="External"/><Relationship Id="rId18" Type="http://schemas.openxmlformats.org/officeDocument/2006/relationships/hyperlink" Target="mailto:skmawhinney@usfca.edu" TargetMode="External"/><Relationship Id="rId39" Type="http://schemas.openxmlformats.org/officeDocument/2006/relationships/hyperlink" Target="https://vn.usembassy.gov/u-s-citizen-services/" TargetMode="External"/><Relationship Id="rId34" Type="http://schemas.openxmlformats.org/officeDocument/2006/relationships/hyperlink" Target="https://es.usembassy.gov/u-s-citizen-services/" TargetMode="External"/><Relationship Id="rId50" Type="http://schemas.openxmlformats.org/officeDocument/2006/relationships/hyperlink" Target="http://asklawlib.usfca.edu" TargetMode="External"/><Relationship Id="rId55" Type="http://schemas.openxmlformats.org/officeDocument/2006/relationships/hyperlink" Target="http://legalresearch.usfca.edu/GeneralAndFederalPracticeGuides" TargetMode="External"/><Relationship Id="rId76" Type="http://schemas.openxmlformats.org/officeDocument/2006/relationships/hyperlink" Target="mailto:mmassarweh@bloomberglaw.com" TargetMode="External"/><Relationship Id="rId7" Type="http://schemas.openxmlformats.org/officeDocument/2006/relationships/endnotes" Target="endnotes.xml"/><Relationship Id="rId71" Type="http://schemas.openxmlformats.org/officeDocument/2006/relationships/hyperlink" Target="https://support.google.com/websearch/answer/35890" TargetMode="External"/><Relationship Id="rId2" Type="http://schemas.openxmlformats.org/officeDocument/2006/relationships/numbering" Target="numbering.xml"/><Relationship Id="rId29" Type="http://schemas.openxmlformats.org/officeDocument/2006/relationships/hyperlink" Target="https://step.state.gov/step/" TargetMode="External"/><Relationship Id="rId24" Type="http://schemas.openxmlformats.org/officeDocument/2006/relationships/hyperlink" Target="http://www.airbnb.com" TargetMode="External"/><Relationship Id="rId40" Type="http://schemas.openxmlformats.org/officeDocument/2006/relationships/hyperlink" Target="https://it.usembassy.gov/u-s-citizen-services/" TargetMode="External"/><Relationship Id="rId45" Type="http://schemas.openxmlformats.org/officeDocument/2006/relationships/hyperlink" Target="https://ch.usembassy.gov/u-s-citizen-services/" TargetMode="External"/><Relationship Id="rId66" Type="http://schemas.openxmlformats.org/officeDocument/2006/relationships/hyperlink" Target="https://www.usfca.edu/library/datab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F6CB1-2390-4E34-BB47-E36B9C01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42</Pages>
  <Words>13180</Words>
  <Characters>75129</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USF Dons</dc:creator>
  <cp:lastModifiedBy>Esther Sprague</cp:lastModifiedBy>
  <cp:revision>12</cp:revision>
  <cp:lastPrinted>2017-05-03T01:35:00Z</cp:lastPrinted>
  <dcterms:created xsi:type="dcterms:W3CDTF">2018-05-22T22:49:00Z</dcterms:created>
  <dcterms:modified xsi:type="dcterms:W3CDTF">2018-05-23T18:38:00Z</dcterms:modified>
</cp:coreProperties>
</file>