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C" w:rsidRPr="00720F53" w:rsidRDefault="006B5C93" w:rsidP="000A05BC">
      <w:pPr>
        <w:rPr>
          <w:rFonts w:ascii="Arial" w:hAnsi="Arial" w:cs="Arial"/>
          <w:b/>
          <w:bCs/>
          <w:sz w:val="40"/>
        </w:rPr>
      </w:pPr>
      <w:r w:rsidRPr="00720F53">
        <w:rPr>
          <w:rFonts w:ascii="Arial" w:hAnsi="Arial" w:cs="Arial"/>
          <w:b/>
          <w:bCs/>
          <w:sz w:val="40"/>
        </w:rPr>
        <w:t>MSFA</w:t>
      </w:r>
      <w:r w:rsidR="000A05BC" w:rsidRPr="00720F53">
        <w:rPr>
          <w:rFonts w:ascii="Arial" w:hAnsi="Arial" w:cs="Arial"/>
          <w:b/>
          <w:bCs/>
          <w:sz w:val="40"/>
        </w:rPr>
        <w:t xml:space="preserve"> AY </w:t>
      </w:r>
      <w:r w:rsidRPr="00720F53">
        <w:rPr>
          <w:rFonts w:ascii="Arial" w:hAnsi="Arial" w:cs="Arial"/>
          <w:b/>
          <w:bCs/>
          <w:sz w:val="40"/>
        </w:rPr>
        <w:t>2016</w:t>
      </w:r>
      <w:r w:rsidR="001406EC" w:rsidRPr="00720F53">
        <w:rPr>
          <w:rFonts w:ascii="Arial" w:hAnsi="Arial" w:cs="Arial"/>
          <w:b/>
          <w:bCs/>
          <w:sz w:val="40"/>
        </w:rPr>
        <w:t>-</w:t>
      </w:r>
      <w:r w:rsidRPr="00720F53">
        <w:rPr>
          <w:rFonts w:ascii="Arial" w:hAnsi="Arial" w:cs="Arial"/>
          <w:b/>
          <w:bCs/>
          <w:sz w:val="40"/>
        </w:rPr>
        <w:t>2017</w:t>
      </w:r>
      <w:r w:rsidR="000A05BC" w:rsidRPr="00720F53">
        <w:rPr>
          <w:rFonts w:ascii="Arial" w:hAnsi="Arial" w:cs="Arial"/>
          <w:b/>
          <w:bCs/>
          <w:sz w:val="40"/>
        </w:rPr>
        <w:t xml:space="preserve"> Assessment</w:t>
      </w:r>
    </w:p>
    <w:p w:rsidR="000A05BC" w:rsidRPr="00720F53" w:rsidRDefault="000A05BC" w:rsidP="000A05BC">
      <w:pPr>
        <w:rPr>
          <w:rFonts w:ascii="Arial" w:hAnsi="Arial" w:cs="Arial"/>
          <w:b/>
          <w:sz w:val="28"/>
          <w:szCs w:val="28"/>
        </w:rPr>
      </w:pPr>
      <w:r w:rsidRPr="00720F53">
        <w:rPr>
          <w:rFonts w:ascii="Arial" w:hAnsi="Arial" w:cs="Arial"/>
          <w:b/>
          <w:bCs/>
          <w:i/>
          <w:sz w:val="28"/>
          <w:szCs w:val="28"/>
        </w:rPr>
        <w:t>Phase 1: Assessment Plan</w:t>
      </w:r>
    </w:p>
    <w:p w:rsidR="000A05BC" w:rsidRPr="00720F53" w:rsidRDefault="000A05BC" w:rsidP="000A05BC">
      <w:pPr>
        <w:rPr>
          <w:rFonts w:ascii="Arial" w:hAnsi="Arial" w:cs="Arial"/>
          <w:sz w:val="28"/>
          <w:szCs w:val="28"/>
        </w:rPr>
      </w:pPr>
      <w:r w:rsidRPr="00720F53">
        <w:rPr>
          <w:rFonts w:ascii="Arial" w:hAnsi="Arial" w:cs="Arial"/>
          <w:b/>
          <w:sz w:val="28"/>
          <w:szCs w:val="28"/>
        </w:rPr>
        <w:t>Learning Outcome assessed:</w:t>
      </w:r>
      <w:r w:rsidRPr="00720F53">
        <w:rPr>
          <w:rFonts w:ascii="Arial" w:hAnsi="Arial" w:cs="Arial"/>
          <w:sz w:val="28"/>
          <w:szCs w:val="28"/>
        </w:rPr>
        <w:t xml:space="preserve"> </w:t>
      </w:r>
    </w:p>
    <w:p w:rsidR="000C63EE" w:rsidRPr="00720F53" w:rsidRDefault="009E3959" w:rsidP="00720F53">
      <w:pPr>
        <w:rPr>
          <w:rFonts w:ascii="Arial" w:hAnsi="Arial" w:cs="Arial"/>
          <w:b/>
          <w:sz w:val="24"/>
          <w:szCs w:val="24"/>
        </w:rPr>
      </w:pPr>
      <w:r w:rsidRPr="00720F53">
        <w:rPr>
          <w:rFonts w:ascii="Arial" w:hAnsi="Arial" w:cs="Arial"/>
          <w:b/>
          <w:sz w:val="28"/>
          <w:szCs w:val="28"/>
        </w:rPr>
        <w:t>1-1 Analytical Tools</w:t>
      </w:r>
      <w:r w:rsidRPr="00720F53">
        <w:rPr>
          <w:rFonts w:ascii="Arial" w:hAnsi="Arial" w:cs="Arial"/>
          <w:sz w:val="28"/>
          <w:szCs w:val="28"/>
        </w:rPr>
        <w:br/>
      </w:r>
      <w:r w:rsidRPr="00720F53">
        <w:rPr>
          <w:rFonts w:ascii="Arial" w:hAnsi="Arial" w:cs="Arial"/>
          <w:sz w:val="24"/>
          <w:szCs w:val="24"/>
        </w:rPr>
        <w:t>Finance Employ fundamental quantitative techniques essential in financial analysis and investment management including  (i) the time value of money, (ii) the basics of statistics and probability theory, (iii) probability theory applied in the field of investment valuation and financial risk management, and (iv) joint behavior of two or more variables, including correlation and linear regression.</w:t>
      </w:r>
    </w:p>
    <w:p w:rsidR="000A05BC" w:rsidRPr="00720F53" w:rsidRDefault="00E457D8" w:rsidP="000A05BC">
      <w:pPr>
        <w:rPr>
          <w:rFonts w:ascii="Arial" w:hAnsi="Arial" w:cs="Arial"/>
          <w:b/>
          <w:sz w:val="28"/>
          <w:szCs w:val="28"/>
        </w:rPr>
      </w:pPr>
      <w:r w:rsidRPr="00720F53">
        <w:rPr>
          <w:rFonts w:ascii="Arial" w:hAnsi="Arial" w:cs="Arial"/>
          <w:b/>
          <w:sz w:val="28"/>
          <w:szCs w:val="28"/>
        </w:rPr>
        <w:t xml:space="preserve">Assessment Method: </w:t>
      </w:r>
    </w:p>
    <w:p w:rsidR="00714359" w:rsidRPr="00720F53" w:rsidRDefault="002255E8" w:rsidP="000A05BC">
      <w:pPr>
        <w:ind w:left="360"/>
        <w:rPr>
          <w:rFonts w:ascii="Arial" w:hAnsi="Arial" w:cs="Arial"/>
          <w:sz w:val="24"/>
          <w:szCs w:val="24"/>
        </w:rPr>
      </w:pPr>
      <w:r w:rsidRPr="00720F53">
        <w:rPr>
          <w:rFonts w:ascii="Arial" w:hAnsi="Arial" w:cs="Arial"/>
          <w:sz w:val="24"/>
          <w:szCs w:val="24"/>
        </w:rPr>
        <w:t>Midterm Exam</w:t>
      </w:r>
    </w:p>
    <w:p w:rsidR="00714359" w:rsidRPr="00720F53" w:rsidRDefault="00E457D8" w:rsidP="00714359">
      <w:pPr>
        <w:rPr>
          <w:rFonts w:ascii="Arial" w:hAnsi="Arial" w:cs="Arial"/>
          <w:b/>
          <w:sz w:val="28"/>
          <w:szCs w:val="28"/>
        </w:rPr>
      </w:pPr>
      <w:r w:rsidRPr="00720F53">
        <w:rPr>
          <w:rFonts w:ascii="Arial" w:hAnsi="Arial" w:cs="Arial"/>
          <w:b/>
          <w:sz w:val="28"/>
          <w:szCs w:val="28"/>
        </w:rPr>
        <w:t>Target</w:t>
      </w:r>
      <w:r w:rsidR="005034E3" w:rsidRPr="00720F53">
        <w:rPr>
          <w:rFonts w:ascii="Arial" w:hAnsi="Arial" w:cs="Arial"/>
          <w:b/>
          <w:sz w:val="28"/>
          <w:szCs w:val="28"/>
        </w:rPr>
        <w:t>ed performance, based on rubrics</w:t>
      </w:r>
      <w:r w:rsidRPr="00720F53">
        <w:rPr>
          <w:rFonts w:ascii="Arial" w:hAnsi="Arial" w:cs="Arial"/>
          <w:b/>
          <w:sz w:val="28"/>
          <w:szCs w:val="28"/>
        </w:rPr>
        <w:t xml:space="preserve">: </w:t>
      </w:r>
    </w:p>
    <w:p w:rsidR="00BA25C2" w:rsidRPr="00720F53" w:rsidRDefault="00BA25C2" w:rsidP="000A05BC">
      <w:pPr>
        <w:ind w:left="360"/>
        <w:rPr>
          <w:rFonts w:ascii="Arial" w:hAnsi="Arial" w:cs="Arial"/>
          <w:sz w:val="24"/>
          <w:szCs w:val="24"/>
        </w:rPr>
      </w:pPr>
      <w:r w:rsidRPr="00720F53">
        <w:rPr>
          <w:rFonts w:ascii="Arial" w:hAnsi="Arial" w:cs="Arial"/>
          <w:sz w:val="24"/>
          <w:szCs w:val="24"/>
        </w:rPr>
        <w:t xml:space="preserve">80% of students </w:t>
      </w:r>
      <w:r w:rsidR="005C1D6C" w:rsidRPr="00720F53">
        <w:rPr>
          <w:rFonts w:ascii="Arial" w:hAnsi="Arial" w:cs="Arial"/>
          <w:sz w:val="24"/>
          <w:szCs w:val="24"/>
        </w:rPr>
        <w:t>will score 1</w:t>
      </w:r>
      <w:r w:rsidR="00DC7ABD" w:rsidRPr="00720F53">
        <w:rPr>
          <w:rFonts w:ascii="Arial" w:hAnsi="Arial" w:cs="Arial"/>
          <w:sz w:val="24"/>
          <w:szCs w:val="24"/>
        </w:rPr>
        <w:t>5</w:t>
      </w:r>
      <w:r w:rsidR="005C1D6C" w:rsidRPr="00720F53">
        <w:rPr>
          <w:rFonts w:ascii="Arial" w:hAnsi="Arial" w:cs="Arial"/>
          <w:sz w:val="24"/>
          <w:szCs w:val="24"/>
        </w:rPr>
        <w:t xml:space="preserve">/20 </w:t>
      </w:r>
      <w:r w:rsidR="00DC7ABD" w:rsidRPr="00720F53">
        <w:rPr>
          <w:rFonts w:ascii="Arial" w:hAnsi="Arial" w:cs="Arial"/>
          <w:sz w:val="24"/>
          <w:szCs w:val="24"/>
        </w:rPr>
        <w:t xml:space="preserve">(75%) </w:t>
      </w:r>
      <w:r w:rsidR="005C1D6C" w:rsidRPr="00720F53">
        <w:rPr>
          <w:rFonts w:ascii="Arial" w:hAnsi="Arial" w:cs="Arial"/>
          <w:sz w:val="24"/>
          <w:szCs w:val="24"/>
        </w:rPr>
        <w:t>on exam.</w:t>
      </w:r>
    </w:p>
    <w:p w:rsidR="000A05BC" w:rsidRPr="00720F53" w:rsidRDefault="000A05BC" w:rsidP="000A05BC">
      <w:pPr>
        <w:rPr>
          <w:rFonts w:ascii="Arial" w:hAnsi="Arial" w:cs="Arial"/>
          <w:b/>
          <w:sz w:val="28"/>
          <w:szCs w:val="28"/>
        </w:rPr>
      </w:pPr>
      <w:r w:rsidRPr="00720F53">
        <w:rPr>
          <w:rFonts w:ascii="Arial" w:hAnsi="Arial" w:cs="Arial"/>
          <w:b/>
          <w:sz w:val="28"/>
          <w:szCs w:val="28"/>
        </w:rPr>
        <w:t>Evaluation Process:</w:t>
      </w:r>
    </w:p>
    <w:p w:rsidR="006B5C93" w:rsidRPr="00720F53" w:rsidRDefault="006B5C93" w:rsidP="000A05BC">
      <w:pPr>
        <w:rPr>
          <w:rFonts w:ascii="Arial" w:hAnsi="Arial" w:cs="Arial"/>
          <w:sz w:val="24"/>
          <w:szCs w:val="24"/>
        </w:rPr>
      </w:pPr>
      <w:r w:rsidRPr="00720F53">
        <w:rPr>
          <w:rFonts w:ascii="Arial" w:hAnsi="Arial" w:cs="Arial"/>
          <w:sz w:val="24"/>
          <w:szCs w:val="24"/>
        </w:rPr>
        <w:t xml:space="preserve">Exam question with </w:t>
      </w:r>
      <w:r w:rsidR="00CE367D" w:rsidRPr="00720F53">
        <w:rPr>
          <w:rFonts w:ascii="Arial" w:hAnsi="Arial" w:cs="Arial"/>
          <w:sz w:val="24"/>
          <w:szCs w:val="24"/>
        </w:rPr>
        <w:t>open-</w:t>
      </w:r>
      <w:r w:rsidRPr="00720F53">
        <w:rPr>
          <w:rFonts w:ascii="Arial" w:hAnsi="Arial" w:cs="Arial"/>
          <w:sz w:val="24"/>
          <w:szCs w:val="24"/>
        </w:rPr>
        <w:t xml:space="preserve">ended question. </w:t>
      </w:r>
      <w:r w:rsidR="00185A63" w:rsidRPr="00720F53">
        <w:rPr>
          <w:rFonts w:ascii="Arial" w:hAnsi="Arial" w:cs="Arial"/>
          <w:sz w:val="24"/>
          <w:szCs w:val="24"/>
        </w:rPr>
        <w:t xml:space="preserve"> 6</w:t>
      </w:r>
      <w:r w:rsidR="006537FD" w:rsidRPr="00720F53">
        <w:rPr>
          <w:rFonts w:ascii="Arial" w:hAnsi="Arial" w:cs="Arial"/>
          <w:sz w:val="24"/>
          <w:szCs w:val="24"/>
        </w:rPr>
        <w:t>7</w:t>
      </w:r>
      <w:r w:rsidR="00185A63" w:rsidRPr="00720F53">
        <w:rPr>
          <w:rFonts w:ascii="Arial" w:hAnsi="Arial" w:cs="Arial"/>
          <w:sz w:val="24"/>
          <w:szCs w:val="24"/>
        </w:rPr>
        <w:t xml:space="preserve"> students evaluated.</w:t>
      </w:r>
    </w:p>
    <w:p w:rsidR="003408BC" w:rsidRPr="00720F53" w:rsidRDefault="003408BC" w:rsidP="00714359">
      <w:pPr>
        <w:rPr>
          <w:rFonts w:ascii="Arial" w:hAnsi="Arial" w:cs="Arial"/>
          <w:b/>
          <w:sz w:val="28"/>
          <w:szCs w:val="28"/>
        </w:rPr>
      </w:pPr>
      <w:r w:rsidRPr="00720F53">
        <w:rPr>
          <w:rFonts w:ascii="Arial" w:hAnsi="Arial" w:cs="Arial"/>
          <w:b/>
          <w:sz w:val="28"/>
          <w:szCs w:val="28"/>
        </w:rPr>
        <w:t>Rubric:</w:t>
      </w:r>
    </w:p>
    <w:p w:rsidR="00BE7125" w:rsidRPr="00720F53" w:rsidRDefault="006B5C93" w:rsidP="000A05BC">
      <w:pPr>
        <w:ind w:left="360"/>
        <w:rPr>
          <w:rFonts w:ascii="Arial" w:hAnsi="Arial" w:cs="Arial"/>
          <w:sz w:val="24"/>
          <w:szCs w:val="24"/>
        </w:rPr>
      </w:pPr>
      <w:r w:rsidRPr="00720F53">
        <w:rPr>
          <w:rFonts w:ascii="Arial" w:hAnsi="Arial" w:cs="Arial"/>
          <w:noProof/>
          <w:sz w:val="24"/>
          <w:szCs w:val="24"/>
        </w:rPr>
        <w:t>Test key</w:t>
      </w:r>
    </w:p>
    <w:p w:rsidR="000A05BC" w:rsidRPr="00720F53" w:rsidRDefault="00CA47AA" w:rsidP="000A05BC">
      <w:pPr>
        <w:rPr>
          <w:rFonts w:ascii="Arial" w:hAnsi="Arial" w:cs="Arial"/>
          <w:b/>
          <w:sz w:val="28"/>
          <w:szCs w:val="28"/>
        </w:rPr>
      </w:pPr>
      <w:r w:rsidRPr="00720F53">
        <w:rPr>
          <w:rFonts w:ascii="Arial" w:hAnsi="Arial" w:cs="Arial"/>
          <w:b/>
          <w:sz w:val="28"/>
          <w:szCs w:val="28"/>
        </w:rPr>
        <w:t>Course</w:t>
      </w:r>
      <w:r w:rsidR="000A05BC" w:rsidRPr="00720F53">
        <w:rPr>
          <w:rFonts w:ascii="Arial" w:hAnsi="Arial" w:cs="Arial"/>
          <w:b/>
          <w:sz w:val="28"/>
          <w:szCs w:val="28"/>
        </w:rPr>
        <w:t xml:space="preserve"> where learning outcome was assessed:</w:t>
      </w:r>
    </w:p>
    <w:p w:rsidR="00714359" w:rsidRPr="00720F53" w:rsidRDefault="006B5C93" w:rsidP="000A05BC">
      <w:pPr>
        <w:ind w:left="360"/>
        <w:rPr>
          <w:rFonts w:ascii="Arial" w:hAnsi="Arial" w:cs="Arial"/>
          <w:sz w:val="24"/>
          <w:szCs w:val="24"/>
        </w:rPr>
      </w:pPr>
      <w:r w:rsidRPr="00720F53">
        <w:rPr>
          <w:rFonts w:ascii="Arial" w:hAnsi="Arial" w:cs="Arial"/>
          <w:sz w:val="24"/>
          <w:szCs w:val="24"/>
        </w:rPr>
        <w:t>M</w:t>
      </w:r>
      <w:r w:rsidR="002255E8" w:rsidRPr="00720F53">
        <w:rPr>
          <w:rFonts w:ascii="Arial" w:hAnsi="Arial" w:cs="Arial"/>
          <w:sz w:val="24"/>
          <w:szCs w:val="24"/>
        </w:rPr>
        <w:t>SFA 714</w:t>
      </w:r>
      <w:r w:rsidRPr="00720F53">
        <w:rPr>
          <w:rFonts w:ascii="Arial" w:hAnsi="Arial" w:cs="Arial"/>
          <w:sz w:val="24"/>
          <w:szCs w:val="24"/>
        </w:rPr>
        <w:t>-</w:t>
      </w:r>
      <w:r w:rsidR="002255E8" w:rsidRPr="00720F53">
        <w:rPr>
          <w:rFonts w:ascii="Arial" w:hAnsi="Arial" w:cs="Arial"/>
          <w:sz w:val="24"/>
          <w:szCs w:val="24"/>
        </w:rPr>
        <w:t>40</w:t>
      </w:r>
      <w:r w:rsidRPr="00720F53">
        <w:rPr>
          <w:rFonts w:ascii="Arial" w:hAnsi="Arial" w:cs="Arial"/>
          <w:sz w:val="24"/>
          <w:szCs w:val="24"/>
        </w:rPr>
        <w:t xml:space="preserve">, </w:t>
      </w:r>
      <w:r w:rsidR="002255E8" w:rsidRPr="00720F53">
        <w:rPr>
          <w:rFonts w:ascii="Arial" w:hAnsi="Arial" w:cs="Arial"/>
          <w:sz w:val="24"/>
          <w:szCs w:val="24"/>
        </w:rPr>
        <w:t>Corporate Finance</w:t>
      </w:r>
    </w:p>
    <w:p w:rsidR="00BE7125" w:rsidRPr="00720F53" w:rsidRDefault="00E457D8">
      <w:pPr>
        <w:rPr>
          <w:rFonts w:ascii="Arial" w:hAnsi="Arial" w:cs="Arial"/>
          <w:b/>
          <w:sz w:val="28"/>
          <w:szCs w:val="28"/>
        </w:rPr>
      </w:pPr>
      <w:r w:rsidRPr="00720F53">
        <w:rPr>
          <w:rFonts w:ascii="Arial" w:hAnsi="Arial" w:cs="Arial"/>
          <w:b/>
          <w:sz w:val="28"/>
          <w:szCs w:val="28"/>
        </w:rPr>
        <w:t>Evaluator</w:t>
      </w:r>
      <w:r w:rsidR="005034E3" w:rsidRPr="00720F53">
        <w:rPr>
          <w:rFonts w:ascii="Arial" w:hAnsi="Arial" w:cs="Arial"/>
          <w:b/>
          <w:sz w:val="28"/>
          <w:szCs w:val="28"/>
        </w:rPr>
        <w:t>(s)</w:t>
      </w:r>
      <w:r w:rsidR="00714359" w:rsidRPr="00720F53">
        <w:rPr>
          <w:rFonts w:ascii="Arial" w:hAnsi="Arial" w:cs="Arial"/>
          <w:b/>
          <w:sz w:val="28"/>
          <w:szCs w:val="28"/>
        </w:rPr>
        <w:t>:</w:t>
      </w:r>
      <w:r w:rsidR="000A05BC" w:rsidRPr="00720F53">
        <w:rPr>
          <w:rFonts w:ascii="Arial" w:hAnsi="Arial" w:cs="Arial"/>
          <w:b/>
          <w:sz w:val="28"/>
          <w:szCs w:val="28"/>
        </w:rPr>
        <w:t xml:space="preserve"> </w:t>
      </w:r>
    </w:p>
    <w:p w:rsidR="00A75C8F" w:rsidRPr="00720F53" w:rsidRDefault="002255E8" w:rsidP="00BE7125">
      <w:pPr>
        <w:ind w:left="360"/>
        <w:rPr>
          <w:rFonts w:ascii="Arial" w:hAnsi="Arial" w:cs="Arial"/>
          <w:b/>
          <w:bCs/>
          <w:i/>
          <w:sz w:val="24"/>
          <w:szCs w:val="24"/>
        </w:rPr>
      </w:pPr>
      <w:r w:rsidRPr="00720F53">
        <w:rPr>
          <w:rFonts w:ascii="Arial" w:hAnsi="Arial" w:cs="Arial"/>
          <w:sz w:val="24"/>
          <w:szCs w:val="24"/>
        </w:rPr>
        <w:t>Torben Voetmann</w:t>
      </w: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720F53" w:rsidRDefault="00CE367D" w:rsidP="002577FB">
      <w:pPr>
        <w:widowControl w:val="0"/>
        <w:autoSpaceDE w:val="0"/>
        <w:autoSpaceDN w:val="0"/>
        <w:adjustRightInd w:val="0"/>
        <w:spacing w:after="0" w:line="240" w:lineRule="auto"/>
        <w:rPr>
          <w:rFonts w:ascii="Arial" w:hAnsi="Arial" w:cs="Arial"/>
          <w:b/>
          <w:bCs/>
          <w:i/>
          <w:sz w:val="24"/>
          <w:szCs w:val="24"/>
        </w:rPr>
      </w:pPr>
    </w:p>
    <w:p w:rsidR="002577FB" w:rsidRPr="00720F53" w:rsidRDefault="002577FB" w:rsidP="002577FB">
      <w:pPr>
        <w:widowControl w:val="0"/>
        <w:autoSpaceDE w:val="0"/>
        <w:autoSpaceDN w:val="0"/>
        <w:adjustRightInd w:val="0"/>
        <w:spacing w:after="0" w:line="240" w:lineRule="auto"/>
        <w:rPr>
          <w:rFonts w:ascii="Arial" w:hAnsi="Arial" w:cs="Arial"/>
          <w:b/>
          <w:bCs/>
          <w:sz w:val="24"/>
          <w:szCs w:val="24"/>
        </w:rPr>
      </w:pPr>
      <w:r w:rsidRPr="00720F53">
        <w:rPr>
          <w:rFonts w:ascii="Arial" w:hAnsi="Arial" w:cs="Arial"/>
          <w:b/>
          <w:bCs/>
          <w:i/>
          <w:sz w:val="24"/>
          <w:szCs w:val="24"/>
        </w:rPr>
        <w:t>Phase 2: Results Assessment</w:t>
      </w:r>
      <w:r w:rsidR="004754AC" w:rsidRPr="00720F53">
        <w:rPr>
          <w:rFonts w:ascii="Arial" w:hAnsi="Arial" w:cs="Arial"/>
          <w:b/>
          <w:bCs/>
          <w:i/>
          <w:sz w:val="24"/>
          <w:szCs w:val="24"/>
        </w:rPr>
        <w:t xml:space="preserve"> and Planned Action</w:t>
      </w:r>
      <w:r w:rsidRPr="00720F53">
        <w:rPr>
          <w:rFonts w:ascii="Arial" w:hAnsi="Arial" w:cs="Arial"/>
          <w:b/>
          <w:bCs/>
          <w:i/>
          <w:sz w:val="24"/>
          <w:szCs w:val="24"/>
        </w:rPr>
        <w:br/>
      </w:r>
    </w:p>
    <w:p w:rsidR="002577FB" w:rsidRPr="00720F53" w:rsidRDefault="002577FB" w:rsidP="002577FB">
      <w:pPr>
        <w:rPr>
          <w:rFonts w:ascii="Arial" w:hAnsi="Arial" w:cs="Arial"/>
          <w:b/>
          <w:sz w:val="24"/>
          <w:szCs w:val="24"/>
        </w:rPr>
      </w:pPr>
      <w:r w:rsidRPr="00720F53">
        <w:rPr>
          <w:rFonts w:ascii="Arial" w:hAnsi="Arial" w:cs="Arial"/>
          <w:b/>
          <w:sz w:val="24"/>
          <w:szCs w:val="24"/>
        </w:rPr>
        <w:t>Results:</w:t>
      </w:r>
    </w:p>
    <w:p w:rsidR="005C1D6C" w:rsidRPr="00720F53" w:rsidRDefault="00185A63" w:rsidP="002577FB">
      <w:pPr>
        <w:rPr>
          <w:rFonts w:ascii="Arial" w:hAnsi="Arial" w:cs="Arial"/>
          <w:sz w:val="24"/>
          <w:szCs w:val="24"/>
        </w:rPr>
      </w:pPr>
      <w:r w:rsidRPr="00720F53">
        <w:rPr>
          <w:rFonts w:ascii="Arial" w:hAnsi="Arial" w:cs="Arial"/>
          <w:sz w:val="24"/>
          <w:szCs w:val="24"/>
        </w:rPr>
        <w:t>Scores on the problem were as follows:</w:t>
      </w:r>
    </w:p>
    <w:tbl>
      <w:tblPr>
        <w:tblW w:w="6552" w:type="dxa"/>
        <w:jc w:val="center"/>
        <w:tblLook w:val="04A0" w:firstRow="1" w:lastRow="0" w:firstColumn="1" w:lastColumn="0" w:noHBand="0" w:noVBand="1"/>
      </w:tblPr>
      <w:tblGrid>
        <w:gridCol w:w="2184"/>
        <w:gridCol w:w="2184"/>
        <w:gridCol w:w="2184"/>
      </w:tblGrid>
      <w:tr w:rsidR="00185A63" w:rsidRPr="00720F53" w:rsidTr="00185A63">
        <w:trPr>
          <w:trHeight w:val="1356"/>
          <w:jc w:val="center"/>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A63" w:rsidRPr="00720F53" w:rsidRDefault="00185A63" w:rsidP="00185A63">
            <w:pPr>
              <w:spacing w:after="0" w:line="240" w:lineRule="auto"/>
              <w:jc w:val="center"/>
              <w:rPr>
                <w:rFonts w:ascii="Arial" w:eastAsia="Times New Roman" w:hAnsi="Arial" w:cs="Arial"/>
                <w:b/>
                <w:bCs/>
                <w:color w:val="000000"/>
                <w:sz w:val="24"/>
                <w:szCs w:val="24"/>
              </w:rPr>
            </w:pPr>
            <w:r w:rsidRPr="00720F53">
              <w:rPr>
                <w:rFonts w:ascii="Arial" w:eastAsia="Times New Roman" w:hAnsi="Arial" w:cs="Arial"/>
                <w:b/>
                <w:bCs/>
                <w:color w:val="000000"/>
                <w:sz w:val="24"/>
                <w:szCs w:val="24"/>
              </w:rPr>
              <w:t>18-20</w:t>
            </w:r>
            <w:r w:rsidR="001E1EF5" w:rsidRPr="00720F53">
              <w:rPr>
                <w:rFonts w:ascii="Arial" w:eastAsia="Times New Roman" w:hAnsi="Arial" w:cs="Arial"/>
                <w:b/>
                <w:bCs/>
                <w:color w:val="000000"/>
                <w:sz w:val="24"/>
                <w:szCs w:val="24"/>
              </w:rPr>
              <w:t xml:space="preserve"> (90% or &gt;)</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185A63" w:rsidRPr="00720F53" w:rsidRDefault="00185A63" w:rsidP="001E1EF5">
            <w:pPr>
              <w:spacing w:after="0" w:line="240" w:lineRule="auto"/>
              <w:jc w:val="center"/>
              <w:rPr>
                <w:rFonts w:ascii="Arial" w:eastAsia="Times New Roman" w:hAnsi="Arial" w:cs="Arial"/>
                <w:b/>
                <w:bCs/>
                <w:color w:val="000000"/>
                <w:sz w:val="24"/>
                <w:szCs w:val="24"/>
              </w:rPr>
            </w:pPr>
            <w:r w:rsidRPr="00720F53">
              <w:rPr>
                <w:rFonts w:ascii="Arial" w:eastAsia="Times New Roman" w:hAnsi="Arial" w:cs="Arial"/>
                <w:b/>
                <w:bCs/>
                <w:color w:val="000000"/>
                <w:sz w:val="24"/>
                <w:szCs w:val="24"/>
              </w:rPr>
              <w:t>15-17</w:t>
            </w:r>
            <w:r w:rsidR="001E1EF5" w:rsidRPr="00720F53">
              <w:rPr>
                <w:rFonts w:ascii="Arial" w:eastAsia="Times New Roman" w:hAnsi="Arial" w:cs="Arial"/>
                <w:b/>
                <w:bCs/>
                <w:color w:val="000000"/>
                <w:sz w:val="24"/>
                <w:szCs w:val="24"/>
              </w:rPr>
              <w:t xml:space="preserve"> (75-85%)</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185A63" w:rsidRPr="00720F53" w:rsidRDefault="00185A63" w:rsidP="00185A63">
            <w:pPr>
              <w:spacing w:after="0" w:line="240" w:lineRule="auto"/>
              <w:jc w:val="center"/>
              <w:rPr>
                <w:rFonts w:ascii="Arial" w:eastAsia="Times New Roman" w:hAnsi="Arial" w:cs="Arial"/>
                <w:b/>
                <w:bCs/>
                <w:color w:val="000000"/>
                <w:sz w:val="24"/>
                <w:szCs w:val="24"/>
              </w:rPr>
            </w:pPr>
            <w:r w:rsidRPr="00720F53">
              <w:rPr>
                <w:rFonts w:ascii="Arial" w:eastAsia="Times New Roman" w:hAnsi="Arial" w:cs="Arial"/>
                <w:b/>
                <w:bCs/>
                <w:color w:val="000000"/>
                <w:sz w:val="24"/>
                <w:szCs w:val="24"/>
              </w:rPr>
              <w:t>&lt;15</w:t>
            </w:r>
            <w:r w:rsidR="001E1EF5" w:rsidRPr="00720F53">
              <w:rPr>
                <w:rFonts w:ascii="Arial" w:eastAsia="Times New Roman" w:hAnsi="Arial" w:cs="Arial"/>
                <w:b/>
                <w:bCs/>
                <w:color w:val="000000"/>
                <w:sz w:val="24"/>
                <w:szCs w:val="24"/>
              </w:rPr>
              <w:t xml:space="preserve"> (&lt;75%)</w:t>
            </w:r>
          </w:p>
        </w:tc>
      </w:tr>
      <w:tr w:rsidR="00185A63" w:rsidRPr="00720F53" w:rsidTr="00185A63">
        <w:trPr>
          <w:trHeight w:val="678"/>
          <w:jc w:val="center"/>
        </w:trPr>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185A63" w:rsidRPr="00720F53" w:rsidRDefault="00185A63" w:rsidP="00185A63">
            <w:pPr>
              <w:spacing w:after="0" w:line="240" w:lineRule="auto"/>
              <w:jc w:val="center"/>
              <w:rPr>
                <w:rFonts w:ascii="Arial" w:eastAsia="Times New Roman" w:hAnsi="Arial" w:cs="Arial"/>
                <w:color w:val="000000"/>
                <w:sz w:val="24"/>
                <w:szCs w:val="24"/>
              </w:rPr>
            </w:pPr>
            <w:r w:rsidRPr="00720F53">
              <w:rPr>
                <w:rFonts w:ascii="Arial" w:eastAsia="Times New Roman" w:hAnsi="Arial" w:cs="Arial"/>
                <w:color w:val="000000"/>
                <w:sz w:val="24"/>
                <w:szCs w:val="24"/>
              </w:rPr>
              <w:t>42</w:t>
            </w:r>
          </w:p>
        </w:tc>
        <w:tc>
          <w:tcPr>
            <w:tcW w:w="2184" w:type="dxa"/>
            <w:tcBorders>
              <w:top w:val="nil"/>
              <w:left w:val="nil"/>
              <w:bottom w:val="single" w:sz="4" w:space="0" w:color="auto"/>
              <w:right w:val="single" w:sz="4" w:space="0" w:color="auto"/>
            </w:tcBorders>
            <w:shd w:val="clear" w:color="auto" w:fill="auto"/>
            <w:noWrap/>
            <w:vAlign w:val="center"/>
            <w:hideMark/>
          </w:tcPr>
          <w:p w:rsidR="00185A63" w:rsidRPr="00720F53" w:rsidRDefault="00185A63" w:rsidP="00185A63">
            <w:pPr>
              <w:spacing w:after="0" w:line="240" w:lineRule="auto"/>
              <w:jc w:val="center"/>
              <w:rPr>
                <w:rFonts w:ascii="Arial" w:eastAsia="Times New Roman" w:hAnsi="Arial" w:cs="Arial"/>
                <w:color w:val="000000"/>
                <w:sz w:val="24"/>
                <w:szCs w:val="24"/>
              </w:rPr>
            </w:pPr>
            <w:r w:rsidRPr="00720F53">
              <w:rPr>
                <w:rFonts w:ascii="Arial" w:eastAsia="Times New Roman" w:hAnsi="Arial" w:cs="Arial"/>
                <w:color w:val="000000"/>
                <w:sz w:val="24"/>
                <w:szCs w:val="24"/>
              </w:rPr>
              <w:t>13</w:t>
            </w:r>
          </w:p>
        </w:tc>
        <w:tc>
          <w:tcPr>
            <w:tcW w:w="2184" w:type="dxa"/>
            <w:tcBorders>
              <w:top w:val="nil"/>
              <w:left w:val="nil"/>
              <w:bottom w:val="single" w:sz="4" w:space="0" w:color="auto"/>
              <w:right w:val="single" w:sz="4" w:space="0" w:color="auto"/>
            </w:tcBorders>
            <w:shd w:val="clear" w:color="auto" w:fill="auto"/>
            <w:noWrap/>
            <w:vAlign w:val="center"/>
            <w:hideMark/>
          </w:tcPr>
          <w:p w:rsidR="00185A63" w:rsidRPr="00720F53" w:rsidRDefault="001E1EF5" w:rsidP="00185A63">
            <w:pPr>
              <w:spacing w:after="0" w:line="240" w:lineRule="auto"/>
              <w:jc w:val="center"/>
              <w:rPr>
                <w:rFonts w:ascii="Arial" w:eastAsia="Times New Roman" w:hAnsi="Arial" w:cs="Arial"/>
                <w:color w:val="000000"/>
                <w:sz w:val="24"/>
                <w:szCs w:val="24"/>
              </w:rPr>
            </w:pPr>
            <w:r w:rsidRPr="00720F53">
              <w:rPr>
                <w:rFonts w:ascii="Arial" w:eastAsia="Times New Roman" w:hAnsi="Arial" w:cs="Arial"/>
                <w:color w:val="000000"/>
                <w:sz w:val="24"/>
                <w:szCs w:val="24"/>
              </w:rPr>
              <w:t>12</w:t>
            </w:r>
          </w:p>
        </w:tc>
      </w:tr>
    </w:tbl>
    <w:p w:rsidR="005C1D6C" w:rsidRPr="00720F53" w:rsidRDefault="005C1D6C" w:rsidP="002577FB">
      <w:pPr>
        <w:rPr>
          <w:rFonts w:ascii="Arial" w:hAnsi="Arial" w:cs="Arial"/>
          <w:b/>
          <w:sz w:val="24"/>
          <w:szCs w:val="24"/>
        </w:rPr>
      </w:pPr>
    </w:p>
    <w:p w:rsidR="00185A63" w:rsidRPr="00720F53" w:rsidRDefault="001E1EF5" w:rsidP="002577FB">
      <w:pPr>
        <w:rPr>
          <w:rFonts w:ascii="Arial" w:hAnsi="Arial" w:cs="Arial"/>
          <w:b/>
          <w:sz w:val="24"/>
          <w:szCs w:val="24"/>
        </w:rPr>
      </w:pPr>
      <w:r w:rsidRPr="00720F53">
        <w:rPr>
          <w:rFonts w:ascii="Arial" w:hAnsi="Arial" w:cs="Arial"/>
          <w:sz w:val="24"/>
          <w:szCs w:val="24"/>
        </w:rPr>
        <w:t>82% of 67 students achieved “satisfactory level” on test</w:t>
      </w:r>
      <w:r w:rsidR="00185A63" w:rsidRPr="00720F53">
        <w:rPr>
          <w:rFonts w:ascii="Arial" w:hAnsi="Arial" w:cs="Arial"/>
          <w:b/>
          <w:sz w:val="24"/>
          <w:szCs w:val="24"/>
        </w:rPr>
        <w:t>.</w:t>
      </w:r>
    </w:p>
    <w:p w:rsidR="00764BA9" w:rsidRPr="00720F53" w:rsidRDefault="00764BA9" w:rsidP="00185A63">
      <w:pPr>
        <w:jc w:val="both"/>
        <w:rPr>
          <w:rFonts w:ascii="Arial" w:hAnsi="Arial" w:cs="Arial"/>
          <w:sz w:val="24"/>
          <w:szCs w:val="24"/>
        </w:rPr>
      </w:pPr>
    </w:p>
    <w:p w:rsidR="002577FB" w:rsidRPr="00720F53" w:rsidRDefault="009F64A1" w:rsidP="002577FB">
      <w:pPr>
        <w:rPr>
          <w:rFonts w:ascii="Arial" w:hAnsi="Arial" w:cs="Arial"/>
          <w:i/>
          <w:sz w:val="24"/>
          <w:szCs w:val="24"/>
        </w:rPr>
      </w:pPr>
      <w:r w:rsidRPr="00720F53">
        <w:rPr>
          <w:rFonts w:ascii="Arial" w:hAnsi="Arial" w:cs="Arial"/>
          <w:b/>
          <w:sz w:val="24"/>
          <w:szCs w:val="24"/>
        </w:rPr>
        <w:t xml:space="preserve">Suggested </w:t>
      </w:r>
      <w:r w:rsidR="002577FB" w:rsidRPr="00720F53">
        <w:rPr>
          <w:rFonts w:ascii="Arial" w:hAnsi="Arial" w:cs="Arial"/>
          <w:b/>
          <w:sz w:val="24"/>
          <w:szCs w:val="24"/>
        </w:rPr>
        <w:t>Action:</w:t>
      </w:r>
    </w:p>
    <w:p w:rsidR="00BE7125" w:rsidRPr="00720F53" w:rsidRDefault="00720F53" w:rsidP="00BE7125">
      <w:pPr>
        <w:ind w:left="360"/>
        <w:rPr>
          <w:rFonts w:ascii="Arial" w:hAnsi="Arial" w:cs="Arial"/>
          <w:sz w:val="24"/>
          <w:szCs w:val="24"/>
        </w:rPr>
      </w:pPr>
      <w:r>
        <w:rPr>
          <w:rFonts w:ascii="Arial" w:hAnsi="Arial" w:cs="Arial"/>
          <w:sz w:val="24"/>
          <w:szCs w:val="24"/>
        </w:rPr>
        <w:t>Performance goals on the time value of money attained, however, room to improve understanding of this concept in the lower tail of the class. As this is a fundamental skill, planned action is to provide more opportunities to practice and feedback in assigned problems.</w:t>
      </w:r>
    </w:p>
    <w:p w:rsidR="002577FB" w:rsidRPr="00720F53" w:rsidRDefault="002577FB">
      <w:pPr>
        <w:rPr>
          <w:rFonts w:ascii="Arial" w:hAnsi="Arial" w:cs="Arial"/>
          <w:sz w:val="24"/>
          <w:szCs w:val="24"/>
        </w:rPr>
      </w:pPr>
    </w:p>
    <w:p w:rsidR="00187335" w:rsidRPr="00720F53" w:rsidRDefault="002577FB" w:rsidP="00187335">
      <w:pPr>
        <w:widowControl w:val="0"/>
        <w:autoSpaceDE w:val="0"/>
        <w:autoSpaceDN w:val="0"/>
        <w:adjustRightInd w:val="0"/>
        <w:spacing w:after="0" w:line="240" w:lineRule="auto"/>
        <w:rPr>
          <w:rFonts w:ascii="Arial" w:hAnsi="Arial" w:cs="Arial"/>
          <w:b/>
          <w:bCs/>
          <w:i/>
          <w:sz w:val="24"/>
          <w:szCs w:val="24"/>
        </w:rPr>
      </w:pPr>
      <w:r w:rsidRPr="00720F53">
        <w:rPr>
          <w:rFonts w:ascii="Arial" w:hAnsi="Arial" w:cs="Arial"/>
          <w:b/>
          <w:bCs/>
          <w:i/>
          <w:sz w:val="24"/>
          <w:szCs w:val="24"/>
        </w:rPr>
        <w:t>Phase 3: Closing the Loop</w:t>
      </w:r>
    </w:p>
    <w:p w:rsidR="0078670B" w:rsidRPr="00720F53" w:rsidRDefault="0078670B" w:rsidP="00187335">
      <w:pPr>
        <w:widowControl w:val="0"/>
        <w:autoSpaceDE w:val="0"/>
        <w:autoSpaceDN w:val="0"/>
        <w:adjustRightInd w:val="0"/>
        <w:spacing w:after="0" w:line="240" w:lineRule="auto"/>
        <w:rPr>
          <w:rFonts w:ascii="Arial" w:hAnsi="Arial" w:cs="Arial"/>
          <w:b/>
          <w:bCs/>
          <w:i/>
          <w:sz w:val="24"/>
          <w:szCs w:val="24"/>
        </w:rPr>
      </w:pPr>
    </w:p>
    <w:p w:rsidR="00187335" w:rsidRPr="00720F53" w:rsidRDefault="00720F53" w:rsidP="00187335">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We will continue to assess this LOS using a targeted question on a required midterm. We consider this the best way to measure student understanding on this f</w:t>
      </w:r>
      <w:bookmarkStart w:id="0" w:name="_GoBack"/>
      <w:bookmarkEnd w:id="0"/>
      <w:r>
        <w:rPr>
          <w:rFonts w:ascii="Arial" w:hAnsi="Arial" w:cs="Arial"/>
          <w:sz w:val="24"/>
          <w:szCs w:val="24"/>
        </w:rPr>
        <w:t>undamental concept as early as possible in the program.</w:t>
      </w:r>
    </w:p>
    <w:p w:rsidR="002577FB" w:rsidRPr="00720F53" w:rsidRDefault="002577FB" w:rsidP="00764BA9">
      <w:pPr>
        <w:rPr>
          <w:rFonts w:ascii="Arial" w:hAnsi="Arial" w:cs="Arial"/>
          <w:sz w:val="24"/>
          <w:szCs w:val="24"/>
        </w:rPr>
      </w:pPr>
    </w:p>
    <w:p w:rsidR="006B5C93" w:rsidRPr="00720F53" w:rsidRDefault="006B5C93">
      <w:pPr>
        <w:rPr>
          <w:rFonts w:ascii="Arial" w:hAnsi="Arial" w:cs="Arial"/>
          <w:sz w:val="24"/>
          <w:szCs w:val="24"/>
        </w:rPr>
      </w:pPr>
      <w:r w:rsidRPr="00720F53">
        <w:rPr>
          <w:rFonts w:ascii="Arial" w:hAnsi="Arial" w:cs="Arial"/>
          <w:sz w:val="24"/>
          <w:szCs w:val="24"/>
        </w:rPr>
        <w:br w:type="page"/>
      </w:r>
    </w:p>
    <w:p w:rsidR="006B5C93" w:rsidRDefault="006B5C93" w:rsidP="006B5C93">
      <w:pPr>
        <w:jc w:val="both"/>
        <w:rPr>
          <w:rFonts w:ascii="Times" w:hAnsi="Times"/>
        </w:rPr>
      </w:pPr>
    </w:p>
    <w:p w:rsidR="005B124B" w:rsidRDefault="005B124B" w:rsidP="00CE367D">
      <w:pPr>
        <w:pBdr>
          <w:bottom w:val="single" w:sz="6" w:space="1" w:color="auto"/>
        </w:pBdr>
        <w:rPr>
          <w:noProof/>
        </w:rPr>
      </w:pPr>
      <w:r>
        <w:rPr>
          <w:noProof/>
        </w:rPr>
        <w:drawing>
          <wp:inline distT="0" distB="0" distL="0" distR="0" wp14:anchorId="1717A30A" wp14:editId="7F15C2AA">
            <wp:extent cx="5943600" cy="452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21835"/>
                    </a:xfrm>
                    <a:prstGeom prst="rect">
                      <a:avLst/>
                    </a:prstGeom>
                  </pic:spPr>
                </pic:pic>
              </a:graphicData>
            </a:graphic>
          </wp:inline>
        </w:drawing>
      </w:r>
    </w:p>
    <w:p w:rsidR="005B124B" w:rsidRDefault="005B124B" w:rsidP="00CE367D">
      <w:pPr>
        <w:pBdr>
          <w:bottom w:val="single" w:sz="6" w:space="1" w:color="auto"/>
        </w:pBdr>
        <w:rPr>
          <w:noProof/>
        </w:rPr>
      </w:pPr>
    </w:p>
    <w:p w:rsidR="005B124B" w:rsidRDefault="005B124B" w:rsidP="00CE367D">
      <w:pPr>
        <w:pBdr>
          <w:bottom w:val="single" w:sz="6" w:space="1" w:color="auto"/>
        </w:pBdr>
        <w:rPr>
          <w:noProof/>
        </w:rPr>
      </w:pPr>
    </w:p>
    <w:sectPr w:rsidR="005B124B" w:rsidSect="00E45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5F" w:rsidRDefault="0050645F" w:rsidP="00455E53">
      <w:pPr>
        <w:spacing w:after="0" w:line="240" w:lineRule="auto"/>
      </w:pPr>
      <w:r>
        <w:separator/>
      </w:r>
    </w:p>
  </w:endnote>
  <w:endnote w:type="continuationSeparator" w:id="0">
    <w:p w:rsidR="0050645F" w:rsidRDefault="0050645F"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455E53" w:rsidRDefault="0050645F" w:rsidP="00455E53">
        <w:pPr>
          <w:pStyle w:val="Footer"/>
          <w:tabs>
            <w:tab w:val="clear" w:pos="4680"/>
            <w:tab w:val="left" w:pos="90"/>
          </w:tabs>
        </w:pPr>
        <w:r>
          <w:fldChar w:fldCharType="begin"/>
        </w:r>
        <w:r>
          <w:instrText xml:space="preserve"> FILENAME   \* MERGEFORMAT </w:instrText>
        </w:r>
        <w:r>
          <w:fldChar w:fldCharType="separate"/>
        </w:r>
        <w:r w:rsidR="001406EC">
          <w:rPr>
            <w:noProof/>
          </w:rPr>
          <w:t>AoL Report Template 20160719.docx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720F53">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720F53">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5F" w:rsidRDefault="0050645F" w:rsidP="00455E53">
      <w:pPr>
        <w:spacing w:after="0" w:line="240" w:lineRule="auto"/>
      </w:pPr>
      <w:r>
        <w:separator/>
      </w:r>
    </w:p>
  </w:footnote>
  <w:footnote w:type="continuationSeparator" w:id="0">
    <w:p w:rsidR="0050645F" w:rsidRDefault="0050645F"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C63EE"/>
    <w:rsid w:val="000D30F9"/>
    <w:rsid w:val="0010720E"/>
    <w:rsid w:val="001312FF"/>
    <w:rsid w:val="001406EC"/>
    <w:rsid w:val="001433AD"/>
    <w:rsid w:val="00160362"/>
    <w:rsid w:val="00185A63"/>
    <w:rsid w:val="00187335"/>
    <w:rsid w:val="00195A69"/>
    <w:rsid w:val="001B282D"/>
    <w:rsid w:val="001E1EF5"/>
    <w:rsid w:val="002255E8"/>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0645F"/>
    <w:rsid w:val="00580984"/>
    <w:rsid w:val="005824B0"/>
    <w:rsid w:val="005B124B"/>
    <w:rsid w:val="005C1D6C"/>
    <w:rsid w:val="005C6D3B"/>
    <w:rsid w:val="005E6899"/>
    <w:rsid w:val="00602174"/>
    <w:rsid w:val="00612359"/>
    <w:rsid w:val="006241AE"/>
    <w:rsid w:val="006537FD"/>
    <w:rsid w:val="006925E5"/>
    <w:rsid w:val="006A3BF3"/>
    <w:rsid w:val="006B5C93"/>
    <w:rsid w:val="006E36AE"/>
    <w:rsid w:val="007048BA"/>
    <w:rsid w:val="00714359"/>
    <w:rsid w:val="00720F53"/>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C2E3E"/>
    <w:rsid w:val="009E3959"/>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948E4"/>
    <w:rsid w:val="00CA47AA"/>
    <w:rsid w:val="00CE367D"/>
    <w:rsid w:val="00CF46B4"/>
    <w:rsid w:val="00D14217"/>
    <w:rsid w:val="00D16B58"/>
    <w:rsid w:val="00D4089B"/>
    <w:rsid w:val="00DA7EF5"/>
    <w:rsid w:val="00DC7ABD"/>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A6056-36B2-4507-83D8-60C1943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44196901">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96975596">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BFF2-C2C2-47FE-9E02-5AFB17D0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John Veitch</cp:lastModifiedBy>
  <cp:revision>2</cp:revision>
  <cp:lastPrinted>2016-07-05T23:11:00Z</cp:lastPrinted>
  <dcterms:created xsi:type="dcterms:W3CDTF">2017-04-19T14:20:00Z</dcterms:created>
  <dcterms:modified xsi:type="dcterms:W3CDTF">2017-04-19T14:20:00Z</dcterms:modified>
</cp:coreProperties>
</file>