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F9" w:rsidRPr="00F92036" w:rsidRDefault="0010087D" w:rsidP="0001514A">
      <w:pPr>
        <w:widowControl w:val="0"/>
        <w:spacing w:after="0" w:line="240" w:lineRule="auto"/>
        <w:jc w:val="center"/>
        <w:rPr>
          <w:rFonts w:ascii="Arial" w:hAnsi="Arial" w:cs="Arial"/>
          <w:b/>
          <w:sz w:val="28"/>
        </w:rPr>
      </w:pPr>
      <w:r>
        <w:rPr>
          <w:rFonts w:ascii="Arial" w:hAnsi="Arial" w:cs="Arial"/>
          <w:b/>
          <w:sz w:val="28"/>
        </w:rPr>
        <w:t>MSOD</w:t>
      </w:r>
      <w:r w:rsidR="00B27FA8">
        <w:rPr>
          <w:rFonts w:ascii="Arial" w:hAnsi="Arial" w:cs="Arial"/>
          <w:b/>
          <w:sz w:val="28"/>
        </w:rPr>
        <w:t xml:space="preserve"> Assurance of Learning Report</w:t>
      </w:r>
    </w:p>
    <w:p w:rsidR="005740CB" w:rsidRPr="00F92036" w:rsidRDefault="005740CB" w:rsidP="0001514A">
      <w:pPr>
        <w:widowControl w:val="0"/>
        <w:spacing w:after="0" w:line="240" w:lineRule="auto"/>
        <w:jc w:val="center"/>
        <w:rPr>
          <w:rFonts w:ascii="Arial" w:hAnsi="Arial" w:cs="Arial"/>
          <w:b/>
          <w:color w:val="004731"/>
        </w:rPr>
      </w:pPr>
    </w:p>
    <w:p w:rsidR="006D40F9" w:rsidRPr="00F92036" w:rsidRDefault="006D40F9" w:rsidP="00CA23C9">
      <w:pPr>
        <w:widowControl w:val="0"/>
        <w:spacing w:after="0" w:line="240" w:lineRule="auto"/>
        <w:rPr>
          <w:rFonts w:ascii="Arial" w:hAnsi="Arial" w:cs="Arial"/>
        </w:rPr>
      </w:pPr>
    </w:p>
    <w:p w:rsidR="008B72B4" w:rsidRPr="00F92036" w:rsidRDefault="008B72B4" w:rsidP="008B72B4">
      <w:pPr>
        <w:pStyle w:val="PlainText"/>
        <w:jc w:val="center"/>
        <w:rPr>
          <w:rFonts w:ascii="Arial" w:hAnsi="Arial" w:cs="Arial"/>
          <w:b/>
          <w:sz w:val="24"/>
          <w:szCs w:val="24"/>
        </w:rPr>
      </w:pPr>
      <w:r w:rsidRPr="00F92036">
        <w:rPr>
          <w:rFonts w:ascii="Arial" w:hAnsi="Arial" w:cs="Arial"/>
          <w:b/>
          <w:sz w:val="24"/>
          <w:szCs w:val="24"/>
        </w:rPr>
        <w:t xml:space="preserve">AY </w:t>
      </w:r>
      <w:r w:rsidR="0010087D">
        <w:rPr>
          <w:rFonts w:ascii="Arial" w:hAnsi="Arial" w:cs="Arial"/>
          <w:sz w:val="24"/>
        </w:rPr>
        <w:t>2014-2015</w:t>
      </w:r>
    </w:p>
    <w:p w:rsidR="008B72B4" w:rsidRPr="00F92036" w:rsidRDefault="008B72B4" w:rsidP="008B72B4">
      <w:pPr>
        <w:pStyle w:val="PlainText"/>
        <w:rPr>
          <w:rFonts w:ascii="Arial" w:hAnsi="Arial" w:cs="Arial"/>
          <w:b/>
          <w:sz w:val="24"/>
          <w:szCs w:val="24"/>
        </w:rPr>
      </w:pPr>
    </w:p>
    <w:p w:rsidR="008B72B4" w:rsidRPr="00F92036" w:rsidRDefault="00293FD5" w:rsidP="00293FD5">
      <w:pPr>
        <w:pStyle w:val="PlainText"/>
        <w:tabs>
          <w:tab w:val="left" w:pos="3780"/>
        </w:tabs>
        <w:rPr>
          <w:rFonts w:ascii="Arial" w:hAnsi="Arial" w:cs="Arial"/>
          <w:b/>
          <w:sz w:val="24"/>
          <w:szCs w:val="24"/>
        </w:rPr>
      </w:pPr>
      <w:r>
        <w:rPr>
          <w:rFonts w:ascii="Arial" w:hAnsi="Arial" w:cs="Arial"/>
          <w:b/>
          <w:sz w:val="24"/>
          <w:szCs w:val="24"/>
        </w:rPr>
        <w:t>Report Date:</w:t>
      </w:r>
      <w:r>
        <w:rPr>
          <w:rFonts w:ascii="Arial" w:hAnsi="Arial" w:cs="Arial"/>
          <w:b/>
          <w:sz w:val="24"/>
          <w:szCs w:val="24"/>
        </w:rPr>
        <w:tab/>
      </w:r>
      <w:r w:rsidR="0010087D">
        <w:rPr>
          <w:rFonts w:ascii="Arial" w:hAnsi="Arial" w:cs="Arial"/>
          <w:sz w:val="24"/>
        </w:rPr>
        <w:t>9/3/2015</w:t>
      </w:r>
    </w:p>
    <w:p w:rsidR="008B72B4" w:rsidRPr="00F92036" w:rsidRDefault="008B72B4" w:rsidP="00293FD5">
      <w:pPr>
        <w:pStyle w:val="PlainText"/>
        <w:tabs>
          <w:tab w:val="left" w:pos="3780"/>
        </w:tabs>
        <w:rPr>
          <w:rFonts w:ascii="Arial" w:hAnsi="Arial" w:cs="Arial"/>
          <w:b/>
          <w:sz w:val="24"/>
          <w:szCs w:val="24"/>
        </w:rPr>
      </w:pPr>
    </w:p>
    <w:p w:rsidR="0010087D" w:rsidRPr="00BE1EBF" w:rsidRDefault="00293FD5" w:rsidP="00293FD5">
      <w:pPr>
        <w:tabs>
          <w:tab w:val="left" w:pos="3780"/>
        </w:tabs>
        <w:rPr>
          <w:rFonts w:ascii="Arial" w:hAnsi="Arial" w:cs="Arial"/>
          <w:sz w:val="24"/>
        </w:rPr>
      </w:pPr>
      <w:r>
        <w:rPr>
          <w:rFonts w:ascii="Arial" w:hAnsi="Arial" w:cs="Arial"/>
          <w:b/>
          <w:sz w:val="24"/>
        </w:rPr>
        <w:t xml:space="preserve">School/College: </w:t>
      </w:r>
      <w:r>
        <w:rPr>
          <w:rFonts w:ascii="Arial" w:hAnsi="Arial" w:cs="Arial"/>
          <w:b/>
          <w:sz w:val="24"/>
        </w:rPr>
        <w:tab/>
      </w:r>
      <w:r w:rsidR="0010087D">
        <w:rPr>
          <w:rFonts w:ascii="Arial" w:hAnsi="Arial" w:cs="Arial"/>
          <w:sz w:val="24"/>
        </w:rPr>
        <w:t>School of Management</w:t>
      </w:r>
    </w:p>
    <w:p w:rsidR="0010087D" w:rsidRPr="00BE1EBF" w:rsidRDefault="0010087D" w:rsidP="00293FD5">
      <w:pPr>
        <w:tabs>
          <w:tab w:val="left" w:pos="3780"/>
        </w:tabs>
        <w:rPr>
          <w:rFonts w:ascii="Arial" w:hAnsi="Arial" w:cs="Arial"/>
          <w:sz w:val="24"/>
        </w:rPr>
      </w:pPr>
      <w:r w:rsidRPr="00BE1EBF">
        <w:rPr>
          <w:rFonts w:ascii="Arial" w:hAnsi="Arial" w:cs="Arial"/>
          <w:b/>
          <w:sz w:val="24"/>
        </w:rPr>
        <w:t>Department/Program:</w:t>
      </w:r>
      <w:r w:rsidRPr="00BE1EBF">
        <w:rPr>
          <w:rFonts w:ascii="Arial" w:hAnsi="Arial" w:cs="Arial"/>
          <w:b/>
          <w:sz w:val="24"/>
        </w:rPr>
        <w:tab/>
      </w:r>
      <w:r>
        <w:rPr>
          <w:rFonts w:ascii="Arial" w:hAnsi="Arial" w:cs="Arial"/>
          <w:sz w:val="24"/>
        </w:rPr>
        <w:t>Master of Science in Organization Development</w:t>
      </w:r>
    </w:p>
    <w:p w:rsidR="0010087D" w:rsidRDefault="0010087D" w:rsidP="00293FD5">
      <w:pPr>
        <w:tabs>
          <w:tab w:val="left" w:pos="3780"/>
        </w:tabs>
        <w:rPr>
          <w:rFonts w:ascii="Arial" w:hAnsi="Arial" w:cs="Arial"/>
          <w:sz w:val="24"/>
        </w:rPr>
      </w:pPr>
      <w:r w:rsidRPr="00BE1EBF">
        <w:rPr>
          <w:rFonts w:ascii="Arial" w:hAnsi="Arial" w:cs="Arial"/>
          <w:b/>
          <w:sz w:val="24"/>
        </w:rPr>
        <w:t xml:space="preserve">Person completing the </w:t>
      </w:r>
      <w:r>
        <w:rPr>
          <w:rFonts w:ascii="Arial" w:hAnsi="Arial" w:cs="Arial"/>
          <w:b/>
          <w:sz w:val="24"/>
        </w:rPr>
        <w:t>Report</w:t>
      </w:r>
      <w:r w:rsidRPr="00BE1EBF">
        <w:rPr>
          <w:rFonts w:ascii="Arial" w:hAnsi="Arial" w:cs="Arial"/>
          <w:b/>
          <w:sz w:val="24"/>
        </w:rPr>
        <w:t xml:space="preserve">: </w:t>
      </w:r>
      <w:r w:rsidRPr="00BE1EBF">
        <w:rPr>
          <w:rFonts w:ascii="Arial" w:hAnsi="Arial" w:cs="Arial"/>
          <w:b/>
          <w:sz w:val="24"/>
        </w:rPr>
        <w:tab/>
      </w:r>
      <w:r>
        <w:rPr>
          <w:rFonts w:ascii="Arial" w:hAnsi="Arial" w:cs="Arial"/>
          <w:sz w:val="24"/>
        </w:rPr>
        <w:t>Jennifer Parlamis</w:t>
      </w:r>
    </w:p>
    <w:p w:rsidR="00F31145" w:rsidRDefault="00F31145" w:rsidP="00061172">
      <w:pPr>
        <w:widowControl w:val="0"/>
        <w:autoSpaceDE w:val="0"/>
        <w:autoSpaceDN w:val="0"/>
        <w:adjustRightInd w:val="0"/>
        <w:spacing w:after="0" w:line="240" w:lineRule="auto"/>
        <w:rPr>
          <w:rFonts w:ascii="Arial" w:hAnsi="Arial" w:cs="Arial"/>
          <w:b/>
          <w:bCs/>
          <w:sz w:val="32"/>
        </w:rPr>
      </w:pPr>
    </w:p>
    <w:p w:rsidR="00F31145" w:rsidRPr="00F31145" w:rsidRDefault="00F31145" w:rsidP="00061172">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Phase 1: Assessment Process</w:t>
      </w:r>
    </w:p>
    <w:p w:rsidR="00943405" w:rsidRDefault="00943405" w:rsidP="00061172">
      <w:pPr>
        <w:widowControl w:val="0"/>
        <w:autoSpaceDE w:val="0"/>
        <w:autoSpaceDN w:val="0"/>
        <w:adjustRightInd w:val="0"/>
        <w:spacing w:after="0" w:line="240" w:lineRule="auto"/>
        <w:rPr>
          <w:rFonts w:ascii="Arial" w:hAnsi="Arial" w:cs="Arial"/>
          <w:b/>
          <w:bCs/>
          <w:sz w:val="24"/>
        </w:rPr>
      </w:pPr>
    </w:p>
    <w:p w:rsidR="00061172" w:rsidRPr="00061172" w:rsidRDefault="00061172" w:rsidP="00061172">
      <w:pPr>
        <w:widowControl w:val="0"/>
        <w:autoSpaceDE w:val="0"/>
        <w:autoSpaceDN w:val="0"/>
        <w:adjustRightInd w:val="0"/>
        <w:spacing w:after="0" w:line="240" w:lineRule="auto"/>
        <w:rPr>
          <w:rFonts w:ascii="Arial" w:hAnsi="Arial" w:cs="Arial"/>
          <w:sz w:val="24"/>
        </w:rPr>
      </w:pPr>
      <w:r w:rsidRPr="00061172">
        <w:rPr>
          <w:rFonts w:ascii="Arial" w:hAnsi="Arial" w:cs="Arial"/>
          <w:b/>
          <w:bCs/>
          <w:sz w:val="24"/>
        </w:rPr>
        <w:t>Overview Statement</w:t>
      </w:r>
      <w:r w:rsidRPr="00061172">
        <w:rPr>
          <w:rFonts w:ascii="Arial" w:hAnsi="Arial" w:cs="Arial"/>
          <w:sz w:val="24"/>
        </w:rPr>
        <w:t>: Briefly summarize the student learning assurance activities that were undertaken this academic year. Indicate which learning outcome was assessed and who was involved in the evolution.</w:t>
      </w:r>
    </w:p>
    <w:p w:rsidR="00061172" w:rsidRPr="00061172" w:rsidRDefault="00061172" w:rsidP="00061172">
      <w:pPr>
        <w:widowControl w:val="0"/>
        <w:autoSpaceDE w:val="0"/>
        <w:autoSpaceDN w:val="0"/>
        <w:adjustRightInd w:val="0"/>
        <w:spacing w:after="0" w:line="240" w:lineRule="auto"/>
        <w:rPr>
          <w:rFonts w:ascii="Arial" w:hAnsi="Arial" w:cs="Arial"/>
          <w:sz w:val="24"/>
        </w:rPr>
      </w:pPr>
    </w:p>
    <w:p w:rsidR="00061172" w:rsidRPr="00061172" w:rsidRDefault="00061172" w:rsidP="00061172">
      <w:pPr>
        <w:rPr>
          <w:rFonts w:ascii="Arial" w:hAnsi="Arial" w:cs="Arial"/>
          <w:i/>
          <w:sz w:val="24"/>
        </w:rPr>
      </w:pPr>
      <w:r w:rsidRPr="00061172">
        <w:rPr>
          <w:rFonts w:ascii="Arial" w:hAnsi="Arial" w:cs="Arial"/>
          <w:sz w:val="24"/>
        </w:rPr>
        <w:t>Learning Outcome:</w:t>
      </w:r>
      <w:r w:rsidR="0010087D">
        <w:t xml:space="preserve"> </w:t>
      </w:r>
      <w:r w:rsidR="0010087D">
        <w:rPr>
          <w:rFonts w:ascii="Arial" w:hAnsi="Arial" w:cs="Arial"/>
          <w:i/>
          <w:sz w:val="24"/>
        </w:rPr>
        <w:t>All LOs evaluated together</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1a Understanding the Foundations, Theories and Models of OD</w:t>
      </w:r>
      <w:r>
        <w:rPr>
          <w:rFonts w:ascii="Arial" w:hAnsi="Arial" w:cs="Arial"/>
        </w:rPr>
        <w:br/>
      </w:r>
      <w:r w:rsidRPr="00162EBE">
        <w:rPr>
          <w:rFonts w:ascii="Arial" w:hAnsi="Arial" w:cs="Arial"/>
        </w:rPr>
        <w:t>Students will become familiar with the key concepts, research, theories and models in OD.</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1b Understanding the Foundations, Theories and Models of OD</w:t>
      </w:r>
      <w:r>
        <w:rPr>
          <w:rFonts w:ascii="Arial" w:hAnsi="Arial" w:cs="Arial"/>
        </w:rPr>
        <w:br/>
      </w:r>
      <w:r w:rsidRPr="00162EBE">
        <w:rPr>
          <w:rFonts w:ascii="Arial" w:hAnsi="Arial" w:cs="Arial"/>
        </w:rPr>
        <w:t>Students will apply OD theories and models to change interventions in organizations.</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2a Ability to Lead Change and Use Self-as-Instrument</w:t>
      </w:r>
      <w:r>
        <w:rPr>
          <w:rFonts w:ascii="Arial" w:hAnsi="Arial" w:cs="Arial"/>
        </w:rPr>
        <w:br/>
      </w:r>
      <w:r w:rsidRPr="00162EBE">
        <w:rPr>
          <w:rFonts w:ascii="Arial" w:hAnsi="Arial" w:cs="Arial"/>
        </w:rPr>
        <w:t>Students will develop skills in building collaborative, mutually trusting relationships in an organizational system, contracting with clients, defining goals, providing and receiving feedback and implementing interventions adhering to the values and principles of OD practice.</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2b Ability to Lead Change and Use Self-as-Instrument</w:t>
      </w:r>
      <w:r>
        <w:rPr>
          <w:rFonts w:ascii="Arial" w:hAnsi="Arial" w:cs="Arial"/>
        </w:rPr>
        <w:br/>
      </w:r>
      <w:r w:rsidRPr="00162EBE">
        <w:rPr>
          <w:rFonts w:ascii="Arial" w:hAnsi="Arial" w:cs="Arial"/>
        </w:rPr>
        <w:t>Students will practice self-reflection, skillful communication, effective negotiation and conflict resolution and self-care and use their own feelings as valuable information about how the organization functions.</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3a Proficiency in Organizational Inquiry, Research and Analysis</w:t>
      </w:r>
      <w:r>
        <w:rPr>
          <w:rFonts w:ascii="Arial" w:hAnsi="Arial" w:cs="Arial"/>
        </w:rPr>
        <w:br/>
      </w:r>
      <w:r w:rsidRPr="00162EBE">
        <w:rPr>
          <w:rFonts w:ascii="Arial" w:hAnsi="Arial" w:cs="Arial"/>
        </w:rPr>
        <w:t>Students will become proficient in field research, participatory action research and related data collection methods (e.g., surveys, interviews, focus groups, observation).</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3b Proficiency in Organizational Inquiry, Research and Analysis</w:t>
      </w:r>
      <w:r>
        <w:rPr>
          <w:rFonts w:ascii="Arial" w:hAnsi="Arial" w:cs="Arial"/>
        </w:rPr>
        <w:br/>
      </w:r>
      <w:r w:rsidRPr="00162EBE">
        <w:rPr>
          <w:rFonts w:ascii="Arial" w:hAnsi="Arial" w:cs="Arial"/>
        </w:rPr>
        <w:t>Students will be able to analyze qualitative and quantitative data, interpret findings, make data-based recommendations and evaluate effectiveness of interventions.</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4a Competence with Teams, Culture and Diversity</w:t>
      </w:r>
      <w:r>
        <w:rPr>
          <w:rFonts w:ascii="Arial" w:hAnsi="Arial" w:cs="Arial"/>
        </w:rPr>
        <w:br/>
      </w:r>
      <w:r w:rsidRPr="00162EBE">
        <w:rPr>
          <w:rFonts w:ascii="Arial" w:hAnsi="Arial" w:cs="Arial"/>
        </w:rPr>
        <w:t>Students will attain skills to effectively contribute to teams as well as develop and empower others to work effectively in team contexts.</w:t>
      </w:r>
    </w:p>
    <w:p w:rsidR="0010087D" w:rsidRPr="00162EBE" w:rsidRDefault="0010087D" w:rsidP="0010087D">
      <w:pPr>
        <w:pStyle w:val="ListParagraph"/>
        <w:widowControl w:val="0"/>
        <w:numPr>
          <w:ilvl w:val="0"/>
          <w:numId w:val="49"/>
        </w:numPr>
        <w:spacing w:after="0" w:line="240" w:lineRule="auto"/>
        <w:rPr>
          <w:rFonts w:ascii="Arial" w:hAnsi="Arial" w:cs="Arial"/>
        </w:rPr>
      </w:pPr>
      <w:r w:rsidRPr="00162EBE">
        <w:rPr>
          <w:rFonts w:ascii="Arial" w:hAnsi="Arial" w:cs="Arial"/>
          <w:b/>
        </w:rPr>
        <w:t>4b Competence with Teams, Culture and Diversity</w:t>
      </w:r>
      <w:r>
        <w:rPr>
          <w:rFonts w:ascii="Arial" w:hAnsi="Arial" w:cs="Arial"/>
        </w:rPr>
        <w:br/>
      </w:r>
      <w:r w:rsidRPr="00162EBE">
        <w:rPr>
          <w:rFonts w:ascii="Arial" w:hAnsi="Arial" w:cs="Arial"/>
        </w:rPr>
        <w:t>Students will understand the impact global culture and diversity inclusion has on organizational culture and will be able to work effectively across cultural perspectives.</w:t>
      </w:r>
    </w:p>
    <w:p w:rsidR="00061172" w:rsidRDefault="00061172" w:rsidP="00061172">
      <w:pPr>
        <w:rPr>
          <w:rFonts w:ascii="Arial" w:hAnsi="Arial" w:cs="Arial"/>
          <w:i/>
          <w:sz w:val="24"/>
        </w:rPr>
      </w:pPr>
      <w:r w:rsidRPr="00061172">
        <w:rPr>
          <w:rFonts w:ascii="Arial" w:hAnsi="Arial" w:cs="Arial"/>
          <w:sz w:val="24"/>
        </w:rPr>
        <w:lastRenderedPageBreak/>
        <w:t xml:space="preserve">Evaluator(s): </w:t>
      </w:r>
      <w:r w:rsidR="0010087D">
        <w:rPr>
          <w:rFonts w:ascii="Arial" w:hAnsi="Arial" w:cs="Arial"/>
          <w:i/>
          <w:sz w:val="24"/>
        </w:rPr>
        <w:t>Jen</w:t>
      </w:r>
      <w:r w:rsidR="00EF666B">
        <w:rPr>
          <w:rFonts w:ascii="Arial" w:hAnsi="Arial" w:cs="Arial"/>
          <w:i/>
          <w:sz w:val="24"/>
        </w:rPr>
        <w:t>n</w:t>
      </w:r>
      <w:r w:rsidR="0010087D">
        <w:rPr>
          <w:rFonts w:ascii="Arial" w:hAnsi="Arial" w:cs="Arial"/>
          <w:i/>
          <w:sz w:val="24"/>
        </w:rPr>
        <w:t>ifer Parlamis</w:t>
      </w:r>
      <w:r w:rsidR="00EF666B">
        <w:rPr>
          <w:rFonts w:ascii="Arial" w:hAnsi="Arial" w:cs="Arial"/>
          <w:i/>
          <w:sz w:val="24"/>
        </w:rPr>
        <w:t>, external panel of reviewers</w:t>
      </w:r>
    </w:p>
    <w:p w:rsidR="00C9118F" w:rsidRDefault="00C9118F" w:rsidP="00061172">
      <w:pPr>
        <w:rPr>
          <w:rFonts w:ascii="Arial" w:hAnsi="Arial" w:cs="Arial"/>
          <w:i/>
          <w:sz w:val="24"/>
        </w:rPr>
      </w:pPr>
    </w:p>
    <w:p w:rsidR="00C9118F" w:rsidRPr="00A82FAF" w:rsidRDefault="00C9118F" w:rsidP="00C9118F">
      <w:pPr>
        <w:rPr>
          <w:rFonts w:ascii="Arial" w:hAnsi="Arial" w:cs="Arial"/>
          <w:b/>
          <w:sz w:val="24"/>
        </w:rPr>
      </w:pPr>
      <w:r>
        <w:rPr>
          <w:rFonts w:ascii="Arial" w:hAnsi="Arial" w:cs="Arial"/>
          <w:b/>
          <w:sz w:val="24"/>
        </w:rPr>
        <w:t>Assessment Plan:</w:t>
      </w:r>
    </w:p>
    <w:p w:rsidR="00C9118F" w:rsidRDefault="00C9118F" w:rsidP="00C9118F">
      <w:pPr>
        <w:ind w:left="720"/>
        <w:rPr>
          <w:rFonts w:ascii="Arial" w:hAnsi="Arial" w:cs="Arial"/>
          <w:sz w:val="24"/>
        </w:rPr>
      </w:pPr>
      <w:r>
        <w:rPr>
          <w:rFonts w:ascii="Arial" w:hAnsi="Arial" w:cs="Arial"/>
          <w:sz w:val="24"/>
        </w:rPr>
        <w:t xml:space="preserve">Assessment Method Category: </w:t>
      </w:r>
      <w:sdt>
        <w:sdtPr>
          <w:rPr>
            <w:rFonts w:ascii="Arial" w:hAnsi="Arial" w:cs="Arial"/>
            <w:i/>
            <w:sz w:val="24"/>
          </w:rPr>
          <w:alias w:val="Assessment Method Category"/>
          <w:tag w:val="Assessment Method Category"/>
          <w:id w:val="1708218873"/>
          <w:placeholder>
            <w:docPart w:val="BA6661C2A7B14B04882EAE95E78D3CA3"/>
          </w:placeholder>
          <w:comboBox>
            <w:listItem w:value="Choose an item."/>
            <w:listItem w:displayText="Capstone Presentation" w:value="Capstone Presentation"/>
            <w:listItem w:displayText="Capstone Project" w:value="Capstone Project"/>
            <w:listItem w:displayText="Comprehensive Exam" w:value="Comprehensive Exam"/>
            <w:listItem w:displayText="Course Presentation" w:value="Course Presentation"/>
            <w:listItem w:displayText="Course Project" w:value="Course Project"/>
            <w:listItem w:displayText="Course-embedded Assignments" w:value="Course-embedded Assignments"/>
            <w:listItem w:displayText="Essay Examination" w:value="Essay Examination"/>
            <w:listItem w:displayText="Exit Survey" w:value="Exit Survey"/>
            <w:listItem w:displayText="Group Project" w:value="Group Project"/>
            <w:listItem w:displayText="Pre-Test/Post-Test" w:value="Pre-Test/Post-Test"/>
            <w:listItem w:displayText="Selected Exam Questions" w:value="Selected Exam Questions"/>
            <w:listItem w:displayText="Self-Assessment Paper" w:value="Self-Assessment Paper"/>
            <w:listItem w:displayText="Service Learning Project" w:value="Service Learning Project"/>
            <w:listItem w:displayText="Student Simulations" w:value="Student Simulations"/>
            <w:listItem w:displayText="Other (Please Explain)" w:value="Other (Please Explain)"/>
          </w:comboBox>
        </w:sdtPr>
        <w:sdtEndPr/>
        <w:sdtContent>
          <w:r w:rsidR="0010087D">
            <w:rPr>
              <w:rFonts w:ascii="Arial" w:hAnsi="Arial" w:cs="Arial"/>
              <w:i/>
              <w:sz w:val="24"/>
            </w:rPr>
            <w:t>Capstone Presentation</w:t>
          </w:r>
        </w:sdtContent>
      </w:sdt>
    </w:p>
    <w:p w:rsidR="00C9118F" w:rsidRDefault="00C9118F" w:rsidP="00C9118F">
      <w:pPr>
        <w:ind w:left="720"/>
        <w:rPr>
          <w:rFonts w:ascii="Arial" w:hAnsi="Arial" w:cs="Arial"/>
          <w:sz w:val="24"/>
        </w:rPr>
      </w:pPr>
      <w:r>
        <w:rPr>
          <w:rFonts w:ascii="Arial" w:hAnsi="Arial" w:cs="Arial"/>
          <w:sz w:val="24"/>
        </w:rPr>
        <w:t xml:space="preserve">Assessment Method: </w:t>
      </w:r>
      <w:r w:rsidR="0010087D" w:rsidRPr="0010087D">
        <w:rPr>
          <w:rFonts w:ascii="Arial" w:hAnsi="Arial" w:cs="Arial"/>
          <w:sz w:val="24"/>
        </w:rPr>
        <w:t>Culminating Project Panel Assessment</w:t>
      </w:r>
    </w:p>
    <w:p w:rsidR="00C9118F" w:rsidRDefault="00C9118F" w:rsidP="00C9118F">
      <w:pPr>
        <w:ind w:left="720"/>
        <w:rPr>
          <w:rFonts w:ascii="Arial" w:hAnsi="Arial" w:cs="Arial"/>
          <w:sz w:val="24"/>
        </w:rPr>
      </w:pPr>
      <w:r>
        <w:rPr>
          <w:rFonts w:ascii="Arial" w:hAnsi="Arial" w:cs="Arial"/>
          <w:sz w:val="24"/>
        </w:rPr>
        <w:t xml:space="preserve">Target: </w:t>
      </w:r>
      <w:r w:rsidR="0010087D" w:rsidRPr="0010087D">
        <w:rPr>
          <w:rFonts w:ascii="Arial" w:hAnsi="Arial" w:cs="Arial"/>
          <w:i/>
          <w:sz w:val="24"/>
        </w:rPr>
        <w:t>80% of the students will achieve Exceeds Expectations (scoring an average of 4 or more points on a scale of 1-5)</w:t>
      </w:r>
    </w:p>
    <w:p w:rsidR="00C9118F" w:rsidRDefault="00C9118F" w:rsidP="00C9118F">
      <w:pPr>
        <w:ind w:left="720"/>
        <w:rPr>
          <w:rFonts w:ascii="Arial" w:hAnsi="Arial" w:cs="Arial"/>
          <w:sz w:val="24"/>
        </w:rPr>
      </w:pPr>
      <w:r>
        <w:rPr>
          <w:rFonts w:ascii="Arial" w:hAnsi="Arial" w:cs="Arial"/>
          <w:sz w:val="24"/>
        </w:rPr>
        <w:t xml:space="preserve">Courses where method is assessed (if applicable): </w:t>
      </w:r>
      <w:r w:rsidR="0010087D" w:rsidRPr="0010087D">
        <w:rPr>
          <w:rFonts w:ascii="Arial" w:hAnsi="Arial" w:cs="Arial"/>
          <w:i/>
          <w:sz w:val="24"/>
        </w:rPr>
        <w:t>OD 690</w:t>
      </w:r>
    </w:p>
    <w:p w:rsidR="00C9118F" w:rsidRDefault="00C9118F" w:rsidP="00C9118F">
      <w:pPr>
        <w:ind w:left="720"/>
        <w:rPr>
          <w:rFonts w:ascii="Arial" w:hAnsi="Arial" w:cs="Arial"/>
          <w:i/>
          <w:sz w:val="24"/>
        </w:rPr>
      </w:pPr>
      <w:r>
        <w:rPr>
          <w:rFonts w:ascii="Arial" w:hAnsi="Arial" w:cs="Arial"/>
          <w:sz w:val="24"/>
        </w:rPr>
        <w:t xml:space="preserve">Additional Detail (if applicable): </w:t>
      </w:r>
      <w:r w:rsidR="0010087D">
        <w:rPr>
          <w:rFonts w:ascii="Arial" w:hAnsi="Arial" w:cs="Arial"/>
          <w:i/>
          <w:sz w:val="24"/>
        </w:rPr>
        <w:t>Each learning outcome is mapped to a section of results from the panel assessment.</w:t>
      </w:r>
    </w:p>
    <w:p w:rsidR="00A26E5B" w:rsidRDefault="00A26E5B" w:rsidP="00A26E5B">
      <w:pPr>
        <w:ind w:left="720"/>
        <w:rPr>
          <w:rFonts w:ascii="Arial" w:hAnsi="Arial" w:cs="Arial"/>
          <w:i/>
          <w:sz w:val="24"/>
        </w:rPr>
      </w:pPr>
      <w:r>
        <w:rPr>
          <w:rFonts w:ascii="Arial" w:hAnsi="Arial" w:cs="Arial"/>
          <w:sz w:val="24"/>
        </w:rPr>
        <w:t xml:space="preserve">Related Documents: </w:t>
      </w:r>
    </w:p>
    <w:p w:rsidR="00A26E5B" w:rsidRPr="001E2080" w:rsidRDefault="0010087D" w:rsidP="0010087D">
      <w:pPr>
        <w:pStyle w:val="ListParagraph"/>
        <w:numPr>
          <w:ilvl w:val="0"/>
          <w:numId w:val="48"/>
        </w:numPr>
        <w:spacing w:after="0" w:line="240" w:lineRule="auto"/>
        <w:rPr>
          <w:rFonts w:ascii="Arial" w:hAnsi="Arial" w:cs="Arial"/>
          <w:i/>
          <w:sz w:val="20"/>
        </w:rPr>
      </w:pPr>
      <w:r w:rsidRPr="0010087D">
        <w:rPr>
          <w:rFonts w:ascii="Arial" w:hAnsi="Arial" w:cs="Arial"/>
          <w:i/>
          <w:sz w:val="20"/>
        </w:rPr>
        <w:t>MSOD Culminating Project Panel Assessment Spring 2015</w:t>
      </w:r>
      <w:r>
        <w:rPr>
          <w:rFonts w:ascii="Arial" w:hAnsi="Arial" w:cs="Arial"/>
          <w:i/>
          <w:sz w:val="20"/>
        </w:rPr>
        <w:t xml:space="preserve">: </w:t>
      </w:r>
      <w:r w:rsidRPr="0010087D">
        <w:rPr>
          <w:rFonts w:ascii="Arial" w:hAnsi="Arial" w:cs="Arial"/>
          <w:i/>
          <w:sz w:val="20"/>
        </w:rPr>
        <w:t>MSOD AoL Rubric Pilot Assessment Data.xlsx</w:t>
      </w:r>
      <w:r w:rsidR="00A26E5B" w:rsidRPr="001E2080">
        <w:rPr>
          <w:rFonts w:ascii="Arial" w:hAnsi="Arial" w:cs="Arial"/>
          <w:i/>
          <w:sz w:val="20"/>
        </w:rPr>
        <w:t xml:space="preserve"> </w:t>
      </w:r>
    </w:p>
    <w:p w:rsidR="00F31145" w:rsidRDefault="00F31145" w:rsidP="00F31145">
      <w:pPr>
        <w:rPr>
          <w:rFonts w:ascii="Arial" w:hAnsi="Arial" w:cs="Arial"/>
          <w:b/>
          <w:sz w:val="24"/>
        </w:rPr>
      </w:pPr>
    </w:p>
    <w:p w:rsidR="00F31145" w:rsidRDefault="00F31145">
      <w:pPr>
        <w:spacing w:after="0" w:line="240" w:lineRule="auto"/>
        <w:rPr>
          <w:rFonts w:ascii="Arial" w:hAnsi="Arial" w:cs="Arial"/>
          <w:b/>
          <w:sz w:val="24"/>
        </w:rPr>
      </w:pPr>
      <w:r>
        <w:rPr>
          <w:rFonts w:ascii="Arial" w:hAnsi="Arial" w:cs="Arial"/>
          <w:b/>
          <w:sz w:val="24"/>
        </w:rPr>
        <w:br w:type="page"/>
      </w:r>
    </w:p>
    <w:p w:rsidR="00F31145" w:rsidRDefault="00F31145" w:rsidP="00F3114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lastRenderedPageBreak/>
        <w:t xml:space="preserve">Phase </w:t>
      </w:r>
      <w:r>
        <w:rPr>
          <w:rFonts w:ascii="Arial" w:hAnsi="Arial" w:cs="Arial"/>
          <w:b/>
          <w:bCs/>
          <w:sz w:val="32"/>
        </w:rPr>
        <w:t>2</w:t>
      </w:r>
      <w:r w:rsidRPr="00F31145">
        <w:rPr>
          <w:rFonts w:ascii="Arial" w:hAnsi="Arial" w:cs="Arial"/>
          <w:b/>
          <w:bCs/>
          <w:sz w:val="32"/>
        </w:rPr>
        <w:t xml:space="preserve">: </w:t>
      </w:r>
      <w:r>
        <w:rPr>
          <w:rFonts w:ascii="Arial" w:hAnsi="Arial" w:cs="Arial"/>
          <w:b/>
          <w:bCs/>
          <w:sz w:val="32"/>
        </w:rPr>
        <w:t>Results Assessment</w:t>
      </w:r>
    </w:p>
    <w:p w:rsidR="00936997" w:rsidRPr="00F31145" w:rsidRDefault="00936997" w:rsidP="00F31145">
      <w:pPr>
        <w:widowControl w:val="0"/>
        <w:autoSpaceDE w:val="0"/>
        <w:autoSpaceDN w:val="0"/>
        <w:adjustRightInd w:val="0"/>
        <w:spacing w:after="0" w:line="240" w:lineRule="auto"/>
        <w:rPr>
          <w:rFonts w:ascii="Arial" w:hAnsi="Arial" w:cs="Arial"/>
          <w:b/>
          <w:bCs/>
          <w:sz w:val="32"/>
        </w:rPr>
      </w:pPr>
    </w:p>
    <w:p w:rsidR="00F31145" w:rsidRDefault="00F31145" w:rsidP="00F31145">
      <w:pPr>
        <w:rPr>
          <w:rFonts w:ascii="Arial" w:hAnsi="Arial" w:cs="Arial"/>
          <w:b/>
          <w:sz w:val="24"/>
        </w:rPr>
      </w:pPr>
      <w:r w:rsidRPr="00F47422">
        <w:rPr>
          <w:rFonts w:ascii="Arial" w:hAnsi="Arial" w:cs="Arial"/>
          <w:b/>
          <w:sz w:val="24"/>
        </w:rPr>
        <w:t>Results:</w:t>
      </w:r>
    </w:p>
    <w:p w:rsidR="00F31145" w:rsidRPr="00F47422" w:rsidRDefault="00F31145" w:rsidP="00F31145">
      <w:pPr>
        <w:ind w:left="720"/>
        <w:rPr>
          <w:rFonts w:ascii="Arial" w:hAnsi="Arial" w:cs="Arial"/>
          <w:i/>
          <w:sz w:val="24"/>
        </w:rPr>
      </w:pPr>
      <w:r w:rsidRPr="00F47422">
        <w:rPr>
          <w:rFonts w:ascii="Arial" w:hAnsi="Arial" w:cs="Arial"/>
          <w:sz w:val="24"/>
        </w:rPr>
        <w:t>Result Date:</w:t>
      </w:r>
      <w:r w:rsidRPr="00F47422">
        <w:rPr>
          <w:rFonts w:ascii="Arial" w:hAnsi="Arial" w:cs="Arial"/>
          <w:i/>
          <w:sz w:val="24"/>
        </w:rPr>
        <w:t xml:space="preserve"> </w:t>
      </w:r>
      <w:r w:rsidR="0010087D">
        <w:rPr>
          <w:rFonts w:ascii="Arial" w:hAnsi="Arial" w:cs="Arial"/>
          <w:i/>
          <w:sz w:val="24"/>
        </w:rPr>
        <w:t>9/3/2015</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1a</w:t>
      </w:r>
    </w:p>
    <w:p w:rsidR="00F31145" w:rsidRPr="00F47422" w:rsidRDefault="00F31145"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311912194"/>
          <w:placeholder>
            <w:docPart w:val="F7164E4FF8A644068C1A0293A356A4D9"/>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Not Met</w:t>
          </w:r>
        </w:sdtContent>
      </w:sdt>
    </w:p>
    <w:p w:rsidR="00F31145" w:rsidRDefault="00F31145" w:rsidP="00293FD5">
      <w:pPr>
        <w:spacing w:after="0"/>
        <w:ind w:left="1440"/>
        <w:rPr>
          <w:rFonts w:ascii="Arial" w:hAnsi="Arial" w:cs="Arial"/>
          <w:i/>
          <w:sz w:val="24"/>
        </w:rPr>
      </w:pPr>
      <w:r w:rsidRPr="00F47422">
        <w:rPr>
          <w:rFonts w:ascii="Arial" w:hAnsi="Arial" w:cs="Arial"/>
          <w:sz w:val="24"/>
        </w:rPr>
        <w:t>Result:</w:t>
      </w:r>
      <w:r>
        <w:rPr>
          <w:rFonts w:ascii="Arial" w:hAnsi="Arial" w:cs="Arial"/>
          <w:sz w:val="24"/>
        </w:rPr>
        <w:t xml:space="preserve"> </w:t>
      </w:r>
      <w:r w:rsidR="00293FD5" w:rsidRPr="00293FD5">
        <w:rPr>
          <w:rFonts w:ascii="Arial" w:hAnsi="Arial" w:cs="Arial"/>
          <w:i/>
          <w:sz w:val="24"/>
        </w:rPr>
        <w:t>44% of students achieved a score of 4 or more points.</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1b</w:t>
      </w:r>
    </w:p>
    <w:p w:rsidR="0010087D" w:rsidRPr="00F47422" w:rsidRDefault="0010087D"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2073804834"/>
          <w:placeholder>
            <w:docPart w:val="CEC024E3FC684D22BB9C463720009657"/>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Not Met</w:t>
          </w:r>
        </w:sdtContent>
      </w:sdt>
    </w:p>
    <w:p w:rsidR="0010087D" w:rsidRPr="00F47422" w:rsidRDefault="0010087D" w:rsidP="00293FD5">
      <w:pPr>
        <w:spacing w:after="0"/>
        <w:ind w:left="1440"/>
        <w:rPr>
          <w:rFonts w:ascii="Arial" w:hAnsi="Arial" w:cs="Arial"/>
          <w:sz w:val="24"/>
        </w:rPr>
      </w:pPr>
      <w:r w:rsidRPr="00F47422">
        <w:rPr>
          <w:rFonts w:ascii="Arial" w:hAnsi="Arial" w:cs="Arial"/>
          <w:sz w:val="24"/>
        </w:rPr>
        <w:t>Result:</w:t>
      </w:r>
      <w:r>
        <w:rPr>
          <w:rFonts w:ascii="Arial" w:hAnsi="Arial" w:cs="Arial"/>
          <w:sz w:val="24"/>
        </w:rPr>
        <w:t xml:space="preserve"> </w:t>
      </w:r>
      <w:r w:rsidR="00293FD5" w:rsidRPr="00293FD5">
        <w:rPr>
          <w:rFonts w:ascii="Arial" w:hAnsi="Arial" w:cs="Arial"/>
          <w:i/>
          <w:sz w:val="24"/>
        </w:rPr>
        <w:t>44% of students achieved a score of 4 or more points.</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2a</w:t>
      </w:r>
    </w:p>
    <w:p w:rsidR="0010087D" w:rsidRPr="00F47422" w:rsidRDefault="0010087D"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986475780"/>
          <w:placeholder>
            <w:docPart w:val="6F52CDB1BF7B47ADAE423C840F4B1AAF"/>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Met</w:t>
          </w:r>
        </w:sdtContent>
      </w:sdt>
    </w:p>
    <w:p w:rsidR="0010087D" w:rsidRDefault="0010087D" w:rsidP="00293FD5">
      <w:pPr>
        <w:spacing w:after="0"/>
        <w:ind w:left="1440"/>
        <w:rPr>
          <w:rFonts w:ascii="Arial" w:hAnsi="Arial" w:cs="Arial"/>
          <w:i/>
          <w:sz w:val="24"/>
        </w:rPr>
      </w:pPr>
      <w:r w:rsidRPr="00F47422">
        <w:rPr>
          <w:rFonts w:ascii="Arial" w:hAnsi="Arial" w:cs="Arial"/>
          <w:sz w:val="24"/>
        </w:rPr>
        <w:t>Result:</w:t>
      </w:r>
      <w:r>
        <w:rPr>
          <w:rFonts w:ascii="Arial" w:hAnsi="Arial" w:cs="Arial"/>
          <w:sz w:val="24"/>
        </w:rPr>
        <w:t xml:space="preserve"> </w:t>
      </w:r>
      <w:r w:rsidR="00293FD5" w:rsidRPr="00293FD5">
        <w:rPr>
          <w:rFonts w:ascii="Arial" w:hAnsi="Arial" w:cs="Arial"/>
          <w:i/>
          <w:sz w:val="24"/>
        </w:rPr>
        <w:t>100% of students achieved a score of 4 or more points.</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2b</w:t>
      </w:r>
    </w:p>
    <w:p w:rsidR="0010087D" w:rsidRPr="00F47422" w:rsidRDefault="0010087D"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725958885"/>
          <w:placeholder>
            <w:docPart w:val="B20EC22D92714C1C96420F2FBD849A51"/>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Met</w:t>
          </w:r>
        </w:sdtContent>
      </w:sdt>
    </w:p>
    <w:p w:rsidR="0010087D" w:rsidRPr="00F47422" w:rsidRDefault="0010087D" w:rsidP="00293FD5">
      <w:pPr>
        <w:spacing w:after="0"/>
        <w:ind w:left="1440"/>
        <w:rPr>
          <w:rFonts w:ascii="Arial" w:hAnsi="Arial" w:cs="Arial"/>
          <w:sz w:val="24"/>
        </w:rPr>
      </w:pPr>
      <w:r w:rsidRPr="00F47422">
        <w:rPr>
          <w:rFonts w:ascii="Arial" w:hAnsi="Arial" w:cs="Arial"/>
          <w:sz w:val="24"/>
        </w:rPr>
        <w:t>Result:</w:t>
      </w:r>
      <w:r>
        <w:rPr>
          <w:rFonts w:ascii="Arial" w:hAnsi="Arial" w:cs="Arial"/>
          <w:sz w:val="24"/>
        </w:rPr>
        <w:t xml:space="preserve"> </w:t>
      </w:r>
      <w:r w:rsidR="00293FD5" w:rsidRPr="00293FD5">
        <w:rPr>
          <w:rFonts w:ascii="Arial" w:hAnsi="Arial" w:cs="Arial"/>
          <w:i/>
          <w:sz w:val="24"/>
        </w:rPr>
        <w:t>100% of students achieved a score of 4 or more points.</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3a</w:t>
      </w:r>
    </w:p>
    <w:p w:rsidR="0010087D" w:rsidRPr="00F47422" w:rsidRDefault="0010087D"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721954958"/>
          <w:placeholder>
            <w:docPart w:val="7A8714B0369D4C5C8E0E4538DBB42A50"/>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Met</w:t>
          </w:r>
        </w:sdtContent>
      </w:sdt>
    </w:p>
    <w:p w:rsidR="0010087D" w:rsidRDefault="0010087D" w:rsidP="00293FD5">
      <w:pPr>
        <w:spacing w:after="0"/>
        <w:ind w:left="1440"/>
        <w:rPr>
          <w:rFonts w:ascii="Arial" w:hAnsi="Arial" w:cs="Arial"/>
          <w:i/>
          <w:sz w:val="24"/>
        </w:rPr>
      </w:pPr>
      <w:r w:rsidRPr="00F47422">
        <w:rPr>
          <w:rFonts w:ascii="Arial" w:hAnsi="Arial" w:cs="Arial"/>
          <w:sz w:val="24"/>
        </w:rPr>
        <w:t>Result:</w:t>
      </w:r>
      <w:r>
        <w:rPr>
          <w:rFonts w:ascii="Arial" w:hAnsi="Arial" w:cs="Arial"/>
          <w:sz w:val="24"/>
        </w:rPr>
        <w:t xml:space="preserve"> </w:t>
      </w:r>
      <w:r w:rsidR="00293FD5" w:rsidRPr="00293FD5">
        <w:rPr>
          <w:rFonts w:ascii="Arial" w:hAnsi="Arial" w:cs="Arial"/>
          <w:i/>
          <w:sz w:val="24"/>
        </w:rPr>
        <w:t>100% of students achieved a score of 4 or more points.</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3b</w:t>
      </w:r>
    </w:p>
    <w:p w:rsidR="0010087D" w:rsidRPr="00F47422" w:rsidRDefault="0010087D"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309291145"/>
          <w:placeholder>
            <w:docPart w:val="53B429C1FAD249A3A5998804310B1148"/>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Not Met</w:t>
          </w:r>
        </w:sdtContent>
      </w:sdt>
    </w:p>
    <w:p w:rsidR="0010087D" w:rsidRPr="00F47422" w:rsidRDefault="0010087D" w:rsidP="00293FD5">
      <w:pPr>
        <w:spacing w:after="0"/>
        <w:ind w:left="1440"/>
        <w:rPr>
          <w:rFonts w:ascii="Arial" w:hAnsi="Arial" w:cs="Arial"/>
          <w:sz w:val="24"/>
        </w:rPr>
      </w:pPr>
      <w:r w:rsidRPr="00F47422">
        <w:rPr>
          <w:rFonts w:ascii="Arial" w:hAnsi="Arial" w:cs="Arial"/>
          <w:sz w:val="24"/>
        </w:rPr>
        <w:t>Result:</w:t>
      </w:r>
      <w:r>
        <w:rPr>
          <w:rFonts w:ascii="Arial" w:hAnsi="Arial" w:cs="Arial"/>
          <w:sz w:val="24"/>
        </w:rPr>
        <w:t xml:space="preserve"> </w:t>
      </w:r>
      <w:r w:rsidR="00293FD5">
        <w:rPr>
          <w:rFonts w:ascii="Arial" w:hAnsi="Arial" w:cs="Arial"/>
          <w:i/>
          <w:sz w:val="24"/>
        </w:rPr>
        <w:t>50</w:t>
      </w:r>
      <w:r w:rsidR="00293FD5" w:rsidRPr="00293FD5">
        <w:rPr>
          <w:rFonts w:ascii="Arial" w:hAnsi="Arial" w:cs="Arial"/>
          <w:i/>
          <w:sz w:val="24"/>
        </w:rPr>
        <w:t>% of students achieved a score of 4 or more points.</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4a</w:t>
      </w:r>
    </w:p>
    <w:p w:rsidR="0010087D" w:rsidRPr="00F47422" w:rsidRDefault="0010087D"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1548283829"/>
          <w:placeholder>
            <w:docPart w:val="CBE39AFC11484AD8B1A72F5001186586"/>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Met</w:t>
          </w:r>
        </w:sdtContent>
      </w:sdt>
    </w:p>
    <w:p w:rsidR="0010087D" w:rsidRDefault="0010087D" w:rsidP="00293FD5">
      <w:pPr>
        <w:spacing w:after="0"/>
        <w:ind w:left="1440"/>
        <w:rPr>
          <w:rFonts w:ascii="Arial" w:hAnsi="Arial" w:cs="Arial"/>
          <w:i/>
          <w:sz w:val="24"/>
        </w:rPr>
      </w:pPr>
      <w:r w:rsidRPr="00F47422">
        <w:rPr>
          <w:rFonts w:ascii="Arial" w:hAnsi="Arial" w:cs="Arial"/>
          <w:sz w:val="24"/>
        </w:rPr>
        <w:t>Result:</w:t>
      </w:r>
      <w:r>
        <w:rPr>
          <w:rFonts w:ascii="Arial" w:hAnsi="Arial" w:cs="Arial"/>
          <w:sz w:val="24"/>
        </w:rPr>
        <w:t xml:space="preserve"> </w:t>
      </w:r>
      <w:r w:rsidR="00293FD5" w:rsidRPr="00293FD5">
        <w:rPr>
          <w:rFonts w:ascii="Arial" w:hAnsi="Arial" w:cs="Arial"/>
          <w:i/>
          <w:sz w:val="24"/>
        </w:rPr>
        <w:t>100% of students achieved a score of 4 or more points.</w:t>
      </w:r>
    </w:p>
    <w:p w:rsidR="0010087D" w:rsidRDefault="0010087D" w:rsidP="00293FD5">
      <w:pPr>
        <w:spacing w:after="0"/>
        <w:ind w:left="720"/>
        <w:rPr>
          <w:rFonts w:ascii="Arial" w:hAnsi="Arial" w:cs="Arial"/>
          <w:sz w:val="24"/>
        </w:rPr>
      </w:pPr>
      <w:r>
        <w:rPr>
          <w:rFonts w:ascii="Arial" w:hAnsi="Arial" w:cs="Arial"/>
          <w:sz w:val="24"/>
        </w:rPr>
        <w:t xml:space="preserve">Learning Outcome: </w:t>
      </w:r>
      <w:r w:rsidR="00293FD5">
        <w:rPr>
          <w:rFonts w:ascii="Arial" w:hAnsi="Arial" w:cs="Arial"/>
          <w:sz w:val="24"/>
        </w:rPr>
        <w:t>4b</w:t>
      </w:r>
    </w:p>
    <w:p w:rsidR="0010087D" w:rsidRPr="00F47422" w:rsidRDefault="0010087D" w:rsidP="00293FD5">
      <w:pPr>
        <w:spacing w:after="0"/>
        <w:ind w:left="144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1393775083"/>
          <w:placeholder>
            <w:docPart w:val="21D0C740B58042D3802DB91F8A80188E"/>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293FD5">
            <w:rPr>
              <w:rFonts w:ascii="Arial" w:hAnsi="Arial" w:cs="Arial"/>
              <w:i/>
              <w:sz w:val="24"/>
            </w:rPr>
            <w:t>Target Not Met</w:t>
          </w:r>
        </w:sdtContent>
      </w:sdt>
    </w:p>
    <w:p w:rsidR="0010087D" w:rsidRPr="00F47422" w:rsidRDefault="0010087D" w:rsidP="00293FD5">
      <w:pPr>
        <w:spacing w:after="0"/>
        <w:ind w:left="1440"/>
        <w:rPr>
          <w:rFonts w:ascii="Arial" w:hAnsi="Arial" w:cs="Arial"/>
          <w:sz w:val="24"/>
        </w:rPr>
      </w:pPr>
      <w:r w:rsidRPr="00F47422">
        <w:rPr>
          <w:rFonts w:ascii="Arial" w:hAnsi="Arial" w:cs="Arial"/>
          <w:sz w:val="24"/>
        </w:rPr>
        <w:t>Result:</w:t>
      </w:r>
      <w:r>
        <w:rPr>
          <w:rFonts w:ascii="Arial" w:hAnsi="Arial" w:cs="Arial"/>
          <w:sz w:val="24"/>
        </w:rPr>
        <w:t xml:space="preserve"> </w:t>
      </w:r>
      <w:r w:rsidR="00293FD5">
        <w:rPr>
          <w:rFonts w:ascii="Arial" w:hAnsi="Arial" w:cs="Arial"/>
          <w:i/>
          <w:sz w:val="24"/>
        </w:rPr>
        <w:t>50</w:t>
      </w:r>
      <w:r w:rsidR="00293FD5" w:rsidRPr="00293FD5">
        <w:rPr>
          <w:rFonts w:ascii="Arial" w:hAnsi="Arial" w:cs="Arial"/>
          <w:i/>
          <w:sz w:val="24"/>
        </w:rPr>
        <w:t>% of students achieved a score of 4 or more points.</w:t>
      </w:r>
    </w:p>
    <w:p w:rsidR="0010087D" w:rsidRPr="00F47422" w:rsidRDefault="0010087D" w:rsidP="0010087D">
      <w:pPr>
        <w:ind w:left="720"/>
        <w:rPr>
          <w:rFonts w:ascii="Arial" w:hAnsi="Arial" w:cs="Arial"/>
          <w:sz w:val="24"/>
        </w:rPr>
      </w:pPr>
    </w:p>
    <w:p w:rsidR="00F31145" w:rsidRDefault="00F31145" w:rsidP="00F31145">
      <w:pPr>
        <w:ind w:left="720"/>
        <w:rPr>
          <w:rFonts w:ascii="Arial" w:hAnsi="Arial" w:cs="Arial"/>
          <w:i/>
          <w:sz w:val="24"/>
        </w:rPr>
      </w:pPr>
      <w:r w:rsidRPr="00F47422">
        <w:rPr>
          <w:rFonts w:ascii="Arial" w:hAnsi="Arial" w:cs="Arial"/>
          <w:sz w:val="24"/>
        </w:rPr>
        <w:t>Course(s) from which the assessment(s) were gathered:</w:t>
      </w:r>
      <w:r>
        <w:rPr>
          <w:rFonts w:ascii="Arial" w:hAnsi="Arial" w:cs="Arial"/>
          <w:sz w:val="24"/>
        </w:rPr>
        <w:t xml:space="preserve"> </w:t>
      </w:r>
      <w:r w:rsidR="0010087D" w:rsidRPr="0010087D">
        <w:rPr>
          <w:rFonts w:ascii="Arial" w:hAnsi="Arial" w:cs="Arial"/>
          <w:i/>
          <w:sz w:val="24"/>
        </w:rPr>
        <w:t>OD 690</w:t>
      </w:r>
    </w:p>
    <w:p w:rsidR="0010087D" w:rsidRDefault="0010087D" w:rsidP="0010087D">
      <w:pPr>
        <w:ind w:left="720"/>
        <w:rPr>
          <w:rFonts w:ascii="Arial" w:hAnsi="Arial" w:cs="Arial"/>
          <w:i/>
          <w:sz w:val="24"/>
        </w:rPr>
      </w:pPr>
      <w:r>
        <w:rPr>
          <w:rFonts w:ascii="Arial" w:hAnsi="Arial" w:cs="Arial"/>
          <w:sz w:val="24"/>
        </w:rPr>
        <w:t xml:space="preserve">Related Documents: </w:t>
      </w:r>
    </w:p>
    <w:p w:rsidR="0010087D" w:rsidRPr="001E2080" w:rsidRDefault="0010087D" w:rsidP="0010087D">
      <w:pPr>
        <w:pStyle w:val="ListParagraph"/>
        <w:numPr>
          <w:ilvl w:val="0"/>
          <w:numId w:val="48"/>
        </w:numPr>
        <w:spacing w:after="0" w:line="240" w:lineRule="auto"/>
        <w:rPr>
          <w:rFonts w:ascii="Arial" w:hAnsi="Arial" w:cs="Arial"/>
          <w:i/>
          <w:sz w:val="20"/>
        </w:rPr>
      </w:pPr>
      <w:r w:rsidRPr="0010087D">
        <w:rPr>
          <w:rFonts w:ascii="Arial" w:hAnsi="Arial" w:cs="Arial"/>
          <w:i/>
          <w:sz w:val="20"/>
        </w:rPr>
        <w:t>MSOD Culminating Project Panel Assessment Spring 2015</w:t>
      </w:r>
      <w:r>
        <w:rPr>
          <w:rFonts w:ascii="Arial" w:hAnsi="Arial" w:cs="Arial"/>
          <w:i/>
          <w:sz w:val="20"/>
        </w:rPr>
        <w:t xml:space="preserve">: </w:t>
      </w:r>
      <w:r w:rsidRPr="0010087D">
        <w:rPr>
          <w:rFonts w:ascii="Arial" w:hAnsi="Arial" w:cs="Arial"/>
          <w:i/>
          <w:sz w:val="20"/>
        </w:rPr>
        <w:t>MSOD AoL Rubric Pilot Assessment Data.xlsx</w:t>
      </w:r>
      <w:r w:rsidRPr="001E2080">
        <w:rPr>
          <w:rFonts w:ascii="Arial" w:hAnsi="Arial" w:cs="Arial"/>
          <w:i/>
          <w:sz w:val="20"/>
        </w:rPr>
        <w:t xml:space="preserve"> </w:t>
      </w:r>
    </w:p>
    <w:p w:rsidR="00F31145" w:rsidRDefault="00F31145" w:rsidP="00F31145">
      <w:pPr>
        <w:rPr>
          <w:rFonts w:ascii="Arial" w:hAnsi="Arial" w:cs="Arial"/>
          <w:b/>
          <w:sz w:val="24"/>
        </w:rPr>
      </w:pPr>
    </w:p>
    <w:p w:rsidR="00293FD5" w:rsidRDefault="00293FD5">
      <w:pPr>
        <w:spacing w:after="0" w:line="240" w:lineRule="auto"/>
        <w:rPr>
          <w:rFonts w:ascii="Arial" w:hAnsi="Arial" w:cs="Arial"/>
          <w:b/>
          <w:sz w:val="24"/>
        </w:rPr>
      </w:pPr>
      <w:r>
        <w:rPr>
          <w:rFonts w:ascii="Arial" w:hAnsi="Arial" w:cs="Arial"/>
          <w:b/>
          <w:sz w:val="24"/>
        </w:rPr>
        <w:br w:type="page"/>
      </w:r>
    </w:p>
    <w:p w:rsidR="00F31145" w:rsidRDefault="00F31145" w:rsidP="00F31145">
      <w:pPr>
        <w:rPr>
          <w:rFonts w:ascii="Arial" w:hAnsi="Arial" w:cs="Arial"/>
          <w:b/>
          <w:sz w:val="24"/>
        </w:rPr>
      </w:pPr>
      <w:r>
        <w:rPr>
          <w:rFonts w:ascii="Arial" w:hAnsi="Arial" w:cs="Arial"/>
          <w:b/>
          <w:sz w:val="24"/>
        </w:rPr>
        <w:lastRenderedPageBreak/>
        <w:t>Action:</w:t>
      </w:r>
    </w:p>
    <w:p w:rsidR="00EF666B" w:rsidRPr="00EF666B" w:rsidRDefault="00EF666B" w:rsidP="00EF666B">
      <w:pPr>
        <w:pStyle w:val="ListParagraph"/>
        <w:spacing w:after="0"/>
        <w:contextualSpacing/>
        <w:rPr>
          <w:rFonts w:ascii="Arial" w:hAnsi="Arial" w:cs="Arial"/>
          <w:sz w:val="24"/>
          <w:szCs w:val="24"/>
        </w:rPr>
      </w:pPr>
      <w:r w:rsidRPr="00EF666B">
        <w:rPr>
          <w:rFonts w:ascii="Arial" w:hAnsi="Arial" w:cs="Arial"/>
          <w:sz w:val="24"/>
          <w:szCs w:val="24"/>
        </w:rPr>
        <w:t xml:space="preserve">There were four Learning Outcomes out of eight that were not met in 2015. Since we used a panel to assess LOs based on the Culminating Project student group presentations, it is unclear if the panel was not able to fully assess some of the LOs because student presentations were not uniform in what they covered or if the students actually did not acquire the learning.  To partially address this, in addition to the panel assessment of the oral presentations, each instructor of the culminating course will be assessing the final written project </w:t>
      </w:r>
      <w:proofErr w:type="gramStart"/>
      <w:r w:rsidRPr="00EF666B">
        <w:rPr>
          <w:rFonts w:ascii="Arial" w:hAnsi="Arial" w:cs="Arial"/>
          <w:sz w:val="24"/>
          <w:szCs w:val="24"/>
        </w:rPr>
        <w:t>Spring</w:t>
      </w:r>
      <w:proofErr w:type="gramEnd"/>
      <w:r w:rsidRPr="00EF666B">
        <w:rPr>
          <w:rFonts w:ascii="Arial" w:hAnsi="Arial" w:cs="Arial"/>
          <w:sz w:val="24"/>
          <w:szCs w:val="24"/>
        </w:rPr>
        <w:t xml:space="preserve"> 2016.  This is a 50+ page paper that details all aspects of the final project.  It contains details that would not be discussed during a presentation, and as such, assessing the paper will be a more precise reflection of the learning for the program.   In addition, the MSOD department plans to discuss assessment of learning outcomes, new assignments to assess outcomes and most appropriate classes for assessment at the Spring OD retreat on March 3, 2016.  Further, once the faculty considers LOs and assessments, the plans will be discussed with the MSOD advisory board meeting in April 2016.  Curricular or programmatic changes will be considered and implemented for the </w:t>
      </w:r>
      <w:proofErr w:type="gramStart"/>
      <w:r w:rsidRPr="00EF666B">
        <w:rPr>
          <w:rFonts w:ascii="Arial" w:hAnsi="Arial" w:cs="Arial"/>
          <w:sz w:val="24"/>
          <w:szCs w:val="24"/>
        </w:rPr>
        <w:t>Fall</w:t>
      </w:r>
      <w:proofErr w:type="gramEnd"/>
      <w:r w:rsidRPr="00EF666B">
        <w:rPr>
          <w:rFonts w:ascii="Arial" w:hAnsi="Arial" w:cs="Arial"/>
          <w:sz w:val="24"/>
          <w:szCs w:val="24"/>
        </w:rPr>
        <w:t xml:space="preserve"> 2016 cohorts.</w:t>
      </w:r>
    </w:p>
    <w:p w:rsidR="00061172" w:rsidRDefault="00061172" w:rsidP="00061172">
      <w:pPr>
        <w:rPr>
          <w:rFonts w:ascii="Arial" w:hAnsi="Arial" w:cs="Arial"/>
          <w:sz w:val="24"/>
        </w:rPr>
      </w:pPr>
    </w:p>
    <w:p w:rsidR="00F31145" w:rsidRPr="00061172" w:rsidRDefault="00F31145" w:rsidP="00061172">
      <w:pPr>
        <w:rPr>
          <w:rFonts w:ascii="Arial" w:hAnsi="Arial" w:cs="Arial"/>
          <w:sz w:val="24"/>
        </w:rPr>
      </w:pPr>
      <w:bookmarkStart w:id="0" w:name="_GoBack"/>
      <w:bookmarkEnd w:id="0"/>
    </w:p>
    <w:p w:rsidR="008B72B4" w:rsidRDefault="008B72B4" w:rsidP="00F31145">
      <w:pPr>
        <w:pStyle w:val="PlainText"/>
        <w:rPr>
          <w:rFonts w:ascii="Arial" w:hAnsi="Arial" w:cs="Arial"/>
          <w:sz w:val="24"/>
          <w:szCs w:val="24"/>
        </w:rPr>
      </w:pPr>
    </w:p>
    <w:p w:rsidR="008B72B4" w:rsidRPr="00EF666B" w:rsidRDefault="008B72B4" w:rsidP="00EF666B">
      <w:pPr>
        <w:spacing w:after="0" w:line="240" w:lineRule="auto"/>
        <w:rPr>
          <w:rFonts w:ascii="Arial" w:eastAsia="Calibri" w:hAnsi="Arial" w:cs="Arial"/>
          <w:sz w:val="24"/>
          <w:szCs w:val="24"/>
        </w:rPr>
      </w:pPr>
    </w:p>
    <w:p w:rsidR="0003562A" w:rsidRPr="00F92036" w:rsidRDefault="0003562A" w:rsidP="00410728">
      <w:pPr>
        <w:widowControl w:val="0"/>
        <w:spacing w:after="0" w:line="240" w:lineRule="auto"/>
        <w:rPr>
          <w:rFonts w:ascii="Arial" w:hAnsi="Arial" w:cs="Arial"/>
        </w:rPr>
      </w:pPr>
    </w:p>
    <w:sectPr w:rsidR="0003562A" w:rsidRPr="00F92036" w:rsidSect="00637ADE">
      <w:headerReference w:type="even" r:id="rId8"/>
      <w:headerReference w:type="default" r:id="rId9"/>
      <w:headerReference w:type="first" r:id="rId10"/>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10" w:rsidRDefault="00DE7B10" w:rsidP="00CA23C9">
      <w:pPr>
        <w:spacing w:after="0" w:line="240" w:lineRule="auto"/>
      </w:pPr>
      <w:r>
        <w:separator/>
      </w:r>
    </w:p>
  </w:endnote>
  <w:endnote w:type="continuationSeparator" w:id="0">
    <w:p w:rsidR="00DE7B10" w:rsidRDefault="00DE7B10" w:rsidP="00C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10" w:rsidRDefault="00DE7B10" w:rsidP="00CA23C9">
      <w:pPr>
        <w:spacing w:after="0" w:line="240" w:lineRule="auto"/>
      </w:pPr>
      <w:r>
        <w:separator/>
      </w:r>
    </w:p>
  </w:footnote>
  <w:footnote w:type="continuationSeparator" w:id="0">
    <w:p w:rsidR="00DE7B10" w:rsidRDefault="00DE7B10" w:rsidP="00CA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EF66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2" o:spid="_x0000_s3209" type="#_x0000_t75" style="position:absolute;margin-left:0;margin-top:0;width:539.8pt;height:539.8pt;z-index:-251620864;mso-position-horizontal:center;mso-position-horizontal-relative:margin;mso-position-vertical:center;mso-position-vertical-relative:margin" o:allowincell="f">
          <v:imagedata r:id="rId1" o:title="Watermark grey 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F0" w:rsidRPr="00E92FF0" w:rsidRDefault="00E92FF0" w:rsidP="000F366B">
    <w:pPr>
      <w:pStyle w:val="Header"/>
      <w:spacing w:after="0" w:line="240" w:lineRule="auto"/>
      <w:jc w:val="right"/>
      <w:rPr>
        <w:sz w:val="16"/>
        <w:szCs w:val="16"/>
      </w:rPr>
    </w:pPr>
    <w:r w:rsidRPr="00E92FF0">
      <w:rPr>
        <w:sz w:val="16"/>
        <w:szCs w:val="16"/>
      </w:rPr>
      <w:t>Office of Student Learning Assurance</w:t>
    </w:r>
  </w:p>
  <w:p w:rsidR="00E92FF0" w:rsidRPr="00E92FF0" w:rsidRDefault="00E92FF0" w:rsidP="000F366B">
    <w:pPr>
      <w:pStyle w:val="Header"/>
      <w:spacing w:after="0" w:line="240" w:lineRule="auto"/>
      <w:jc w:val="right"/>
      <w:rPr>
        <w:sz w:val="16"/>
        <w:szCs w:val="16"/>
      </w:rPr>
    </w:pPr>
    <w:r w:rsidRPr="00E92FF0">
      <w:rPr>
        <w:sz w:val="16"/>
        <w:szCs w:val="16"/>
      </w:rPr>
      <w:fldChar w:fldCharType="begin"/>
    </w:r>
    <w:r w:rsidRPr="00E92FF0">
      <w:rPr>
        <w:sz w:val="16"/>
        <w:szCs w:val="16"/>
      </w:rPr>
      <w:instrText xml:space="preserve"> DATE \@ "d MMMM yyyy" </w:instrText>
    </w:r>
    <w:r w:rsidRPr="00E92FF0">
      <w:rPr>
        <w:sz w:val="16"/>
        <w:szCs w:val="16"/>
      </w:rPr>
      <w:fldChar w:fldCharType="separate"/>
    </w:r>
    <w:r w:rsidR="00EF666B">
      <w:rPr>
        <w:noProof/>
        <w:sz w:val="16"/>
        <w:szCs w:val="16"/>
      </w:rPr>
      <w:t>21 February 2016</w:t>
    </w:r>
    <w:r w:rsidRPr="00E92FF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18" w:rsidRDefault="00EF66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1" o:spid="_x0000_s3208" type="#_x0000_t75" style="position:absolute;margin-left:0;margin-top:0;width:539.8pt;height:539.8pt;z-index:-251621888;mso-position-horizontal:center;mso-position-horizontal-relative:margin;mso-position-vertical:center;mso-position-vertical-relative:margin" o:allowincell="f">
          <v:imagedata r:id="rId1" o:title="Watermark grey 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C24"/>
    <w:multiLevelType w:val="hybridMultilevel"/>
    <w:tmpl w:val="292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4F3"/>
    <w:multiLevelType w:val="hybridMultilevel"/>
    <w:tmpl w:val="F6F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58A6"/>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nsid w:val="0A9D5D50"/>
    <w:multiLevelType w:val="hybridMultilevel"/>
    <w:tmpl w:val="217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D131D"/>
    <w:multiLevelType w:val="multilevel"/>
    <w:tmpl w:val="F9F6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A55A5"/>
    <w:multiLevelType w:val="hybridMultilevel"/>
    <w:tmpl w:val="B6C63A4A"/>
    <w:lvl w:ilvl="0" w:tplc="956CEF3C">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1422F"/>
    <w:multiLevelType w:val="hybridMultilevel"/>
    <w:tmpl w:val="C3F4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861AE"/>
    <w:multiLevelType w:val="hybridMultilevel"/>
    <w:tmpl w:val="47F2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B3DB0"/>
    <w:multiLevelType w:val="hybridMultilevel"/>
    <w:tmpl w:val="AF0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C6059"/>
    <w:multiLevelType w:val="hybridMultilevel"/>
    <w:tmpl w:val="E35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D0CE6"/>
    <w:multiLevelType w:val="hybridMultilevel"/>
    <w:tmpl w:val="2F9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03DC9"/>
    <w:multiLevelType w:val="hybridMultilevel"/>
    <w:tmpl w:val="09AEA984"/>
    <w:lvl w:ilvl="0" w:tplc="A7D07818">
      <w:start w:val="1"/>
      <w:numFmt w:val="bullet"/>
      <w:lvlText w:val="•"/>
      <w:lvlJc w:val="left"/>
      <w:pPr>
        <w:tabs>
          <w:tab w:val="num" w:pos="720"/>
        </w:tabs>
        <w:ind w:left="720" w:hanging="360"/>
      </w:pPr>
      <w:rPr>
        <w:rFonts w:ascii="Arial" w:hAnsi="Arial" w:hint="default"/>
      </w:rPr>
    </w:lvl>
    <w:lvl w:ilvl="1" w:tplc="93CC9DA2" w:tentative="1">
      <w:start w:val="1"/>
      <w:numFmt w:val="bullet"/>
      <w:lvlText w:val="•"/>
      <w:lvlJc w:val="left"/>
      <w:pPr>
        <w:tabs>
          <w:tab w:val="num" w:pos="1440"/>
        </w:tabs>
        <w:ind w:left="1440" w:hanging="360"/>
      </w:pPr>
      <w:rPr>
        <w:rFonts w:ascii="Arial" w:hAnsi="Arial" w:hint="default"/>
      </w:rPr>
    </w:lvl>
    <w:lvl w:ilvl="2" w:tplc="E1EA56AE" w:tentative="1">
      <w:start w:val="1"/>
      <w:numFmt w:val="bullet"/>
      <w:lvlText w:val="•"/>
      <w:lvlJc w:val="left"/>
      <w:pPr>
        <w:tabs>
          <w:tab w:val="num" w:pos="2160"/>
        </w:tabs>
        <w:ind w:left="2160" w:hanging="360"/>
      </w:pPr>
      <w:rPr>
        <w:rFonts w:ascii="Arial" w:hAnsi="Arial" w:hint="default"/>
      </w:rPr>
    </w:lvl>
    <w:lvl w:ilvl="3" w:tplc="A906E5CA" w:tentative="1">
      <w:start w:val="1"/>
      <w:numFmt w:val="bullet"/>
      <w:lvlText w:val="•"/>
      <w:lvlJc w:val="left"/>
      <w:pPr>
        <w:tabs>
          <w:tab w:val="num" w:pos="2880"/>
        </w:tabs>
        <w:ind w:left="2880" w:hanging="360"/>
      </w:pPr>
      <w:rPr>
        <w:rFonts w:ascii="Arial" w:hAnsi="Arial" w:hint="default"/>
      </w:rPr>
    </w:lvl>
    <w:lvl w:ilvl="4" w:tplc="2D86C2DE" w:tentative="1">
      <w:start w:val="1"/>
      <w:numFmt w:val="bullet"/>
      <w:lvlText w:val="•"/>
      <w:lvlJc w:val="left"/>
      <w:pPr>
        <w:tabs>
          <w:tab w:val="num" w:pos="3600"/>
        </w:tabs>
        <w:ind w:left="3600" w:hanging="360"/>
      </w:pPr>
      <w:rPr>
        <w:rFonts w:ascii="Arial" w:hAnsi="Arial" w:hint="default"/>
      </w:rPr>
    </w:lvl>
    <w:lvl w:ilvl="5" w:tplc="601698C8" w:tentative="1">
      <w:start w:val="1"/>
      <w:numFmt w:val="bullet"/>
      <w:lvlText w:val="•"/>
      <w:lvlJc w:val="left"/>
      <w:pPr>
        <w:tabs>
          <w:tab w:val="num" w:pos="4320"/>
        </w:tabs>
        <w:ind w:left="4320" w:hanging="360"/>
      </w:pPr>
      <w:rPr>
        <w:rFonts w:ascii="Arial" w:hAnsi="Arial" w:hint="default"/>
      </w:rPr>
    </w:lvl>
    <w:lvl w:ilvl="6" w:tplc="A4BC5666" w:tentative="1">
      <w:start w:val="1"/>
      <w:numFmt w:val="bullet"/>
      <w:lvlText w:val="•"/>
      <w:lvlJc w:val="left"/>
      <w:pPr>
        <w:tabs>
          <w:tab w:val="num" w:pos="5040"/>
        </w:tabs>
        <w:ind w:left="5040" w:hanging="360"/>
      </w:pPr>
      <w:rPr>
        <w:rFonts w:ascii="Arial" w:hAnsi="Arial" w:hint="default"/>
      </w:rPr>
    </w:lvl>
    <w:lvl w:ilvl="7" w:tplc="F74223BC" w:tentative="1">
      <w:start w:val="1"/>
      <w:numFmt w:val="bullet"/>
      <w:lvlText w:val="•"/>
      <w:lvlJc w:val="left"/>
      <w:pPr>
        <w:tabs>
          <w:tab w:val="num" w:pos="5760"/>
        </w:tabs>
        <w:ind w:left="5760" w:hanging="360"/>
      </w:pPr>
      <w:rPr>
        <w:rFonts w:ascii="Arial" w:hAnsi="Arial" w:hint="default"/>
      </w:rPr>
    </w:lvl>
    <w:lvl w:ilvl="8" w:tplc="657002C6" w:tentative="1">
      <w:start w:val="1"/>
      <w:numFmt w:val="bullet"/>
      <w:lvlText w:val="•"/>
      <w:lvlJc w:val="left"/>
      <w:pPr>
        <w:tabs>
          <w:tab w:val="num" w:pos="6480"/>
        </w:tabs>
        <w:ind w:left="6480" w:hanging="360"/>
      </w:pPr>
      <w:rPr>
        <w:rFonts w:ascii="Arial" w:hAnsi="Arial" w:hint="default"/>
      </w:rPr>
    </w:lvl>
  </w:abstractNum>
  <w:abstractNum w:abstractNumId="12">
    <w:nsid w:val="1B58345B"/>
    <w:multiLevelType w:val="hybridMultilevel"/>
    <w:tmpl w:val="808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7386C"/>
    <w:multiLevelType w:val="hybridMultilevel"/>
    <w:tmpl w:val="8D2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645E6"/>
    <w:multiLevelType w:val="hybridMultilevel"/>
    <w:tmpl w:val="84AC52EA"/>
    <w:lvl w:ilvl="0" w:tplc="2D48905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1E6ADF"/>
    <w:multiLevelType w:val="hybridMultilevel"/>
    <w:tmpl w:val="669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7512D"/>
    <w:multiLevelType w:val="hybridMultilevel"/>
    <w:tmpl w:val="025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73431"/>
    <w:multiLevelType w:val="hybridMultilevel"/>
    <w:tmpl w:val="DA30F3A8"/>
    <w:lvl w:ilvl="0" w:tplc="01D6E100">
      <w:start w:val="1"/>
      <w:numFmt w:val="bullet"/>
      <w:lvlText w:val="•"/>
      <w:lvlJc w:val="left"/>
      <w:pPr>
        <w:tabs>
          <w:tab w:val="num" w:pos="720"/>
        </w:tabs>
        <w:ind w:left="720" w:hanging="360"/>
      </w:pPr>
      <w:rPr>
        <w:rFonts w:ascii="Arial" w:hAnsi="Arial" w:hint="default"/>
      </w:rPr>
    </w:lvl>
    <w:lvl w:ilvl="1" w:tplc="51F47246" w:tentative="1">
      <w:start w:val="1"/>
      <w:numFmt w:val="bullet"/>
      <w:lvlText w:val="•"/>
      <w:lvlJc w:val="left"/>
      <w:pPr>
        <w:tabs>
          <w:tab w:val="num" w:pos="1440"/>
        </w:tabs>
        <w:ind w:left="1440" w:hanging="360"/>
      </w:pPr>
      <w:rPr>
        <w:rFonts w:ascii="Arial" w:hAnsi="Arial" w:hint="default"/>
      </w:rPr>
    </w:lvl>
    <w:lvl w:ilvl="2" w:tplc="6F64CAD6" w:tentative="1">
      <w:start w:val="1"/>
      <w:numFmt w:val="bullet"/>
      <w:lvlText w:val="•"/>
      <w:lvlJc w:val="left"/>
      <w:pPr>
        <w:tabs>
          <w:tab w:val="num" w:pos="2160"/>
        </w:tabs>
        <w:ind w:left="2160" w:hanging="360"/>
      </w:pPr>
      <w:rPr>
        <w:rFonts w:ascii="Arial" w:hAnsi="Arial" w:hint="default"/>
      </w:rPr>
    </w:lvl>
    <w:lvl w:ilvl="3" w:tplc="2C1219A6" w:tentative="1">
      <w:start w:val="1"/>
      <w:numFmt w:val="bullet"/>
      <w:lvlText w:val="•"/>
      <w:lvlJc w:val="left"/>
      <w:pPr>
        <w:tabs>
          <w:tab w:val="num" w:pos="2880"/>
        </w:tabs>
        <w:ind w:left="2880" w:hanging="360"/>
      </w:pPr>
      <w:rPr>
        <w:rFonts w:ascii="Arial" w:hAnsi="Arial" w:hint="default"/>
      </w:rPr>
    </w:lvl>
    <w:lvl w:ilvl="4" w:tplc="392CCA0A" w:tentative="1">
      <w:start w:val="1"/>
      <w:numFmt w:val="bullet"/>
      <w:lvlText w:val="•"/>
      <w:lvlJc w:val="left"/>
      <w:pPr>
        <w:tabs>
          <w:tab w:val="num" w:pos="3600"/>
        </w:tabs>
        <w:ind w:left="3600" w:hanging="360"/>
      </w:pPr>
      <w:rPr>
        <w:rFonts w:ascii="Arial" w:hAnsi="Arial" w:hint="default"/>
      </w:rPr>
    </w:lvl>
    <w:lvl w:ilvl="5" w:tplc="5FB052F0" w:tentative="1">
      <w:start w:val="1"/>
      <w:numFmt w:val="bullet"/>
      <w:lvlText w:val="•"/>
      <w:lvlJc w:val="left"/>
      <w:pPr>
        <w:tabs>
          <w:tab w:val="num" w:pos="4320"/>
        </w:tabs>
        <w:ind w:left="4320" w:hanging="360"/>
      </w:pPr>
      <w:rPr>
        <w:rFonts w:ascii="Arial" w:hAnsi="Arial" w:hint="default"/>
      </w:rPr>
    </w:lvl>
    <w:lvl w:ilvl="6" w:tplc="323EF260" w:tentative="1">
      <w:start w:val="1"/>
      <w:numFmt w:val="bullet"/>
      <w:lvlText w:val="•"/>
      <w:lvlJc w:val="left"/>
      <w:pPr>
        <w:tabs>
          <w:tab w:val="num" w:pos="5040"/>
        </w:tabs>
        <w:ind w:left="5040" w:hanging="360"/>
      </w:pPr>
      <w:rPr>
        <w:rFonts w:ascii="Arial" w:hAnsi="Arial" w:hint="default"/>
      </w:rPr>
    </w:lvl>
    <w:lvl w:ilvl="7" w:tplc="E3DE6FBA" w:tentative="1">
      <w:start w:val="1"/>
      <w:numFmt w:val="bullet"/>
      <w:lvlText w:val="•"/>
      <w:lvlJc w:val="left"/>
      <w:pPr>
        <w:tabs>
          <w:tab w:val="num" w:pos="5760"/>
        </w:tabs>
        <w:ind w:left="5760" w:hanging="360"/>
      </w:pPr>
      <w:rPr>
        <w:rFonts w:ascii="Arial" w:hAnsi="Arial" w:hint="default"/>
      </w:rPr>
    </w:lvl>
    <w:lvl w:ilvl="8" w:tplc="D10076DA" w:tentative="1">
      <w:start w:val="1"/>
      <w:numFmt w:val="bullet"/>
      <w:lvlText w:val="•"/>
      <w:lvlJc w:val="left"/>
      <w:pPr>
        <w:tabs>
          <w:tab w:val="num" w:pos="6480"/>
        </w:tabs>
        <w:ind w:left="6480" w:hanging="360"/>
      </w:pPr>
      <w:rPr>
        <w:rFonts w:ascii="Arial" w:hAnsi="Arial" w:hint="default"/>
      </w:rPr>
    </w:lvl>
  </w:abstractNum>
  <w:abstractNum w:abstractNumId="18">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DA3AE5"/>
    <w:multiLevelType w:val="hybridMultilevel"/>
    <w:tmpl w:val="8D58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021E8"/>
    <w:multiLevelType w:val="hybridMultilevel"/>
    <w:tmpl w:val="D2B87B32"/>
    <w:lvl w:ilvl="0" w:tplc="992E209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0E1A04"/>
    <w:multiLevelType w:val="hybridMultilevel"/>
    <w:tmpl w:val="789801BE"/>
    <w:lvl w:ilvl="0" w:tplc="569C1402">
      <w:start w:val="1"/>
      <w:numFmt w:val="bullet"/>
      <w:lvlText w:val="•"/>
      <w:lvlJc w:val="left"/>
      <w:pPr>
        <w:tabs>
          <w:tab w:val="num" w:pos="720"/>
        </w:tabs>
        <w:ind w:left="720" w:hanging="360"/>
      </w:pPr>
      <w:rPr>
        <w:rFonts w:ascii="Arial" w:hAnsi="Arial" w:hint="default"/>
      </w:rPr>
    </w:lvl>
    <w:lvl w:ilvl="1" w:tplc="E780D34A" w:tentative="1">
      <w:start w:val="1"/>
      <w:numFmt w:val="bullet"/>
      <w:lvlText w:val="•"/>
      <w:lvlJc w:val="left"/>
      <w:pPr>
        <w:tabs>
          <w:tab w:val="num" w:pos="1440"/>
        </w:tabs>
        <w:ind w:left="1440" w:hanging="360"/>
      </w:pPr>
      <w:rPr>
        <w:rFonts w:ascii="Arial" w:hAnsi="Arial" w:hint="default"/>
      </w:rPr>
    </w:lvl>
    <w:lvl w:ilvl="2" w:tplc="652EF258" w:tentative="1">
      <w:start w:val="1"/>
      <w:numFmt w:val="bullet"/>
      <w:lvlText w:val="•"/>
      <w:lvlJc w:val="left"/>
      <w:pPr>
        <w:tabs>
          <w:tab w:val="num" w:pos="2160"/>
        </w:tabs>
        <w:ind w:left="2160" w:hanging="360"/>
      </w:pPr>
      <w:rPr>
        <w:rFonts w:ascii="Arial" w:hAnsi="Arial" w:hint="default"/>
      </w:rPr>
    </w:lvl>
    <w:lvl w:ilvl="3" w:tplc="B3CAC66C" w:tentative="1">
      <w:start w:val="1"/>
      <w:numFmt w:val="bullet"/>
      <w:lvlText w:val="•"/>
      <w:lvlJc w:val="left"/>
      <w:pPr>
        <w:tabs>
          <w:tab w:val="num" w:pos="2880"/>
        </w:tabs>
        <w:ind w:left="2880" w:hanging="360"/>
      </w:pPr>
      <w:rPr>
        <w:rFonts w:ascii="Arial" w:hAnsi="Arial" w:hint="default"/>
      </w:rPr>
    </w:lvl>
    <w:lvl w:ilvl="4" w:tplc="D8189CD2" w:tentative="1">
      <w:start w:val="1"/>
      <w:numFmt w:val="bullet"/>
      <w:lvlText w:val="•"/>
      <w:lvlJc w:val="left"/>
      <w:pPr>
        <w:tabs>
          <w:tab w:val="num" w:pos="3600"/>
        </w:tabs>
        <w:ind w:left="3600" w:hanging="360"/>
      </w:pPr>
      <w:rPr>
        <w:rFonts w:ascii="Arial" w:hAnsi="Arial" w:hint="default"/>
      </w:rPr>
    </w:lvl>
    <w:lvl w:ilvl="5" w:tplc="B7943F8E" w:tentative="1">
      <w:start w:val="1"/>
      <w:numFmt w:val="bullet"/>
      <w:lvlText w:val="•"/>
      <w:lvlJc w:val="left"/>
      <w:pPr>
        <w:tabs>
          <w:tab w:val="num" w:pos="4320"/>
        </w:tabs>
        <w:ind w:left="4320" w:hanging="360"/>
      </w:pPr>
      <w:rPr>
        <w:rFonts w:ascii="Arial" w:hAnsi="Arial" w:hint="default"/>
      </w:rPr>
    </w:lvl>
    <w:lvl w:ilvl="6" w:tplc="9B6C00F0" w:tentative="1">
      <w:start w:val="1"/>
      <w:numFmt w:val="bullet"/>
      <w:lvlText w:val="•"/>
      <w:lvlJc w:val="left"/>
      <w:pPr>
        <w:tabs>
          <w:tab w:val="num" w:pos="5040"/>
        </w:tabs>
        <w:ind w:left="5040" w:hanging="360"/>
      </w:pPr>
      <w:rPr>
        <w:rFonts w:ascii="Arial" w:hAnsi="Arial" w:hint="default"/>
      </w:rPr>
    </w:lvl>
    <w:lvl w:ilvl="7" w:tplc="5BD8CE42" w:tentative="1">
      <w:start w:val="1"/>
      <w:numFmt w:val="bullet"/>
      <w:lvlText w:val="•"/>
      <w:lvlJc w:val="left"/>
      <w:pPr>
        <w:tabs>
          <w:tab w:val="num" w:pos="5760"/>
        </w:tabs>
        <w:ind w:left="5760" w:hanging="360"/>
      </w:pPr>
      <w:rPr>
        <w:rFonts w:ascii="Arial" w:hAnsi="Arial" w:hint="default"/>
      </w:rPr>
    </w:lvl>
    <w:lvl w:ilvl="8" w:tplc="38B005E6" w:tentative="1">
      <w:start w:val="1"/>
      <w:numFmt w:val="bullet"/>
      <w:lvlText w:val="•"/>
      <w:lvlJc w:val="left"/>
      <w:pPr>
        <w:tabs>
          <w:tab w:val="num" w:pos="6480"/>
        </w:tabs>
        <w:ind w:left="6480" w:hanging="360"/>
      </w:pPr>
      <w:rPr>
        <w:rFonts w:ascii="Arial" w:hAnsi="Arial" w:hint="default"/>
      </w:rPr>
    </w:lvl>
  </w:abstractNum>
  <w:abstractNum w:abstractNumId="22">
    <w:nsid w:val="3CA9543D"/>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3">
    <w:nsid w:val="40BB7C26"/>
    <w:multiLevelType w:val="hybridMultilevel"/>
    <w:tmpl w:val="FDF66232"/>
    <w:lvl w:ilvl="0" w:tplc="AD10B1F2">
      <w:start w:val="1"/>
      <w:numFmt w:val="bullet"/>
      <w:lvlText w:val="•"/>
      <w:lvlJc w:val="left"/>
      <w:pPr>
        <w:tabs>
          <w:tab w:val="num" w:pos="720"/>
        </w:tabs>
        <w:ind w:left="720" w:hanging="360"/>
      </w:pPr>
      <w:rPr>
        <w:rFonts w:ascii="Arial" w:hAnsi="Arial" w:hint="default"/>
      </w:rPr>
    </w:lvl>
    <w:lvl w:ilvl="1" w:tplc="14B4C156" w:tentative="1">
      <w:start w:val="1"/>
      <w:numFmt w:val="bullet"/>
      <w:lvlText w:val="•"/>
      <w:lvlJc w:val="left"/>
      <w:pPr>
        <w:tabs>
          <w:tab w:val="num" w:pos="1440"/>
        </w:tabs>
        <w:ind w:left="1440" w:hanging="360"/>
      </w:pPr>
      <w:rPr>
        <w:rFonts w:ascii="Arial" w:hAnsi="Arial" w:hint="default"/>
      </w:rPr>
    </w:lvl>
    <w:lvl w:ilvl="2" w:tplc="9B2A1598" w:tentative="1">
      <w:start w:val="1"/>
      <w:numFmt w:val="bullet"/>
      <w:lvlText w:val="•"/>
      <w:lvlJc w:val="left"/>
      <w:pPr>
        <w:tabs>
          <w:tab w:val="num" w:pos="2160"/>
        </w:tabs>
        <w:ind w:left="2160" w:hanging="360"/>
      </w:pPr>
      <w:rPr>
        <w:rFonts w:ascii="Arial" w:hAnsi="Arial" w:hint="default"/>
      </w:rPr>
    </w:lvl>
    <w:lvl w:ilvl="3" w:tplc="CB422274" w:tentative="1">
      <w:start w:val="1"/>
      <w:numFmt w:val="bullet"/>
      <w:lvlText w:val="•"/>
      <w:lvlJc w:val="left"/>
      <w:pPr>
        <w:tabs>
          <w:tab w:val="num" w:pos="2880"/>
        </w:tabs>
        <w:ind w:left="2880" w:hanging="360"/>
      </w:pPr>
      <w:rPr>
        <w:rFonts w:ascii="Arial" w:hAnsi="Arial" w:hint="default"/>
      </w:rPr>
    </w:lvl>
    <w:lvl w:ilvl="4" w:tplc="0846BD9A" w:tentative="1">
      <w:start w:val="1"/>
      <w:numFmt w:val="bullet"/>
      <w:lvlText w:val="•"/>
      <w:lvlJc w:val="left"/>
      <w:pPr>
        <w:tabs>
          <w:tab w:val="num" w:pos="3600"/>
        </w:tabs>
        <w:ind w:left="3600" w:hanging="360"/>
      </w:pPr>
      <w:rPr>
        <w:rFonts w:ascii="Arial" w:hAnsi="Arial" w:hint="default"/>
      </w:rPr>
    </w:lvl>
    <w:lvl w:ilvl="5" w:tplc="6928812A" w:tentative="1">
      <w:start w:val="1"/>
      <w:numFmt w:val="bullet"/>
      <w:lvlText w:val="•"/>
      <w:lvlJc w:val="left"/>
      <w:pPr>
        <w:tabs>
          <w:tab w:val="num" w:pos="4320"/>
        </w:tabs>
        <w:ind w:left="4320" w:hanging="360"/>
      </w:pPr>
      <w:rPr>
        <w:rFonts w:ascii="Arial" w:hAnsi="Arial" w:hint="default"/>
      </w:rPr>
    </w:lvl>
    <w:lvl w:ilvl="6" w:tplc="A19675A4" w:tentative="1">
      <w:start w:val="1"/>
      <w:numFmt w:val="bullet"/>
      <w:lvlText w:val="•"/>
      <w:lvlJc w:val="left"/>
      <w:pPr>
        <w:tabs>
          <w:tab w:val="num" w:pos="5040"/>
        </w:tabs>
        <w:ind w:left="5040" w:hanging="360"/>
      </w:pPr>
      <w:rPr>
        <w:rFonts w:ascii="Arial" w:hAnsi="Arial" w:hint="default"/>
      </w:rPr>
    </w:lvl>
    <w:lvl w:ilvl="7" w:tplc="AE964F0C" w:tentative="1">
      <w:start w:val="1"/>
      <w:numFmt w:val="bullet"/>
      <w:lvlText w:val="•"/>
      <w:lvlJc w:val="left"/>
      <w:pPr>
        <w:tabs>
          <w:tab w:val="num" w:pos="5760"/>
        </w:tabs>
        <w:ind w:left="5760" w:hanging="360"/>
      </w:pPr>
      <w:rPr>
        <w:rFonts w:ascii="Arial" w:hAnsi="Arial" w:hint="default"/>
      </w:rPr>
    </w:lvl>
    <w:lvl w:ilvl="8" w:tplc="DAAA35C0" w:tentative="1">
      <w:start w:val="1"/>
      <w:numFmt w:val="bullet"/>
      <w:lvlText w:val="•"/>
      <w:lvlJc w:val="left"/>
      <w:pPr>
        <w:tabs>
          <w:tab w:val="num" w:pos="6480"/>
        </w:tabs>
        <w:ind w:left="6480" w:hanging="360"/>
      </w:pPr>
      <w:rPr>
        <w:rFonts w:ascii="Arial" w:hAnsi="Arial" w:hint="default"/>
      </w:rPr>
    </w:lvl>
  </w:abstractNum>
  <w:abstractNum w:abstractNumId="24">
    <w:nsid w:val="42851A94"/>
    <w:multiLevelType w:val="hybridMultilevel"/>
    <w:tmpl w:val="A24609C4"/>
    <w:lvl w:ilvl="0" w:tplc="FF3087A0">
      <w:start w:val="1"/>
      <w:numFmt w:val="bullet"/>
      <w:lvlText w:val="•"/>
      <w:lvlJc w:val="left"/>
      <w:pPr>
        <w:tabs>
          <w:tab w:val="num" w:pos="720"/>
        </w:tabs>
        <w:ind w:left="720" w:hanging="360"/>
      </w:pPr>
      <w:rPr>
        <w:rFonts w:ascii="Arial" w:hAnsi="Arial" w:hint="default"/>
      </w:rPr>
    </w:lvl>
    <w:lvl w:ilvl="1" w:tplc="91889B9A" w:tentative="1">
      <w:start w:val="1"/>
      <w:numFmt w:val="bullet"/>
      <w:lvlText w:val="•"/>
      <w:lvlJc w:val="left"/>
      <w:pPr>
        <w:tabs>
          <w:tab w:val="num" w:pos="1440"/>
        </w:tabs>
        <w:ind w:left="1440" w:hanging="360"/>
      </w:pPr>
      <w:rPr>
        <w:rFonts w:ascii="Arial" w:hAnsi="Arial" w:hint="default"/>
      </w:rPr>
    </w:lvl>
    <w:lvl w:ilvl="2" w:tplc="EC2614E0" w:tentative="1">
      <w:start w:val="1"/>
      <w:numFmt w:val="bullet"/>
      <w:lvlText w:val="•"/>
      <w:lvlJc w:val="left"/>
      <w:pPr>
        <w:tabs>
          <w:tab w:val="num" w:pos="2160"/>
        </w:tabs>
        <w:ind w:left="2160" w:hanging="360"/>
      </w:pPr>
      <w:rPr>
        <w:rFonts w:ascii="Arial" w:hAnsi="Arial" w:hint="default"/>
      </w:rPr>
    </w:lvl>
    <w:lvl w:ilvl="3" w:tplc="513CEFA0" w:tentative="1">
      <w:start w:val="1"/>
      <w:numFmt w:val="bullet"/>
      <w:lvlText w:val="•"/>
      <w:lvlJc w:val="left"/>
      <w:pPr>
        <w:tabs>
          <w:tab w:val="num" w:pos="2880"/>
        </w:tabs>
        <w:ind w:left="2880" w:hanging="360"/>
      </w:pPr>
      <w:rPr>
        <w:rFonts w:ascii="Arial" w:hAnsi="Arial" w:hint="default"/>
      </w:rPr>
    </w:lvl>
    <w:lvl w:ilvl="4" w:tplc="70E6A3EA" w:tentative="1">
      <w:start w:val="1"/>
      <w:numFmt w:val="bullet"/>
      <w:lvlText w:val="•"/>
      <w:lvlJc w:val="left"/>
      <w:pPr>
        <w:tabs>
          <w:tab w:val="num" w:pos="3600"/>
        </w:tabs>
        <w:ind w:left="3600" w:hanging="360"/>
      </w:pPr>
      <w:rPr>
        <w:rFonts w:ascii="Arial" w:hAnsi="Arial" w:hint="default"/>
      </w:rPr>
    </w:lvl>
    <w:lvl w:ilvl="5" w:tplc="DECAAC7E" w:tentative="1">
      <w:start w:val="1"/>
      <w:numFmt w:val="bullet"/>
      <w:lvlText w:val="•"/>
      <w:lvlJc w:val="left"/>
      <w:pPr>
        <w:tabs>
          <w:tab w:val="num" w:pos="4320"/>
        </w:tabs>
        <w:ind w:left="4320" w:hanging="360"/>
      </w:pPr>
      <w:rPr>
        <w:rFonts w:ascii="Arial" w:hAnsi="Arial" w:hint="default"/>
      </w:rPr>
    </w:lvl>
    <w:lvl w:ilvl="6" w:tplc="ED88FA44" w:tentative="1">
      <w:start w:val="1"/>
      <w:numFmt w:val="bullet"/>
      <w:lvlText w:val="•"/>
      <w:lvlJc w:val="left"/>
      <w:pPr>
        <w:tabs>
          <w:tab w:val="num" w:pos="5040"/>
        </w:tabs>
        <w:ind w:left="5040" w:hanging="360"/>
      </w:pPr>
      <w:rPr>
        <w:rFonts w:ascii="Arial" w:hAnsi="Arial" w:hint="default"/>
      </w:rPr>
    </w:lvl>
    <w:lvl w:ilvl="7" w:tplc="CCF691F4" w:tentative="1">
      <w:start w:val="1"/>
      <w:numFmt w:val="bullet"/>
      <w:lvlText w:val="•"/>
      <w:lvlJc w:val="left"/>
      <w:pPr>
        <w:tabs>
          <w:tab w:val="num" w:pos="5760"/>
        </w:tabs>
        <w:ind w:left="5760" w:hanging="360"/>
      </w:pPr>
      <w:rPr>
        <w:rFonts w:ascii="Arial" w:hAnsi="Arial" w:hint="default"/>
      </w:rPr>
    </w:lvl>
    <w:lvl w:ilvl="8" w:tplc="A37EA674" w:tentative="1">
      <w:start w:val="1"/>
      <w:numFmt w:val="bullet"/>
      <w:lvlText w:val="•"/>
      <w:lvlJc w:val="left"/>
      <w:pPr>
        <w:tabs>
          <w:tab w:val="num" w:pos="6480"/>
        </w:tabs>
        <w:ind w:left="6480" w:hanging="360"/>
      </w:pPr>
      <w:rPr>
        <w:rFonts w:ascii="Arial" w:hAnsi="Arial" w:hint="default"/>
      </w:rPr>
    </w:lvl>
  </w:abstractNum>
  <w:abstractNum w:abstractNumId="25">
    <w:nsid w:val="42DF333B"/>
    <w:multiLevelType w:val="hybridMultilevel"/>
    <w:tmpl w:val="5990585C"/>
    <w:lvl w:ilvl="0" w:tplc="E302811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C14288"/>
    <w:multiLevelType w:val="hybridMultilevel"/>
    <w:tmpl w:val="539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05F1E"/>
    <w:multiLevelType w:val="hybridMultilevel"/>
    <w:tmpl w:val="F678F472"/>
    <w:lvl w:ilvl="0" w:tplc="EC308D54">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D51E3A"/>
    <w:multiLevelType w:val="hybridMultilevel"/>
    <w:tmpl w:val="7C48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A16B06"/>
    <w:multiLevelType w:val="hybridMultilevel"/>
    <w:tmpl w:val="162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FD58DE"/>
    <w:multiLevelType w:val="hybridMultilevel"/>
    <w:tmpl w:val="258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40A82"/>
    <w:multiLevelType w:val="hybridMultilevel"/>
    <w:tmpl w:val="794CE620"/>
    <w:lvl w:ilvl="0" w:tplc="5C9AF8F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180C82"/>
    <w:multiLevelType w:val="hybridMultilevel"/>
    <w:tmpl w:val="29F4CE84"/>
    <w:lvl w:ilvl="0" w:tplc="0280679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F1626"/>
    <w:multiLevelType w:val="hybridMultilevel"/>
    <w:tmpl w:val="E21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84E65"/>
    <w:multiLevelType w:val="hybridMultilevel"/>
    <w:tmpl w:val="835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A06DB"/>
    <w:multiLevelType w:val="hybridMultilevel"/>
    <w:tmpl w:val="615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D06C9"/>
    <w:multiLevelType w:val="hybridMultilevel"/>
    <w:tmpl w:val="F5ECE63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F34046"/>
    <w:multiLevelType w:val="hybridMultilevel"/>
    <w:tmpl w:val="F63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3293E"/>
    <w:multiLevelType w:val="hybridMultilevel"/>
    <w:tmpl w:val="BD3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472C4"/>
    <w:multiLevelType w:val="hybridMultilevel"/>
    <w:tmpl w:val="2CB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9B44B7"/>
    <w:multiLevelType w:val="hybridMultilevel"/>
    <w:tmpl w:val="AE6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532CEE"/>
    <w:multiLevelType w:val="hybridMultilevel"/>
    <w:tmpl w:val="BAD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B4377"/>
    <w:multiLevelType w:val="hybridMultilevel"/>
    <w:tmpl w:val="F5AEC8F2"/>
    <w:lvl w:ilvl="0" w:tplc="C148894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A971C1"/>
    <w:multiLevelType w:val="multilevel"/>
    <w:tmpl w:val="E082755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15A6308"/>
    <w:multiLevelType w:val="hybridMultilevel"/>
    <w:tmpl w:val="E6D04824"/>
    <w:lvl w:ilvl="0" w:tplc="DB20F4AA">
      <w:start w:val="1"/>
      <w:numFmt w:val="bullet"/>
      <w:lvlText w:val="•"/>
      <w:lvlJc w:val="left"/>
      <w:pPr>
        <w:tabs>
          <w:tab w:val="num" w:pos="720"/>
        </w:tabs>
        <w:ind w:left="720" w:hanging="360"/>
      </w:pPr>
      <w:rPr>
        <w:rFonts w:ascii="Arial" w:hAnsi="Arial" w:hint="default"/>
      </w:rPr>
    </w:lvl>
    <w:lvl w:ilvl="1" w:tplc="AF12DBE0" w:tentative="1">
      <w:start w:val="1"/>
      <w:numFmt w:val="bullet"/>
      <w:lvlText w:val="•"/>
      <w:lvlJc w:val="left"/>
      <w:pPr>
        <w:tabs>
          <w:tab w:val="num" w:pos="1440"/>
        </w:tabs>
        <w:ind w:left="1440" w:hanging="360"/>
      </w:pPr>
      <w:rPr>
        <w:rFonts w:ascii="Arial" w:hAnsi="Arial" w:hint="default"/>
      </w:rPr>
    </w:lvl>
    <w:lvl w:ilvl="2" w:tplc="9F947FB4" w:tentative="1">
      <w:start w:val="1"/>
      <w:numFmt w:val="bullet"/>
      <w:lvlText w:val="•"/>
      <w:lvlJc w:val="left"/>
      <w:pPr>
        <w:tabs>
          <w:tab w:val="num" w:pos="2160"/>
        </w:tabs>
        <w:ind w:left="2160" w:hanging="360"/>
      </w:pPr>
      <w:rPr>
        <w:rFonts w:ascii="Arial" w:hAnsi="Arial" w:hint="default"/>
      </w:rPr>
    </w:lvl>
    <w:lvl w:ilvl="3" w:tplc="A704C106" w:tentative="1">
      <w:start w:val="1"/>
      <w:numFmt w:val="bullet"/>
      <w:lvlText w:val="•"/>
      <w:lvlJc w:val="left"/>
      <w:pPr>
        <w:tabs>
          <w:tab w:val="num" w:pos="2880"/>
        </w:tabs>
        <w:ind w:left="2880" w:hanging="360"/>
      </w:pPr>
      <w:rPr>
        <w:rFonts w:ascii="Arial" w:hAnsi="Arial" w:hint="default"/>
      </w:rPr>
    </w:lvl>
    <w:lvl w:ilvl="4" w:tplc="B4BAF508" w:tentative="1">
      <w:start w:val="1"/>
      <w:numFmt w:val="bullet"/>
      <w:lvlText w:val="•"/>
      <w:lvlJc w:val="left"/>
      <w:pPr>
        <w:tabs>
          <w:tab w:val="num" w:pos="3600"/>
        </w:tabs>
        <w:ind w:left="3600" w:hanging="360"/>
      </w:pPr>
      <w:rPr>
        <w:rFonts w:ascii="Arial" w:hAnsi="Arial" w:hint="default"/>
      </w:rPr>
    </w:lvl>
    <w:lvl w:ilvl="5" w:tplc="CABAC228" w:tentative="1">
      <w:start w:val="1"/>
      <w:numFmt w:val="bullet"/>
      <w:lvlText w:val="•"/>
      <w:lvlJc w:val="left"/>
      <w:pPr>
        <w:tabs>
          <w:tab w:val="num" w:pos="4320"/>
        </w:tabs>
        <w:ind w:left="4320" w:hanging="360"/>
      </w:pPr>
      <w:rPr>
        <w:rFonts w:ascii="Arial" w:hAnsi="Arial" w:hint="default"/>
      </w:rPr>
    </w:lvl>
    <w:lvl w:ilvl="6" w:tplc="342E22D0" w:tentative="1">
      <w:start w:val="1"/>
      <w:numFmt w:val="bullet"/>
      <w:lvlText w:val="•"/>
      <w:lvlJc w:val="left"/>
      <w:pPr>
        <w:tabs>
          <w:tab w:val="num" w:pos="5040"/>
        </w:tabs>
        <w:ind w:left="5040" w:hanging="360"/>
      </w:pPr>
      <w:rPr>
        <w:rFonts w:ascii="Arial" w:hAnsi="Arial" w:hint="default"/>
      </w:rPr>
    </w:lvl>
    <w:lvl w:ilvl="7" w:tplc="F6466A5C" w:tentative="1">
      <w:start w:val="1"/>
      <w:numFmt w:val="bullet"/>
      <w:lvlText w:val="•"/>
      <w:lvlJc w:val="left"/>
      <w:pPr>
        <w:tabs>
          <w:tab w:val="num" w:pos="5760"/>
        </w:tabs>
        <w:ind w:left="5760" w:hanging="360"/>
      </w:pPr>
      <w:rPr>
        <w:rFonts w:ascii="Arial" w:hAnsi="Arial" w:hint="default"/>
      </w:rPr>
    </w:lvl>
    <w:lvl w:ilvl="8" w:tplc="D3D0645A" w:tentative="1">
      <w:start w:val="1"/>
      <w:numFmt w:val="bullet"/>
      <w:lvlText w:val="•"/>
      <w:lvlJc w:val="left"/>
      <w:pPr>
        <w:tabs>
          <w:tab w:val="num" w:pos="6480"/>
        </w:tabs>
        <w:ind w:left="6480" w:hanging="360"/>
      </w:pPr>
      <w:rPr>
        <w:rFonts w:ascii="Arial" w:hAnsi="Arial" w:hint="default"/>
      </w:rPr>
    </w:lvl>
  </w:abstractNum>
  <w:abstractNum w:abstractNumId="45">
    <w:nsid w:val="72F14565"/>
    <w:multiLevelType w:val="multilevel"/>
    <w:tmpl w:val="6C12798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288"/>
        </w:tabs>
        <w:ind w:left="576" w:hanging="288"/>
      </w:pPr>
      <w:rPr>
        <w:rFonts w:hint="default"/>
      </w:rPr>
    </w:lvl>
    <w:lvl w:ilvl="2">
      <w:start w:val="1"/>
      <w:numFmt w:val="decimal"/>
      <w:lvlText w:val="%3."/>
      <w:lvlJc w:val="left"/>
      <w:pPr>
        <w:tabs>
          <w:tab w:val="num" w:pos="1080"/>
        </w:tabs>
        <w:ind w:left="1440" w:hanging="720"/>
      </w:pPr>
      <w:rPr>
        <w:rFonts w:hint="default"/>
      </w:rPr>
    </w:lvl>
    <w:lvl w:ilvl="3">
      <w:start w:val="1"/>
      <w:numFmt w:val="lowerLetter"/>
      <w:lvlText w:val="%4."/>
      <w:lvlJc w:val="left"/>
      <w:pPr>
        <w:tabs>
          <w:tab w:val="num" w:pos="1440"/>
        </w:tabs>
        <w:ind w:left="1800" w:hanging="72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43B5726"/>
    <w:multiLevelType w:val="hybridMultilevel"/>
    <w:tmpl w:val="3BB0562C"/>
    <w:lvl w:ilvl="0" w:tplc="BD1673C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231D11"/>
    <w:multiLevelType w:val="hybridMultilevel"/>
    <w:tmpl w:val="B436EDF2"/>
    <w:lvl w:ilvl="0" w:tplc="FB8261EC">
      <w:start w:val="1"/>
      <w:numFmt w:val="bullet"/>
      <w:lvlText w:val="•"/>
      <w:lvlJc w:val="left"/>
      <w:pPr>
        <w:tabs>
          <w:tab w:val="num" w:pos="720"/>
        </w:tabs>
        <w:ind w:left="720" w:hanging="360"/>
      </w:pPr>
      <w:rPr>
        <w:rFonts w:ascii="Arial" w:hAnsi="Arial" w:hint="default"/>
      </w:rPr>
    </w:lvl>
    <w:lvl w:ilvl="1" w:tplc="0B2E2C40" w:tentative="1">
      <w:start w:val="1"/>
      <w:numFmt w:val="bullet"/>
      <w:lvlText w:val="•"/>
      <w:lvlJc w:val="left"/>
      <w:pPr>
        <w:tabs>
          <w:tab w:val="num" w:pos="1440"/>
        </w:tabs>
        <w:ind w:left="1440" w:hanging="360"/>
      </w:pPr>
      <w:rPr>
        <w:rFonts w:ascii="Arial" w:hAnsi="Arial" w:hint="default"/>
      </w:rPr>
    </w:lvl>
    <w:lvl w:ilvl="2" w:tplc="0034466A" w:tentative="1">
      <w:start w:val="1"/>
      <w:numFmt w:val="bullet"/>
      <w:lvlText w:val="•"/>
      <w:lvlJc w:val="left"/>
      <w:pPr>
        <w:tabs>
          <w:tab w:val="num" w:pos="2160"/>
        </w:tabs>
        <w:ind w:left="2160" w:hanging="360"/>
      </w:pPr>
      <w:rPr>
        <w:rFonts w:ascii="Arial" w:hAnsi="Arial" w:hint="default"/>
      </w:rPr>
    </w:lvl>
    <w:lvl w:ilvl="3" w:tplc="C6E4C978" w:tentative="1">
      <w:start w:val="1"/>
      <w:numFmt w:val="bullet"/>
      <w:lvlText w:val="•"/>
      <w:lvlJc w:val="left"/>
      <w:pPr>
        <w:tabs>
          <w:tab w:val="num" w:pos="2880"/>
        </w:tabs>
        <w:ind w:left="2880" w:hanging="360"/>
      </w:pPr>
      <w:rPr>
        <w:rFonts w:ascii="Arial" w:hAnsi="Arial" w:hint="default"/>
      </w:rPr>
    </w:lvl>
    <w:lvl w:ilvl="4" w:tplc="90AED116" w:tentative="1">
      <w:start w:val="1"/>
      <w:numFmt w:val="bullet"/>
      <w:lvlText w:val="•"/>
      <w:lvlJc w:val="left"/>
      <w:pPr>
        <w:tabs>
          <w:tab w:val="num" w:pos="3600"/>
        </w:tabs>
        <w:ind w:left="3600" w:hanging="360"/>
      </w:pPr>
      <w:rPr>
        <w:rFonts w:ascii="Arial" w:hAnsi="Arial" w:hint="default"/>
      </w:rPr>
    </w:lvl>
    <w:lvl w:ilvl="5" w:tplc="AFD89304" w:tentative="1">
      <w:start w:val="1"/>
      <w:numFmt w:val="bullet"/>
      <w:lvlText w:val="•"/>
      <w:lvlJc w:val="left"/>
      <w:pPr>
        <w:tabs>
          <w:tab w:val="num" w:pos="4320"/>
        </w:tabs>
        <w:ind w:left="4320" w:hanging="360"/>
      </w:pPr>
      <w:rPr>
        <w:rFonts w:ascii="Arial" w:hAnsi="Arial" w:hint="default"/>
      </w:rPr>
    </w:lvl>
    <w:lvl w:ilvl="6" w:tplc="A1B0835C" w:tentative="1">
      <w:start w:val="1"/>
      <w:numFmt w:val="bullet"/>
      <w:lvlText w:val="•"/>
      <w:lvlJc w:val="left"/>
      <w:pPr>
        <w:tabs>
          <w:tab w:val="num" w:pos="5040"/>
        </w:tabs>
        <w:ind w:left="5040" w:hanging="360"/>
      </w:pPr>
      <w:rPr>
        <w:rFonts w:ascii="Arial" w:hAnsi="Arial" w:hint="default"/>
      </w:rPr>
    </w:lvl>
    <w:lvl w:ilvl="7" w:tplc="0A8AD26E" w:tentative="1">
      <w:start w:val="1"/>
      <w:numFmt w:val="bullet"/>
      <w:lvlText w:val="•"/>
      <w:lvlJc w:val="left"/>
      <w:pPr>
        <w:tabs>
          <w:tab w:val="num" w:pos="5760"/>
        </w:tabs>
        <w:ind w:left="5760" w:hanging="360"/>
      </w:pPr>
      <w:rPr>
        <w:rFonts w:ascii="Arial" w:hAnsi="Arial" w:hint="default"/>
      </w:rPr>
    </w:lvl>
    <w:lvl w:ilvl="8" w:tplc="783610E4" w:tentative="1">
      <w:start w:val="1"/>
      <w:numFmt w:val="bullet"/>
      <w:lvlText w:val="•"/>
      <w:lvlJc w:val="left"/>
      <w:pPr>
        <w:tabs>
          <w:tab w:val="num" w:pos="6480"/>
        </w:tabs>
        <w:ind w:left="6480" w:hanging="360"/>
      </w:pPr>
      <w:rPr>
        <w:rFonts w:ascii="Arial" w:hAnsi="Arial" w:hint="default"/>
      </w:rPr>
    </w:lvl>
  </w:abstractNum>
  <w:abstractNum w:abstractNumId="48">
    <w:nsid w:val="791B45A7"/>
    <w:multiLevelType w:val="multilevel"/>
    <w:tmpl w:val="8C4A7DE4"/>
    <w:lvl w:ilvl="0">
      <w:start w:val="8"/>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9">
    <w:nsid w:val="7EB95578"/>
    <w:multiLevelType w:val="hybridMultilevel"/>
    <w:tmpl w:val="4002F57A"/>
    <w:lvl w:ilvl="0" w:tplc="7BF4B9E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
  </w:num>
  <w:num w:numId="3">
    <w:abstractNumId w:val="0"/>
  </w:num>
  <w:num w:numId="4">
    <w:abstractNumId w:val="4"/>
  </w:num>
  <w:num w:numId="5">
    <w:abstractNumId w:val="15"/>
  </w:num>
  <w:num w:numId="6">
    <w:abstractNumId w:val="26"/>
  </w:num>
  <w:num w:numId="7">
    <w:abstractNumId w:val="16"/>
  </w:num>
  <w:num w:numId="8">
    <w:abstractNumId w:val="38"/>
  </w:num>
  <w:num w:numId="9">
    <w:abstractNumId w:val="29"/>
  </w:num>
  <w:num w:numId="10">
    <w:abstractNumId w:val="3"/>
  </w:num>
  <w:num w:numId="11">
    <w:abstractNumId w:val="19"/>
  </w:num>
  <w:num w:numId="12">
    <w:abstractNumId w:val="34"/>
  </w:num>
  <w:num w:numId="13">
    <w:abstractNumId w:val="30"/>
  </w:num>
  <w:num w:numId="14">
    <w:abstractNumId w:val="35"/>
  </w:num>
  <w:num w:numId="15">
    <w:abstractNumId w:val="12"/>
  </w:num>
  <w:num w:numId="16">
    <w:abstractNumId w:val="7"/>
  </w:num>
  <w:num w:numId="17">
    <w:abstractNumId w:val="33"/>
  </w:num>
  <w:num w:numId="18">
    <w:abstractNumId w:val="39"/>
  </w:num>
  <w:num w:numId="19">
    <w:abstractNumId w:val="9"/>
  </w:num>
  <w:num w:numId="20">
    <w:abstractNumId w:val="10"/>
  </w:num>
  <w:num w:numId="21">
    <w:abstractNumId w:val="13"/>
  </w:num>
  <w:num w:numId="22">
    <w:abstractNumId w:val="37"/>
  </w:num>
  <w:num w:numId="23">
    <w:abstractNumId w:val="43"/>
  </w:num>
  <w:num w:numId="24">
    <w:abstractNumId w:val="2"/>
  </w:num>
  <w:num w:numId="25">
    <w:abstractNumId w:val="22"/>
  </w:num>
  <w:num w:numId="26">
    <w:abstractNumId w:val="48"/>
  </w:num>
  <w:num w:numId="27">
    <w:abstractNumId w:val="40"/>
  </w:num>
  <w:num w:numId="28">
    <w:abstractNumId w:val="36"/>
  </w:num>
  <w:num w:numId="29">
    <w:abstractNumId w:val="8"/>
  </w:num>
  <w:num w:numId="30">
    <w:abstractNumId w:val="47"/>
  </w:num>
  <w:num w:numId="31">
    <w:abstractNumId w:val="44"/>
  </w:num>
  <w:num w:numId="32">
    <w:abstractNumId w:val="11"/>
  </w:num>
  <w:num w:numId="33">
    <w:abstractNumId w:val="21"/>
  </w:num>
  <w:num w:numId="34">
    <w:abstractNumId w:val="23"/>
  </w:num>
  <w:num w:numId="35">
    <w:abstractNumId w:val="24"/>
  </w:num>
  <w:num w:numId="36">
    <w:abstractNumId w:val="17"/>
  </w:num>
  <w:num w:numId="37">
    <w:abstractNumId w:val="45"/>
  </w:num>
  <w:num w:numId="38">
    <w:abstractNumId w:val="42"/>
  </w:num>
  <w:num w:numId="39">
    <w:abstractNumId w:val="14"/>
  </w:num>
  <w:num w:numId="40">
    <w:abstractNumId w:val="27"/>
  </w:num>
  <w:num w:numId="41">
    <w:abstractNumId w:val="46"/>
  </w:num>
  <w:num w:numId="42">
    <w:abstractNumId w:val="32"/>
  </w:num>
  <w:num w:numId="43">
    <w:abstractNumId w:val="20"/>
  </w:num>
  <w:num w:numId="44">
    <w:abstractNumId w:val="5"/>
  </w:num>
  <w:num w:numId="45">
    <w:abstractNumId w:val="49"/>
  </w:num>
  <w:num w:numId="46">
    <w:abstractNumId w:val="25"/>
  </w:num>
  <w:num w:numId="47">
    <w:abstractNumId w:val="31"/>
  </w:num>
  <w:num w:numId="48">
    <w:abstractNumId w:val="18"/>
  </w:num>
  <w:num w:numId="49">
    <w:abstractNumId w:val="41"/>
  </w:num>
  <w:num w:numId="5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3210">
      <o:colormru v:ext="edit" colors="#ffc726,#00543c,#fdbb30"/>
      <o:colormenu v:ext="edit" fillcolor="#00543c" strokecolor="#fdbb30"/>
    </o:shapedefaults>
    <o:shapelayout v:ext="edit">
      <o:idmap v:ext="edit" data="3"/>
      <o:regrouptable v:ext="edit">
        <o:entry new="1" old="0"/>
        <o:entry new="2" old="0"/>
        <o:entry new="3"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8"/>
    <w:rsid w:val="00003C6B"/>
    <w:rsid w:val="000106AC"/>
    <w:rsid w:val="000109AB"/>
    <w:rsid w:val="000113DF"/>
    <w:rsid w:val="0001514A"/>
    <w:rsid w:val="0003562A"/>
    <w:rsid w:val="00050E8F"/>
    <w:rsid w:val="000534A0"/>
    <w:rsid w:val="00061172"/>
    <w:rsid w:val="00071523"/>
    <w:rsid w:val="0007781F"/>
    <w:rsid w:val="000D7AED"/>
    <w:rsid w:val="000E1741"/>
    <w:rsid w:val="000E69DB"/>
    <w:rsid w:val="000F09D7"/>
    <w:rsid w:val="000F366B"/>
    <w:rsid w:val="000F661F"/>
    <w:rsid w:val="0010087D"/>
    <w:rsid w:val="00127DD5"/>
    <w:rsid w:val="0014306B"/>
    <w:rsid w:val="00165DA3"/>
    <w:rsid w:val="00175E0D"/>
    <w:rsid w:val="001913C0"/>
    <w:rsid w:val="00196809"/>
    <w:rsid w:val="001B0FB2"/>
    <w:rsid w:val="001D4885"/>
    <w:rsid w:val="001E5169"/>
    <w:rsid w:val="001E764B"/>
    <w:rsid w:val="001F1468"/>
    <w:rsid w:val="00231EF8"/>
    <w:rsid w:val="00244529"/>
    <w:rsid w:val="002467CB"/>
    <w:rsid w:val="00264C78"/>
    <w:rsid w:val="00281E5F"/>
    <w:rsid w:val="00293FD5"/>
    <w:rsid w:val="002A0F95"/>
    <w:rsid w:val="002A7C71"/>
    <w:rsid w:val="002B2A41"/>
    <w:rsid w:val="002B4C68"/>
    <w:rsid w:val="002D4537"/>
    <w:rsid w:val="002E5F4B"/>
    <w:rsid w:val="002E6919"/>
    <w:rsid w:val="0031608D"/>
    <w:rsid w:val="00333C97"/>
    <w:rsid w:val="00340516"/>
    <w:rsid w:val="00340BA4"/>
    <w:rsid w:val="00340EFA"/>
    <w:rsid w:val="00355B4D"/>
    <w:rsid w:val="00361764"/>
    <w:rsid w:val="00372320"/>
    <w:rsid w:val="003A1273"/>
    <w:rsid w:val="003B3990"/>
    <w:rsid w:val="003B74A2"/>
    <w:rsid w:val="003D270D"/>
    <w:rsid w:val="00410728"/>
    <w:rsid w:val="00414CE3"/>
    <w:rsid w:val="00434102"/>
    <w:rsid w:val="004357FE"/>
    <w:rsid w:val="004422A7"/>
    <w:rsid w:val="00443077"/>
    <w:rsid w:val="004543E2"/>
    <w:rsid w:val="0046042C"/>
    <w:rsid w:val="00467D72"/>
    <w:rsid w:val="004951F4"/>
    <w:rsid w:val="00496A8F"/>
    <w:rsid w:val="004A4B28"/>
    <w:rsid w:val="004A785B"/>
    <w:rsid w:val="00527A27"/>
    <w:rsid w:val="005740CB"/>
    <w:rsid w:val="005861F0"/>
    <w:rsid w:val="00587276"/>
    <w:rsid w:val="00591BF3"/>
    <w:rsid w:val="005A3648"/>
    <w:rsid w:val="005F6CC2"/>
    <w:rsid w:val="005F798F"/>
    <w:rsid w:val="006038A2"/>
    <w:rsid w:val="00612E21"/>
    <w:rsid w:val="0063612F"/>
    <w:rsid w:val="00637ADE"/>
    <w:rsid w:val="0064384B"/>
    <w:rsid w:val="00647636"/>
    <w:rsid w:val="006521EB"/>
    <w:rsid w:val="00653FCF"/>
    <w:rsid w:val="00655476"/>
    <w:rsid w:val="00664626"/>
    <w:rsid w:val="00677958"/>
    <w:rsid w:val="006A6AB4"/>
    <w:rsid w:val="006C06DE"/>
    <w:rsid w:val="006D3AD7"/>
    <w:rsid w:val="006D40F9"/>
    <w:rsid w:val="007106A4"/>
    <w:rsid w:val="00723E1F"/>
    <w:rsid w:val="00736E3F"/>
    <w:rsid w:val="00774FD7"/>
    <w:rsid w:val="007916C8"/>
    <w:rsid w:val="00792911"/>
    <w:rsid w:val="007B6833"/>
    <w:rsid w:val="007D1726"/>
    <w:rsid w:val="007F2D6A"/>
    <w:rsid w:val="00815B66"/>
    <w:rsid w:val="008607A2"/>
    <w:rsid w:val="008709E6"/>
    <w:rsid w:val="008723F3"/>
    <w:rsid w:val="00897442"/>
    <w:rsid w:val="008A2EB3"/>
    <w:rsid w:val="008A51E5"/>
    <w:rsid w:val="008B72B4"/>
    <w:rsid w:val="008C07A3"/>
    <w:rsid w:val="008D1D35"/>
    <w:rsid w:val="008D6F88"/>
    <w:rsid w:val="008E36AB"/>
    <w:rsid w:val="008F4D72"/>
    <w:rsid w:val="00913373"/>
    <w:rsid w:val="00921EFE"/>
    <w:rsid w:val="00936997"/>
    <w:rsid w:val="00943405"/>
    <w:rsid w:val="009458A5"/>
    <w:rsid w:val="00947C41"/>
    <w:rsid w:val="009747A8"/>
    <w:rsid w:val="009766C5"/>
    <w:rsid w:val="0099412F"/>
    <w:rsid w:val="00997002"/>
    <w:rsid w:val="009A381D"/>
    <w:rsid w:val="009B0A88"/>
    <w:rsid w:val="009B2F4C"/>
    <w:rsid w:val="009C41BD"/>
    <w:rsid w:val="009D12AB"/>
    <w:rsid w:val="009E17D3"/>
    <w:rsid w:val="009E36FD"/>
    <w:rsid w:val="00A000FB"/>
    <w:rsid w:val="00A00633"/>
    <w:rsid w:val="00A26E5B"/>
    <w:rsid w:val="00A27B2F"/>
    <w:rsid w:val="00A31E37"/>
    <w:rsid w:val="00A40E32"/>
    <w:rsid w:val="00A54F68"/>
    <w:rsid w:val="00A9330B"/>
    <w:rsid w:val="00AC0D95"/>
    <w:rsid w:val="00AD5D35"/>
    <w:rsid w:val="00AE19FE"/>
    <w:rsid w:val="00AF30D0"/>
    <w:rsid w:val="00AF3322"/>
    <w:rsid w:val="00B27FA8"/>
    <w:rsid w:val="00B34822"/>
    <w:rsid w:val="00B4427D"/>
    <w:rsid w:val="00B50D28"/>
    <w:rsid w:val="00B6122D"/>
    <w:rsid w:val="00B742C3"/>
    <w:rsid w:val="00B944E1"/>
    <w:rsid w:val="00B96199"/>
    <w:rsid w:val="00BA1D8E"/>
    <w:rsid w:val="00BB5D22"/>
    <w:rsid w:val="00BC6985"/>
    <w:rsid w:val="00BD1038"/>
    <w:rsid w:val="00BD3180"/>
    <w:rsid w:val="00C0189B"/>
    <w:rsid w:val="00C34A6C"/>
    <w:rsid w:val="00C56F56"/>
    <w:rsid w:val="00C80053"/>
    <w:rsid w:val="00C803B5"/>
    <w:rsid w:val="00C807F9"/>
    <w:rsid w:val="00C90B55"/>
    <w:rsid w:val="00C90D29"/>
    <w:rsid w:val="00C9118F"/>
    <w:rsid w:val="00CA23C9"/>
    <w:rsid w:val="00CB1B5C"/>
    <w:rsid w:val="00CB5F9E"/>
    <w:rsid w:val="00D02F6F"/>
    <w:rsid w:val="00D030AA"/>
    <w:rsid w:val="00D1744A"/>
    <w:rsid w:val="00D20FDE"/>
    <w:rsid w:val="00D230DE"/>
    <w:rsid w:val="00D279E8"/>
    <w:rsid w:val="00D351A9"/>
    <w:rsid w:val="00D61728"/>
    <w:rsid w:val="00D735A0"/>
    <w:rsid w:val="00D805C2"/>
    <w:rsid w:val="00D80634"/>
    <w:rsid w:val="00D95E75"/>
    <w:rsid w:val="00DB1B43"/>
    <w:rsid w:val="00DB79DD"/>
    <w:rsid w:val="00DD7915"/>
    <w:rsid w:val="00DD7A0B"/>
    <w:rsid w:val="00DD7F8F"/>
    <w:rsid w:val="00DE68EC"/>
    <w:rsid w:val="00DE7B10"/>
    <w:rsid w:val="00E174D9"/>
    <w:rsid w:val="00E2521E"/>
    <w:rsid w:val="00E46F6B"/>
    <w:rsid w:val="00E70121"/>
    <w:rsid w:val="00E70F13"/>
    <w:rsid w:val="00E92FF0"/>
    <w:rsid w:val="00EA5B7B"/>
    <w:rsid w:val="00EC2A9E"/>
    <w:rsid w:val="00EE3354"/>
    <w:rsid w:val="00EF2913"/>
    <w:rsid w:val="00EF666B"/>
    <w:rsid w:val="00F044FF"/>
    <w:rsid w:val="00F2371E"/>
    <w:rsid w:val="00F31145"/>
    <w:rsid w:val="00F46718"/>
    <w:rsid w:val="00F7391E"/>
    <w:rsid w:val="00F84264"/>
    <w:rsid w:val="00F92036"/>
    <w:rsid w:val="00F94C59"/>
    <w:rsid w:val="00FB4FB4"/>
    <w:rsid w:val="00FD2EF1"/>
    <w:rsid w:val="00FE3415"/>
    <w:rsid w:val="00FE3A82"/>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0">
      <o:colormru v:ext="edit" colors="#ffc726,#00543c,#fdbb30"/>
      <o:colormenu v:ext="edit" fillcolor="#00543c" strokecolor="#fdbb30"/>
    </o:shapedefaults>
    <o:shapelayout v:ext="edit">
      <o:idmap v:ext="edit" data="1"/>
      <o:regrouptable v:ext="edit">
        <o:entry new="1" old="0"/>
        <o:entry new="2" old="1"/>
      </o:regrouptable>
    </o:shapelayout>
  </w:shapeDefaults>
  <w:decimalSymbol w:val="."/>
  <w:listSeparator w:val=","/>
  <w15:docId w15:val="{A79DAE8B-A87A-4147-931F-CBD2625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772">
      <w:bodyDiv w:val="1"/>
      <w:marLeft w:val="0"/>
      <w:marRight w:val="0"/>
      <w:marTop w:val="0"/>
      <w:marBottom w:val="0"/>
      <w:divBdr>
        <w:top w:val="none" w:sz="0" w:space="0" w:color="auto"/>
        <w:left w:val="none" w:sz="0" w:space="0" w:color="auto"/>
        <w:bottom w:val="none" w:sz="0" w:space="0" w:color="auto"/>
        <w:right w:val="none" w:sz="0" w:space="0" w:color="auto"/>
      </w:divBdr>
    </w:div>
    <w:div w:id="73210756">
      <w:bodyDiv w:val="1"/>
      <w:marLeft w:val="0"/>
      <w:marRight w:val="0"/>
      <w:marTop w:val="0"/>
      <w:marBottom w:val="0"/>
      <w:divBdr>
        <w:top w:val="none" w:sz="0" w:space="0" w:color="auto"/>
        <w:left w:val="none" w:sz="0" w:space="0" w:color="auto"/>
        <w:bottom w:val="none" w:sz="0" w:space="0" w:color="auto"/>
        <w:right w:val="none" w:sz="0" w:space="0" w:color="auto"/>
      </w:divBdr>
      <w:divsChild>
        <w:div w:id="635725854">
          <w:marLeft w:val="288"/>
          <w:marRight w:val="0"/>
          <w:marTop w:val="0"/>
          <w:marBottom w:val="0"/>
          <w:divBdr>
            <w:top w:val="none" w:sz="0" w:space="0" w:color="auto"/>
            <w:left w:val="none" w:sz="0" w:space="0" w:color="auto"/>
            <w:bottom w:val="none" w:sz="0" w:space="0" w:color="auto"/>
            <w:right w:val="none" w:sz="0" w:space="0" w:color="auto"/>
          </w:divBdr>
        </w:div>
        <w:div w:id="791704104">
          <w:marLeft w:val="288"/>
          <w:marRight w:val="0"/>
          <w:marTop w:val="0"/>
          <w:marBottom w:val="0"/>
          <w:divBdr>
            <w:top w:val="none" w:sz="0" w:space="0" w:color="auto"/>
            <w:left w:val="none" w:sz="0" w:space="0" w:color="auto"/>
            <w:bottom w:val="none" w:sz="0" w:space="0" w:color="auto"/>
            <w:right w:val="none" w:sz="0" w:space="0" w:color="auto"/>
          </w:divBdr>
        </w:div>
        <w:div w:id="1716587189">
          <w:marLeft w:val="288"/>
          <w:marRight w:val="0"/>
          <w:marTop w:val="0"/>
          <w:marBottom w:val="0"/>
          <w:divBdr>
            <w:top w:val="none" w:sz="0" w:space="0" w:color="auto"/>
            <w:left w:val="none" w:sz="0" w:space="0" w:color="auto"/>
            <w:bottom w:val="none" w:sz="0" w:space="0" w:color="auto"/>
            <w:right w:val="none" w:sz="0" w:space="0" w:color="auto"/>
          </w:divBdr>
        </w:div>
        <w:div w:id="1215778173">
          <w:marLeft w:val="288"/>
          <w:marRight w:val="0"/>
          <w:marTop w:val="0"/>
          <w:marBottom w:val="0"/>
          <w:divBdr>
            <w:top w:val="none" w:sz="0" w:space="0" w:color="auto"/>
            <w:left w:val="none" w:sz="0" w:space="0" w:color="auto"/>
            <w:bottom w:val="none" w:sz="0" w:space="0" w:color="auto"/>
            <w:right w:val="none" w:sz="0" w:space="0" w:color="auto"/>
          </w:divBdr>
        </w:div>
        <w:div w:id="855383727">
          <w:marLeft w:val="288"/>
          <w:marRight w:val="0"/>
          <w:marTop w:val="0"/>
          <w:marBottom w:val="0"/>
          <w:divBdr>
            <w:top w:val="none" w:sz="0" w:space="0" w:color="auto"/>
            <w:left w:val="none" w:sz="0" w:space="0" w:color="auto"/>
            <w:bottom w:val="none" w:sz="0" w:space="0" w:color="auto"/>
            <w:right w:val="none" w:sz="0" w:space="0" w:color="auto"/>
          </w:divBdr>
        </w:div>
        <w:div w:id="739136108">
          <w:marLeft w:val="288"/>
          <w:marRight w:val="0"/>
          <w:marTop w:val="0"/>
          <w:marBottom w:val="0"/>
          <w:divBdr>
            <w:top w:val="none" w:sz="0" w:space="0" w:color="auto"/>
            <w:left w:val="none" w:sz="0" w:space="0" w:color="auto"/>
            <w:bottom w:val="none" w:sz="0" w:space="0" w:color="auto"/>
            <w:right w:val="none" w:sz="0" w:space="0" w:color="auto"/>
          </w:divBdr>
        </w:div>
        <w:div w:id="2111387462">
          <w:marLeft w:val="288"/>
          <w:marRight w:val="0"/>
          <w:marTop w:val="0"/>
          <w:marBottom w:val="0"/>
          <w:divBdr>
            <w:top w:val="none" w:sz="0" w:space="0" w:color="auto"/>
            <w:left w:val="none" w:sz="0" w:space="0" w:color="auto"/>
            <w:bottom w:val="none" w:sz="0" w:space="0" w:color="auto"/>
            <w:right w:val="none" w:sz="0" w:space="0" w:color="auto"/>
          </w:divBdr>
        </w:div>
      </w:divsChild>
    </w:div>
    <w:div w:id="237985583">
      <w:bodyDiv w:val="1"/>
      <w:marLeft w:val="0"/>
      <w:marRight w:val="0"/>
      <w:marTop w:val="0"/>
      <w:marBottom w:val="0"/>
      <w:divBdr>
        <w:top w:val="none" w:sz="0" w:space="0" w:color="auto"/>
        <w:left w:val="none" w:sz="0" w:space="0" w:color="auto"/>
        <w:bottom w:val="none" w:sz="0" w:space="0" w:color="auto"/>
        <w:right w:val="none" w:sz="0" w:space="0" w:color="auto"/>
      </w:divBdr>
    </w:div>
    <w:div w:id="4842503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679">
          <w:marLeft w:val="288"/>
          <w:marRight w:val="0"/>
          <w:marTop w:val="0"/>
          <w:marBottom w:val="0"/>
          <w:divBdr>
            <w:top w:val="none" w:sz="0" w:space="0" w:color="auto"/>
            <w:left w:val="none" w:sz="0" w:space="0" w:color="auto"/>
            <w:bottom w:val="none" w:sz="0" w:space="0" w:color="auto"/>
            <w:right w:val="none" w:sz="0" w:space="0" w:color="auto"/>
          </w:divBdr>
        </w:div>
        <w:div w:id="476340630">
          <w:marLeft w:val="288"/>
          <w:marRight w:val="0"/>
          <w:marTop w:val="0"/>
          <w:marBottom w:val="0"/>
          <w:divBdr>
            <w:top w:val="none" w:sz="0" w:space="0" w:color="auto"/>
            <w:left w:val="none" w:sz="0" w:space="0" w:color="auto"/>
            <w:bottom w:val="none" w:sz="0" w:space="0" w:color="auto"/>
            <w:right w:val="none" w:sz="0" w:space="0" w:color="auto"/>
          </w:divBdr>
        </w:div>
        <w:div w:id="1809398846">
          <w:marLeft w:val="288"/>
          <w:marRight w:val="0"/>
          <w:marTop w:val="0"/>
          <w:marBottom w:val="0"/>
          <w:divBdr>
            <w:top w:val="none" w:sz="0" w:space="0" w:color="auto"/>
            <w:left w:val="none" w:sz="0" w:space="0" w:color="auto"/>
            <w:bottom w:val="none" w:sz="0" w:space="0" w:color="auto"/>
            <w:right w:val="none" w:sz="0" w:space="0" w:color="auto"/>
          </w:divBdr>
        </w:div>
        <w:div w:id="2011134221">
          <w:marLeft w:val="288"/>
          <w:marRight w:val="0"/>
          <w:marTop w:val="0"/>
          <w:marBottom w:val="0"/>
          <w:divBdr>
            <w:top w:val="none" w:sz="0" w:space="0" w:color="auto"/>
            <w:left w:val="none" w:sz="0" w:space="0" w:color="auto"/>
            <w:bottom w:val="none" w:sz="0" w:space="0" w:color="auto"/>
            <w:right w:val="none" w:sz="0" w:space="0" w:color="auto"/>
          </w:divBdr>
        </w:div>
        <w:div w:id="927235459">
          <w:marLeft w:val="288"/>
          <w:marRight w:val="0"/>
          <w:marTop w:val="0"/>
          <w:marBottom w:val="0"/>
          <w:divBdr>
            <w:top w:val="none" w:sz="0" w:space="0" w:color="auto"/>
            <w:left w:val="none" w:sz="0" w:space="0" w:color="auto"/>
            <w:bottom w:val="none" w:sz="0" w:space="0" w:color="auto"/>
            <w:right w:val="none" w:sz="0" w:space="0" w:color="auto"/>
          </w:divBdr>
        </w:div>
        <w:div w:id="1553074384">
          <w:marLeft w:val="288"/>
          <w:marRight w:val="0"/>
          <w:marTop w:val="0"/>
          <w:marBottom w:val="0"/>
          <w:divBdr>
            <w:top w:val="none" w:sz="0" w:space="0" w:color="auto"/>
            <w:left w:val="none" w:sz="0" w:space="0" w:color="auto"/>
            <w:bottom w:val="none" w:sz="0" w:space="0" w:color="auto"/>
            <w:right w:val="none" w:sz="0" w:space="0" w:color="auto"/>
          </w:divBdr>
        </w:div>
        <w:div w:id="1853178318">
          <w:marLeft w:val="288"/>
          <w:marRight w:val="0"/>
          <w:marTop w:val="0"/>
          <w:marBottom w:val="0"/>
          <w:divBdr>
            <w:top w:val="none" w:sz="0" w:space="0" w:color="auto"/>
            <w:left w:val="none" w:sz="0" w:space="0" w:color="auto"/>
            <w:bottom w:val="none" w:sz="0" w:space="0" w:color="auto"/>
            <w:right w:val="none" w:sz="0" w:space="0" w:color="auto"/>
          </w:divBdr>
        </w:div>
      </w:divsChild>
    </w:div>
    <w:div w:id="988021649">
      <w:bodyDiv w:val="1"/>
      <w:marLeft w:val="0"/>
      <w:marRight w:val="0"/>
      <w:marTop w:val="0"/>
      <w:marBottom w:val="0"/>
      <w:divBdr>
        <w:top w:val="none" w:sz="0" w:space="0" w:color="auto"/>
        <w:left w:val="none" w:sz="0" w:space="0" w:color="auto"/>
        <w:bottom w:val="none" w:sz="0" w:space="0" w:color="auto"/>
        <w:right w:val="none" w:sz="0" w:space="0" w:color="auto"/>
      </w:divBdr>
    </w:div>
    <w:div w:id="1279070028">
      <w:bodyDiv w:val="1"/>
      <w:marLeft w:val="0"/>
      <w:marRight w:val="0"/>
      <w:marTop w:val="0"/>
      <w:marBottom w:val="0"/>
      <w:divBdr>
        <w:top w:val="none" w:sz="0" w:space="0" w:color="auto"/>
        <w:left w:val="none" w:sz="0" w:space="0" w:color="auto"/>
        <w:bottom w:val="none" w:sz="0" w:space="0" w:color="auto"/>
        <w:right w:val="none" w:sz="0" w:space="0" w:color="auto"/>
      </w:divBdr>
    </w:div>
    <w:div w:id="2004356790">
      <w:bodyDiv w:val="1"/>
      <w:marLeft w:val="0"/>
      <w:marRight w:val="0"/>
      <w:marTop w:val="0"/>
      <w:marBottom w:val="0"/>
      <w:divBdr>
        <w:top w:val="none" w:sz="0" w:space="0" w:color="auto"/>
        <w:left w:val="none" w:sz="0" w:space="0" w:color="auto"/>
        <w:bottom w:val="none" w:sz="0" w:space="0" w:color="auto"/>
        <w:right w:val="none" w:sz="0" w:space="0" w:color="auto"/>
      </w:divBdr>
      <w:divsChild>
        <w:div w:id="1548490155">
          <w:marLeft w:val="0"/>
          <w:marRight w:val="0"/>
          <w:marTop w:val="0"/>
          <w:marBottom w:val="0"/>
          <w:divBdr>
            <w:top w:val="none" w:sz="0" w:space="0" w:color="auto"/>
            <w:left w:val="none" w:sz="0" w:space="0" w:color="auto"/>
            <w:bottom w:val="none" w:sz="0" w:space="0" w:color="auto"/>
            <w:right w:val="none" w:sz="0" w:space="0" w:color="auto"/>
          </w:divBdr>
        </w:div>
        <w:div w:id="1034623474">
          <w:marLeft w:val="0"/>
          <w:marRight w:val="0"/>
          <w:marTop w:val="0"/>
          <w:marBottom w:val="0"/>
          <w:divBdr>
            <w:top w:val="none" w:sz="0" w:space="0" w:color="auto"/>
            <w:left w:val="none" w:sz="0" w:space="0" w:color="auto"/>
            <w:bottom w:val="none" w:sz="0" w:space="0" w:color="auto"/>
            <w:right w:val="none" w:sz="0" w:space="0" w:color="auto"/>
          </w:divBdr>
        </w:div>
        <w:div w:id="1457065393">
          <w:marLeft w:val="0"/>
          <w:marRight w:val="0"/>
          <w:marTop w:val="0"/>
          <w:marBottom w:val="0"/>
          <w:divBdr>
            <w:top w:val="none" w:sz="0" w:space="0" w:color="auto"/>
            <w:left w:val="none" w:sz="0" w:space="0" w:color="auto"/>
            <w:bottom w:val="none" w:sz="0" w:space="0" w:color="auto"/>
            <w:right w:val="none" w:sz="0" w:space="0" w:color="auto"/>
          </w:divBdr>
        </w:div>
        <w:div w:id="1214002767">
          <w:marLeft w:val="0"/>
          <w:marRight w:val="0"/>
          <w:marTop w:val="0"/>
          <w:marBottom w:val="0"/>
          <w:divBdr>
            <w:top w:val="none" w:sz="0" w:space="0" w:color="auto"/>
            <w:left w:val="none" w:sz="0" w:space="0" w:color="auto"/>
            <w:bottom w:val="none" w:sz="0" w:space="0" w:color="auto"/>
            <w:right w:val="none" w:sz="0" w:space="0" w:color="auto"/>
          </w:divBdr>
        </w:div>
        <w:div w:id="209609072">
          <w:marLeft w:val="0"/>
          <w:marRight w:val="0"/>
          <w:marTop w:val="0"/>
          <w:marBottom w:val="0"/>
          <w:divBdr>
            <w:top w:val="none" w:sz="0" w:space="0" w:color="auto"/>
            <w:left w:val="none" w:sz="0" w:space="0" w:color="auto"/>
            <w:bottom w:val="none" w:sz="0" w:space="0" w:color="auto"/>
            <w:right w:val="none" w:sz="0" w:space="0" w:color="auto"/>
          </w:divBdr>
        </w:div>
        <w:div w:id="1003168733">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254557033">
          <w:marLeft w:val="0"/>
          <w:marRight w:val="0"/>
          <w:marTop w:val="0"/>
          <w:marBottom w:val="0"/>
          <w:divBdr>
            <w:top w:val="none" w:sz="0" w:space="0" w:color="auto"/>
            <w:left w:val="none" w:sz="0" w:space="0" w:color="auto"/>
            <w:bottom w:val="none" w:sz="0" w:space="0" w:color="auto"/>
            <w:right w:val="none" w:sz="0" w:space="0" w:color="auto"/>
          </w:divBdr>
        </w:div>
        <w:div w:id="1266620367">
          <w:marLeft w:val="0"/>
          <w:marRight w:val="0"/>
          <w:marTop w:val="0"/>
          <w:marBottom w:val="0"/>
          <w:divBdr>
            <w:top w:val="none" w:sz="0" w:space="0" w:color="auto"/>
            <w:left w:val="none" w:sz="0" w:space="0" w:color="auto"/>
            <w:bottom w:val="none" w:sz="0" w:space="0" w:color="auto"/>
            <w:right w:val="none" w:sz="0" w:space="0" w:color="auto"/>
          </w:divBdr>
        </w:div>
        <w:div w:id="21239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661C2A7B14B04882EAE95E78D3CA3"/>
        <w:category>
          <w:name w:val="General"/>
          <w:gallery w:val="placeholder"/>
        </w:category>
        <w:types>
          <w:type w:val="bbPlcHdr"/>
        </w:types>
        <w:behaviors>
          <w:behavior w:val="content"/>
        </w:behaviors>
        <w:guid w:val="{0E333BD3-4C9E-4B81-87A0-7EE7F76D0AAC}"/>
      </w:docPartPr>
      <w:docPartBody>
        <w:p w:rsidR="00E46A8C" w:rsidRDefault="00DB7D6A" w:rsidP="00DB7D6A">
          <w:pPr>
            <w:pStyle w:val="BA6661C2A7B14B04882EAE95E78D3CA3"/>
          </w:pPr>
          <w:r w:rsidRPr="0068132E">
            <w:rPr>
              <w:rStyle w:val="PlaceholderText"/>
            </w:rPr>
            <w:t>Choose an item.</w:t>
          </w:r>
        </w:p>
      </w:docPartBody>
    </w:docPart>
    <w:docPart>
      <w:docPartPr>
        <w:name w:val="F7164E4FF8A644068C1A0293A356A4D9"/>
        <w:category>
          <w:name w:val="General"/>
          <w:gallery w:val="placeholder"/>
        </w:category>
        <w:types>
          <w:type w:val="bbPlcHdr"/>
        </w:types>
        <w:behaviors>
          <w:behavior w:val="content"/>
        </w:behaviors>
        <w:guid w:val="{957B7843-B01D-4D80-A92C-D64CCABEF333}"/>
      </w:docPartPr>
      <w:docPartBody>
        <w:p w:rsidR="00E46A8C" w:rsidRDefault="00DB7D6A" w:rsidP="00DB7D6A">
          <w:pPr>
            <w:pStyle w:val="F7164E4FF8A644068C1A0293A356A4D9"/>
          </w:pPr>
          <w:r w:rsidRPr="0068132E">
            <w:rPr>
              <w:rStyle w:val="PlaceholderText"/>
            </w:rPr>
            <w:t>Choose an item.</w:t>
          </w:r>
        </w:p>
      </w:docPartBody>
    </w:docPart>
    <w:docPart>
      <w:docPartPr>
        <w:name w:val="CEC024E3FC684D22BB9C463720009657"/>
        <w:category>
          <w:name w:val="General"/>
          <w:gallery w:val="placeholder"/>
        </w:category>
        <w:types>
          <w:type w:val="bbPlcHdr"/>
        </w:types>
        <w:behaviors>
          <w:behavior w:val="content"/>
        </w:behaviors>
        <w:guid w:val="{C0895A05-CDE6-47A3-BA6E-31CAD09A29DE}"/>
      </w:docPartPr>
      <w:docPartBody>
        <w:p w:rsidR="00DF0D33" w:rsidRDefault="00D64327" w:rsidP="00D64327">
          <w:pPr>
            <w:pStyle w:val="CEC024E3FC684D22BB9C463720009657"/>
          </w:pPr>
          <w:r w:rsidRPr="0068132E">
            <w:rPr>
              <w:rStyle w:val="PlaceholderText"/>
            </w:rPr>
            <w:t>Choose an item.</w:t>
          </w:r>
        </w:p>
      </w:docPartBody>
    </w:docPart>
    <w:docPart>
      <w:docPartPr>
        <w:name w:val="6F52CDB1BF7B47ADAE423C840F4B1AAF"/>
        <w:category>
          <w:name w:val="General"/>
          <w:gallery w:val="placeholder"/>
        </w:category>
        <w:types>
          <w:type w:val="bbPlcHdr"/>
        </w:types>
        <w:behaviors>
          <w:behavior w:val="content"/>
        </w:behaviors>
        <w:guid w:val="{4DB3ABFF-7632-4616-9383-A387B4684526}"/>
      </w:docPartPr>
      <w:docPartBody>
        <w:p w:rsidR="00DF0D33" w:rsidRDefault="00D64327" w:rsidP="00D64327">
          <w:pPr>
            <w:pStyle w:val="6F52CDB1BF7B47ADAE423C840F4B1AAF"/>
          </w:pPr>
          <w:r w:rsidRPr="0068132E">
            <w:rPr>
              <w:rStyle w:val="PlaceholderText"/>
            </w:rPr>
            <w:t>Choose an item.</w:t>
          </w:r>
        </w:p>
      </w:docPartBody>
    </w:docPart>
    <w:docPart>
      <w:docPartPr>
        <w:name w:val="B20EC22D92714C1C96420F2FBD849A51"/>
        <w:category>
          <w:name w:val="General"/>
          <w:gallery w:val="placeholder"/>
        </w:category>
        <w:types>
          <w:type w:val="bbPlcHdr"/>
        </w:types>
        <w:behaviors>
          <w:behavior w:val="content"/>
        </w:behaviors>
        <w:guid w:val="{F8266584-781F-4330-9887-89DC625483DA}"/>
      </w:docPartPr>
      <w:docPartBody>
        <w:p w:rsidR="00DF0D33" w:rsidRDefault="00D64327" w:rsidP="00D64327">
          <w:pPr>
            <w:pStyle w:val="B20EC22D92714C1C96420F2FBD849A51"/>
          </w:pPr>
          <w:r w:rsidRPr="0068132E">
            <w:rPr>
              <w:rStyle w:val="PlaceholderText"/>
            </w:rPr>
            <w:t>Choose an item.</w:t>
          </w:r>
        </w:p>
      </w:docPartBody>
    </w:docPart>
    <w:docPart>
      <w:docPartPr>
        <w:name w:val="7A8714B0369D4C5C8E0E4538DBB42A50"/>
        <w:category>
          <w:name w:val="General"/>
          <w:gallery w:val="placeholder"/>
        </w:category>
        <w:types>
          <w:type w:val="bbPlcHdr"/>
        </w:types>
        <w:behaviors>
          <w:behavior w:val="content"/>
        </w:behaviors>
        <w:guid w:val="{4EE11207-466B-4A87-A841-017FCB303C7B}"/>
      </w:docPartPr>
      <w:docPartBody>
        <w:p w:rsidR="00DF0D33" w:rsidRDefault="00D64327" w:rsidP="00D64327">
          <w:pPr>
            <w:pStyle w:val="7A8714B0369D4C5C8E0E4538DBB42A50"/>
          </w:pPr>
          <w:r w:rsidRPr="0068132E">
            <w:rPr>
              <w:rStyle w:val="PlaceholderText"/>
            </w:rPr>
            <w:t>Choose an item.</w:t>
          </w:r>
        </w:p>
      </w:docPartBody>
    </w:docPart>
    <w:docPart>
      <w:docPartPr>
        <w:name w:val="53B429C1FAD249A3A5998804310B1148"/>
        <w:category>
          <w:name w:val="General"/>
          <w:gallery w:val="placeholder"/>
        </w:category>
        <w:types>
          <w:type w:val="bbPlcHdr"/>
        </w:types>
        <w:behaviors>
          <w:behavior w:val="content"/>
        </w:behaviors>
        <w:guid w:val="{5982A132-A985-4BD1-B2D6-4F8093FA4D2C}"/>
      </w:docPartPr>
      <w:docPartBody>
        <w:p w:rsidR="00DF0D33" w:rsidRDefault="00D64327" w:rsidP="00D64327">
          <w:pPr>
            <w:pStyle w:val="53B429C1FAD249A3A5998804310B1148"/>
          </w:pPr>
          <w:r w:rsidRPr="0068132E">
            <w:rPr>
              <w:rStyle w:val="PlaceholderText"/>
            </w:rPr>
            <w:t>Choose an item.</w:t>
          </w:r>
        </w:p>
      </w:docPartBody>
    </w:docPart>
    <w:docPart>
      <w:docPartPr>
        <w:name w:val="CBE39AFC11484AD8B1A72F5001186586"/>
        <w:category>
          <w:name w:val="General"/>
          <w:gallery w:val="placeholder"/>
        </w:category>
        <w:types>
          <w:type w:val="bbPlcHdr"/>
        </w:types>
        <w:behaviors>
          <w:behavior w:val="content"/>
        </w:behaviors>
        <w:guid w:val="{B9194870-4B72-41AC-947E-57C8AAFE3864}"/>
      </w:docPartPr>
      <w:docPartBody>
        <w:p w:rsidR="00DF0D33" w:rsidRDefault="00D64327" w:rsidP="00D64327">
          <w:pPr>
            <w:pStyle w:val="CBE39AFC11484AD8B1A72F5001186586"/>
          </w:pPr>
          <w:r w:rsidRPr="0068132E">
            <w:rPr>
              <w:rStyle w:val="PlaceholderText"/>
            </w:rPr>
            <w:t>Choose an item.</w:t>
          </w:r>
        </w:p>
      </w:docPartBody>
    </w:docPart>
    <w:docPart>
      <w:docPartPr>
        <w:name w:val="21D0C740B58042D3802DB91F8A80188E"/>
        <w:category>
          <w:name w:val="General"/>
          <w:gallery w:val="placeholder"/>
        </w:category>
        <w:types>
          <w:type w:val="bbPlcHdr"/>
        </w:types>
        <w:behaviors>
          <w:behavior w:val="content"/>
        </w:behaviors>
        <w:guid w:val="{D08413D6-1AA1-4B00-B69B-D4B96A9298D0}"/>
      </w:docPartPr>
      <w:docPartBody>
        <w:p w:rsidR="00DF0D33" w:rsidRDefault="00D64327" w:rsidP="00D64327">
          <w:pPr>
            <w:pStyle w:val="21D0C740B58042D3802DB91F8A80188E"/>
          </w:pPr>
          <w:r w:rsidRPr="0068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6A"/>
    <w:rsid w:val="00D64327"/>
    <w:rsid w:val="00DB7D6A"/>
    <w:rsid w:val="00DF0D33"/>
    <w:rsid w:val="00E4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327"/>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 w:type="paragraph" w:customStyle="1" w:styleId="CEC024E3FC684D22BB9C463720009657">
    <w:name w:val="CEC024E3FC684D22BB9C463720009657"/>
    <w:rsid w:val="00D64327"/>
  </w:style>
  <w:style w:type="paragraph" w:customStyle="1" w:styleId="6F52CDB1BF7B47ADAE423C840F4B1AAF">
    <w:name w:val="6F52CDB1BF7B47ADAE423C840F4B1AAF"/>
    <w:rsid w:val="00D64327"/>
  </w:style>
  <w:style w:type="paragraph" w:customStyle="1" w:styleId="B20EC22D92714C1C96420F2FBD849A51">
    <w:name w:val="B20EC22D92714C1C96420F2FBD849A51"/>
    <w:rsid w:val="00D64327"/>
  </w:style>
  <w:style w:type="paragraph" w:customStyle="1" w:styleId="7A8714B0369D4C5C8E0E4538DBB42A50">
    <w:name w:val="7A8714B0369D4C5C8E0E4538DBB42A50"/>
    <w:rsid w:val="00D64327"/>
  </w:style>
  <w:style w:type="paragraph" w:customStyle="1" w:styleId="53B429C1FAD249A3A5998804310B1148">
    <w:name w:val="53B429C1FAD249A3A5998804310B1148"/>
    <w:rsid w:val="00D64327"/>
  </w:style>
  <w:style w:type="paragraph" w:customStyle="1" w:styleId="CBE39AFC11484AD8B1A72F5001186586">
    <w:name w:val="CBE39AFC11484AD8B1A72F5001186586"/>
    <w:rsid w:val="00D64327"/>
  </w:style>
  <w:style w:type="paragraph" w:customStyle="1" w:styleId="21D0C740B58042D3802DB91F8A80188E">
    <w:name w:val="21D0C740B58042D3802DB91F8A80188E"/>
    <w:rsid w:val="00D64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C34B-696E-4D72-9313-B85A6070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Melissa Wargo</dc:creator>
  <cp:lastModifiedBy>Stephen Morris</cp:lastModifiedBy>
  <cp:revision>4</cp:revision>
  <cp:lastPrinted>2011-09-19T22:17:00Z</cp:lastPrinted>
  <dcterms:created xsi:type="dcterms:W3CDTF">2016-02-02T19:13:00Z</dcterms:created>
  <dcterms:modified xsi:type="dcterms:W3CDTF">2016-02-21T13:41:00Z</dcterms:modified>
</cp:coreProperties>
</file>