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0CF4" w:rsidRDefault="00905D21">
      <w:pPr>
        <w:spacing w:after="200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School of Management</w:t>
      </w:r>
    </w:p>
    <w:p w:rsidR="00990CF4" w:rsidRDefault="00905D21">
      <w:pPr>
        <w:spacing w:after="200"/>
        <w:jc w:val="center"/>
      </w:pPr>
      <w:r>
        <w:rPr>
          <w:rFonts w:ascii="Cambria" w:eastAsia="Cambria" w:hAnsi="Cambria" w:cs="Cambria"/>
          <w:b/>
          <w:sz w:val="28"/>
          <w:szCs w:val="28"/>
        </w:rPr>
        <w:t>Marketing Department Meeting</w:t>
      </w:r>
    </w:p>
    <w:p w:rsidR="00990CF4" w:rsidRDefault="00905D21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Meeting Summary</w:t>
      </w:r>
    </w:p>
    <w:tbl>
      <w:tblPr>
        <w:tblStyle w:val="a"/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1300"/>
        <w:gridCol w:w="1260"/>
        <w:gridCol w:w="1360"/>
        <w:gridCol w:w="780"/>
        <w:gridCol w:w="1300"/>
        <w:gridCol w:w="1040"/>
        <w:gridCol w:w="1480"/>
      </w:tblGrid>
      <w:tr w:rsidR="00990CF4">
        <w:tc>
          <w:tcPr>
            <w:tcW w:w="800" w:type="dxa"/>
            <w:vAlign w:val="center"/>
          </w:tcPr>
          <w:p w:rsidR="00990CF4" w:rsidRDefault="00905D2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Date:</w:t>
            </w:r>
          </w:p>
        </w:tc>
        <w:tc>
          <w:tcPr>
            <w:tcW w:w="1300" w:type="dxa"/>
            <w:vAlign w:val="center"/>
          </w:tcPr>
          <w:p w:rsidR="00990CF4" w:rsidRDefault="00905D2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11-14-14</w:t>
            </w:r>
          </w:p>
        </w:tc>
        <w:tc>
          <w:tcPr>
            <w:tcW w:w="1260" w:type="dxa"/>
            <w:vAlign w:val="center"/>
          </w:tcPr>
          <w:p w:rsidR="00990CF4" w:rsidRDefault="00905D2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Start</w:t>
            </w:r>
          </w:p>
          <w:p w:rsidR="00990CF4" w:rsidRDefault="00905D2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Time:</w:t>
            </w:r>
          </w:p>
        </w:tc>
        <w:tc>
          <w:tcPr>
            <w:tcW w:w="1360" w:type="dxa"/>
            <w:vAlign w:val="center"/>
          </w:tcPr>
          <w:p w:rsidR="00990CF4" w:rsidRDefault="00905D2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3:30 PM</w:t>
            </w:r>
          </w:p>
        </w:tc>
        <w:tc>
          <w:tcPr>
            <w:tcW w:w="780" w:type="dxa"/>
            <w:vAlign w:val="center"/>
          </w:tcPr>
          <w:p w:rsidR="00990CF4" w:rsidRDefault="00905D2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 Time:</w:t>
            </w:r>
          </w:p>
        </w:tc>
        <w:tc>
          <w:tcPr>
            <w:tcW w:w="1300" w:type="dxa"/>
            <w:vAlign w:val="center"/>
          </w:tcPr>
          <w:p w:rsidR="00990CF4" w:rsidRDefault="00905D2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5:00 PM</w:t>
            </w:r>
          </w:p>
        </w:tc>
        <w:tc>
          <w:tcPr>
            <w:tcW w:w="1040" w:type="dxa"/>
            <w:vAlign w:val="center"/>
          </w:tcPr>
          <w:p w:rsidR="00990CF4" w:rsidRDefault="00905D2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Location:</w:t>
            </w:r>
          </w:p>
        </w:tc>
        <w:tc>
          <w:tcPr>
            <w:tcW w:w="1480" w:type="dxa"/>
            <w:vAlign w:val="center"/>
          </w:tcPr>
          <w:p w:rsidR="00990CF4" w:rsidRDefault="00905D2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MH 405</w:t>
            </w:r>
          </w:p>
        </w:tc>
      </w:tr>
    </w:tbl>
    <w:p w:rsidR="00990CF4" w:rsidRDefault="00990CF4"/>
    <w:p w:rsidR="00990CF4" w:rsidRDefault="00905D21">
      <w:pPr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Nicholas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Shenzhao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Fu, Jonathan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Sonja Poole,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John O’Meara, Ricardo Villarreal, Leslie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Goldgehn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Valerie Gonzalez </w:t>
      </w:r>
    </w:p>
    <w:p w:rsidR="00990CF4" w:rsidRDefault="00990CF4"/>
    <w:p w:rsidR="00990CF4" w:rsidRDefault="00905D21">
      <w:r>
        <w:t>AOL</w:t>
      </w:r>
    </w:p>
    <w:p w:rsidR="00990CF4" w:rsidRDefault="00990CF4"/>
    <w:p w:rsidR="00990CF4" w:rsidRDefault="00905D21">
      <w:pPr>
        <w:numPr>
          <w:ilvl w:val="0"/>
          <w:numId w:val="2"/>
        </w:numPr>
        <w:ind w:hanging="360"/>
        <w:contextualSpacing/>
      </w:pPr>
      <w:r>
        <w:t xml:space="preserve">The final plan was submitted to Jason, annual report for last academic year was submitted October 1st. </w:t>
      </w:r>
    </w:p>
    <w:p w:rsidR="00990CF4" w:rsidRDefault="00905D21">
      <w:pPr>
        <w:numPr>
          <w:ilvl w:val="0"/>
          <w:numId w:val="2"/>
        </w:numPr>
        <w:ind w:hanging="360"/>
        <w:contextualSpacing/>
      </w:pPr>
      <w:r>
        <w:t>Sonja did research on commercial exams and found that there are no exams out there that focus just on Marketing</w:t>
      </w:r>
    </w:p>
    <w:p w:rsidR="00990CF4" w:rsidRDefault="00905D21">
      <w:pPr>
        <w:numPr>
          <w:ilvl w:val="0"/>
          <w:numId w:val="2"/>
        </w:numPr>
        <w:ind w:hanging="360"/>
        <w:contextualSpacing/>
      </w:pPr>
      <w:r>
        <w:t xml:space="preserve">She is not sure if the department would </w:t>
      </w:r>
      <w:r>
        <w:t>have the funding every semester so she thinks that the department should create their own exam</w:t>
      </w:r>
    </w:p>
    <w:p w:rsidR="00990CF4" w:rsidRDefault="00905D21">
      <w:pPr>
        <w:numPr>
          <w:ilvl w:val="0"/>
          <w:numId w:val="2"/>
        </w:numPr>
        <w:ind w:hanging="360"/>
        <w:contextualSpacing/>
      </w:pPr>
      <w:r>
        <w:t>Sonja proposes that the MKG faculty submit questions and create a test bank. These questions will be based on the learning outcomes outlined in the curriculum ma</w:t>
      </w:r>
      <w:r>
        <w:t xml:space="preserve">p. Whoever is assigned to that course will compose 50 questions each. </w:t>
      </w:r>
    </w:p>
    <w:p w:rsidR="00990CF4" w:rsidRDefault="00905D21">
      <w:pPr>
        <w:numPr>
          <w:ilvl w:val="0"/>
          <w:numId w:val="2"/>
        </w:numPr>
        <w:ind w:hanging="360"/>
        <w:contextualSpacing/>
      </w:pPr>
      <w:r>
        <w:t>All of the questions must be at the “comprehensive level”</w:t>
      </w:r>
    </w:p>
    <w:p w:rsidR="00990CF4" w:rsidRDefault="00905D21">
      <w:pPr>
        <w:numPr>
          <w:ilvl w:val="0"/>
          <w:numId w:val="1"/>
        </w:numPr>
        <w:ind w:hanging="360"/>
        <w:contextualSpacing/>
      </w:pPr>
      <w:proofErr w:type="spellStart"/>
      <w:r>
        <w:t>Sweta</w:t>
      </w:r>
      <w:proofErr w:type="spellEnd"/>
      <w:r>
        <w:t xml:space="preserve"> is concerned that students might score lower on a comprehensive exam rather than being assessed in the individual courses</w:t>
      </w:r>
    </w:p>
    <w:p w:rsidR="00990CF4" w:rsidRDefault="00905D21">
      <w:pPr>
        <w:numPr>
          <w:ilvl w:val="0"/>
          <w:numId w:val="1"/>
        </w:numPr>
        <w:ind w:hanging="360"/>
        <w:contextualSpacing/>
      </w:pPr>
      <w:r>
        <w:t>Ricardo thinks that they should use the same test every year, but make multiple versions of it</w:t>
      </w:r>
    </w:p>
    <w:p w:rsidR="00990CF4" w:rsidRDefault="00905D21">
      <w:pPr>
        <w:numPr>
          <w:ilvl w:val="0"/>
          <w:numId w:val="1"/>
        </w:numPr>
        <w:ind w:hanging="360"/>
        <w:contextualSpacing/>
      </w:pPr>
      <w:r>
        <w:t>The data collected from the survey is used to give the department feedback on how their students are performing</w:t>
      </w:r>
    </w:p>
    <w:p w:rsidR="00990CF4" w:rsidRDefault="00905D21">
      <w:pPr>
        <w:numPr>
          <w:ilvl w:val="0"/>
          <w:numId w:val="1"/>
        </w:numPr>
        <w:ind w:hanging="360"/>
        <w:contextualSpacing/>
      </w:pPr>
      <w:r>
        <w:t>Students should not have to prepare for this exa</w:t>
      </w:r>
      <w:r>
        <w:t>m, they are basic concepts that Marketing majors should know</w:t>
      </w:r>
    </w:p>
    <w:p w:rsidR="00990CF4" w:rsidRDefault="00905D21">
      <w:pPr>
        <w:numPr>
          <w:ilvl w:val="0"/>
          <w:numId w:val="1"/>
        </w:numPr>
        <w:ind w:hanging="360"/>
        <w:contextualSpacing/>
      </w:pPr>
      <w:r>
        <w:t>This will determine how much the Marketing students know when they leave the program</w:t>
      </w:r>
    </w:p>
    <w:p w:rsidR="00990CF4" w:rsidRDefault="00905D21">
      <w:pPr>
        <w:numPr>
          <w:ilvl w:val="0"/>
          <w:numId w:val="1"/>
        </w:numPr>
        <w:ind w:hanging="360"/>
        <w:contextualSpacing/>
      </w:pPr>
      <w:r>
        <w:t xml:space="preserve">Learning Outcome assignments: </w:t>
      </w:r>
    </w:p>
    <w:p w:rsidR="00990CF4" w:rsidRDefault="00905D21">
      <w:pPr>
        <w:numPr>
          <w:ilvl w:val="1"/>
          <w:numId w:val="1"/>
        </w:numPr>
        <w:ind w:hanging="360"/>
        <w:contextualSpacing/>
      </w:pPr>
      <w:r>
        <w:t>LO1- John and Leslie</w:t>
      </w:r>
    </w:p>
    <w:p w:rsidR="00990CF4" w:rsidRDefault="00905D21">
      <w:pPr>
        <w:numPr>
          <w:ilvl w:val="1"/>
          <w:numId w:val="1"/>
        </w:numPr>
        <w:ind w:hanging="360"/>
        <w:contextualSpacing/>
      </w:pPr>
      <w:r>
        <w:t>LO2- John and Leslie</w:t>
      </w:r>
    </w:p>
    <w:p w:rsidR="00990CF4" w:rsidRDefault="00905D21">
      <w:pPr>
        <w:numPr>
          <w:ilvl w:val="1"/>
          <w:numId w:val="1"/>
        </w:numPr>
        <w:ind w:hanging="360"/>
        <w:contextualSpacing/>
      </w:pPr>
      <w:r>
        <w:t xml:space="preserve">LO3- </w:t>
      </w:r>
      <w:proofErr w:type="spellStart"/>
      <w:r>
        <w:t>Sweta</w:t>
      </w:r>
      <w:proofErr w:type="spellEnd"/>
      <w:r>
        <w:t xml:space="preserve"> and Ricardo</w:t>
      </w:r>
    </w:p>
    <w:p w:rsidR="00990CF4" w:rsidRDefault="00905D21">
      <w:pPr>
        <w:numPr>
          <w:ilvl w:val="1"/>
          <w:numId w:val="1"/>
        </w:numPr>
        <w:ind w:hanging="360"/>
        <w:contextualSpacing/>
      </w:pPr>
      <w:r>
        <w:t xml:space="preserve">LO4- </w:t>
      </w:r>
      <w:proofErr w:type="spellStart"/>
      <w:r>
        <w:t>Sweta</w:t>
      </w:r>
      <w:proofErr w:type="spellEnd"/>
    </w:p>
    <w:p w:rsidR="00990CF4" w:rsidRDefault="00905D21">
      <w:pPr>
        <w:numPr>
          <w:ilvl w:val="1"/>
          <w:numId w:val="1"/>
        </w:numPr>
        <w:ind w:hanging="360"/>
        <w:contextualSpacing/>
      </w:pPr>
      <w:r>
        <w:t>LO5</w:t>
      </w:r>
      <w:r>
        <w:t xml:space="preserve"> and LO6- </w:t>
      </w:r>
      <w:proofErr w:type="spellStart"/>
      <w:r>
        <w:t>Shenzhao</w:t>
      </w:r>
      <w:proofErr w:type="spellEnd"/>
      <w:r>
        <w:t xml:space="preserve"> and Tony</w:t>
      </w:r>
    </w:p>
    <w:sectPr w:rsidR="00990C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1495"/>
    <w:multiLevelType w:val="multilevel"/>
    <w:tmpl w:val="96141328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1">
    <w:nsid w:val="1BF37F6B"/>
    <w:multiLevelType w:val="multilevel"/>
    <w:tmpl w:val="E7FA2836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F4"/>
    <w:rsid w:val="00905D21"/>
    <w:rsid w:val="009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4E8D4-DE5B-47A6-832E-3F63F532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D. Gonzalez</dc:creator>
  <cp:lastModifiedBy>Valerie D. Gonzalez</cp:lastModifiedBy>
  <cp:revision>2</cp:revision>
  <dcterms:created xsi:type="dcterms:W3CDTF">2015-06-08T22:26:00Z</dcterms:created>
  <dcterms:modified xsi:type="dcterms:W3CDTF">2015-06-08T22:26:00Z</dcterms:modified>
</cp:coreProperties>
</file>